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39063464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Pr="00D101FA">
        <w:rPr>
          <w:rFonts w:ascii="Candara" w:hAnsi="Candara"/>
          <w:sz w:val="28"/>
          <w:szCs w:val="28"/>
        </w:rPr>
        <w:t>_____________</w:t>
      </w:r>
      <w:r w:rsidR="00C26071" w:rsidRPr="00D101FA">
        <w:rPr>
          <w:rFonts w:ascii="Candara" w:hAnsi="Candara"/>
          <w:sz w:val="28"/>
          <w:szCs w:val="28"/>
        </w:rPr>
        <w:t>2021/09/</w:t>
      </w:r>
      <w:r w:rsidR="0057371A">
        <w:rPr>
          <w:rFonts w:ascii="Candara" w:hAnsi="Candara"/>
          <w:sz w:val="28"/>
          <w:szCs w:val="28"/>
        </w:rPr>
        <w:t>23</w:t>
      </w:r>
      <w:r w:rsidRPr="00D101FA">
        <w:rPr>
          <w:rFonts w:ascii="Candara" w:hAnsi="Candara"/>
          <w:sz w:val="28"/>
          <w:szCs w:val="28"/>
        </w:rPr>
        <w:t>__________</w:t>
      </w:r>
    </w:p>
    <w:p w14:paraId="3DEAF86C" w14:textId="46F5D5E0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Your Team: _____________</w:t>
      </w:r>
      <w:r w:rsidR="00C26071">
        <w:rPr>
          <w:rFonts w:ascii="Candara" w:hAnsi="Candara"/>
          <w:sz w:val="28"/>
          <w:szCs w:val="28"/>
        </w:rPr>
        <w:t xml:space="preserve">coturnix (C </w:t>
      </w:r>
      <w:proofErr w:type="gramStart"/>
      <w:r w:rsidR="00C26071">
        <w:rPr>
          <w:rFonts w:ascii="Candara" w:hAnsi="Candara"/>
          <w:sz w:val="28"/>
          <w:szCs w:val="28"/>
        </w:rPr>
        <w:t>team)</w:t>
      </w:r>
      <w:r w:rsidRPr="00F67FAC">
        <w:rPr>
          <w:rFonts w:ascii="Candara" w:hAnsi="Candara"/>
          <w:sz w:val="28"/>
          <w:szCs w:val="28"/>
        </w:rPr>
        <w:t>_</w:t>
      </w:r>
      <w:proofErr w:type="gramEnd"/>
      <w:r w:rsidRPr="00F67FAC">
        <w:rPr>
          <w:rFonts w:ascii="Candara" w:hAnsi="Candara"/>
          <w:sz w:val="28"/>
          <w:szCs w:val="28"/>
        </w:rPr>
        <w:t>_________</w:t>
      </w:r>
    </w:p>
    <w:p w14:paraId="324CA9A3" w14:textId="67274288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to be Evaluated:  _________</w:t>
      </w:r>
      <w:r w:rsidR="0057371A">
        <w:rPr>
          <w:rFonts w:ascii="Candara" w:hAnsi="Candara" w:hint="eastAsia"/>
          <w:sz w:val="28"/>
          <w:szCs w:val="28"/>
        </w:rPr>
        <w:t>F</w:t>
      </w:r>
      <w:r w:rsidRPr="00F67FAC">
        <w:rPr>
          <w:rFonts w:ascii="Candara" w:hAnsi="Candara"/>
          <w:sz w:val="28"/>
          <w:szCs w:val="28"/>
        </w:rPr>
        <w:t>___________</w:t>
      </w:r>
    </w:p>
    <w:p w14:paraId="5E67EA1B" w14:textId="1D3AFAC4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Leader: ___________</w:t>
      </w:r>
      <w:r w:rsidR="00134F8E">
        <w:rPr>
          <w:rFonts w:ascii="Candara" w:hAnsi="Candara"/>
          <w:sz w:val="28"/>
          <w:szCs w:val="28"/>
        </w:rPr>
        <w:t xml:space="preserve">Ban </w:t>
      </w:r>
      <w:proofErr w:type="spellStart"/>
      <w:r w:rsidR="0057371A">
        <w:rPr>
          <w:rFonts w:ascii="Candara" w:hAnsi="Candara"/>
          <w:sz w:val="28"/>
          <w:szCs w:val="28"/>
        </w:rPr>
        <w:t>S</w:t>
      </w:r>
      <w:r w:rsidR="00134F8E">
        <w:rPr>
          <w:rFonts w:ascii="Candara" w:hAnsi="Candara"/>
          <w:sz w:val="28"/>
          <w:szCs w:val="28"/>
        </w:rPr>
        <w:t>eonghyun</w:t>
      </w:r>
      <w:proofErr w:type="spellEnd"/>
      <w:r w:rsidRPr="00F67FAC">
        <w:rPr>
          <w:rFonts w:ascii="Candara" w:hAnsi="Candara"/>
          <w:sz w:val="28"/>
          <w:szCs w:val="28"/>
        </w:rPr>
        <w:t>____________</w:t>
      </w:r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6B88A0D3" w:rsidR="00F67FAC" w:rsidRDefault="00F67FAC">
            <w:r>
              <w:rPr>
                <w:rFonts w:hint="eastAsia"/>
              </w:rPr>
              <w:t xml:space="preserve"> </w:t>
            </w:r>
            <w:r w:rsidR="00134F8E">
              <w:t>35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543B628B" w:rsidR="00F67FAC" w:rsidRDefault="00F67FAC">
            <w:r>
              <w:rPr>
                <w:rFonts w:hint="eastAsia"/>
              </w:rPr>
              <w:t xml:space="preserve"> </w:t>
            </w:r>
            <w:r w:rsidR="00134F8E">
              <w:t>35</w:t>
            </w:r>
            <w:r>
              <w:t xml:space="preserve"> 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3FE9CB9E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72EF7EA3" w:rsidR="0057371A" w:rsidRPr="0057371A" w:rsidRDefault="0057371A">
            <w:pPr>
              <w:rPr>
                <w:rFonts w:hint="eastAsia"/>
              </w:rPr>
            </w:pPr>
            <w:r w:rsidRPr="0057371A">
              <w:t>적용할 모델에 대해 구체적으로 조사된 점이 부족</w:t>
            </w:r>
            <w:r>
              <w:rPr>
                <w:rFonts w:hint="eastAsia"/>
              </w:rPr>
              <w:t xml:space="preserve">한 </w:t>
            </w:r>
            <w:proofErr w:type="gramStart"/>
            <w:r>
              <w:rPr>
                <w:rFonts w:hint="eastAsia"/>
              </w:rPr>
              <w:t>듯 하지</w:t>
            </w:r>
            <w:r w:rsidRPr="0057371A">
              <w:t>만</w:t>
            </w:r>
            <w:proofErr w:type="gramEnd"/>
            <w:r w:rsidRPr="0057371A">
              <w:t xml:space="preserve"> YOLO와 텍스트 </w:t>
            </w:r>
            <w:proofErr w:type="spellStart"/>
            <w:r w:rsidRPr="0057371A">
              <w:t>로케이팅</w:t>
            </w:r>
            <w:proofErr w:type="spellEnd"/>
            <w:r w:rsidRPr="0057371A">
              <w:t xml:space="preserve"> 등 전반적인 조사가 잘 됐습니다.</w:t>
            </w:r>
          </w:p>
        </w:tc>
        <w:tc>
          <w:tcPr>
            <w:tcW w:w="1083" w:type="dxa"/>
          </w:tcPr>
          <w:p w14:paraId="4A486EC0" w14:textId="2883970A" w:rsidR="00F67FAC" w:rsidRDefault="00134F8E">
            <w:r>
              <w:t>70</w:t>
            </w:r>
            <w:r w:rsidR="00F67FAC">
              <w:t xml:space="preserve"> /</w:t>
            </w:r>
            <w:r>
              <w:t xml:space="preserve"> </w:t>
            </w:r>
            <w:r w:rsidR="00F67FAC">
              <w:t>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726BE362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25</w:t>
            </w:r>
            <w:r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129DA81B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3</w:t>
            </w:r>
            <w:r w:rsidR="0057371A">
              <w:t>0</w:t>
            </w:r>
            <w:r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48D09C40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</w:t>
            </w:r>
            <w:r w:rsidR="0057371A">
              <w:t>0</w:t>
            </w:r>
            <w:r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032E4C56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4019499F" w:rsidR="0057371A" w:rsidRPr="00F67FAC" w:rsidRDefault="0057371A">
            <w:r>
              <w:rPr>
                <w:rFonts w:ascii="Arial" w:hAnsi="Arial" w:cs="Arial"/>
                <w:color w:val="000000"/>
              </w:rPr>
              <w:t>데이터를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모으고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전처리하고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솔루션을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개발하는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과정에서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실질적인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어려움이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많아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보이지만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아이디어가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매우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흥미롭고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차별성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있습니다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5D685EA3" w14:textId="1482ECED" w:rsidR="00F67FAC" w:rsidRDefault="0057371A" w:rsidP="000F227B">
            <w:r>
              <w:t>80</w:t>
            </w:r>
            <w:r w:rsidR="000F227B">
              <w:t xml:space="preserve"> </w:t>
            </w:r>
            <w:r w:rsidR="00F67FAC">
              <w:t>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3B4CCF48" w:rsidR="00F67FAC" w:rsidRDefault="00F67FAC">
            <w:r>
              <w:rPr>
                <w:rFonts w:hint="eastAsia"/>
              </w:rPr>
              <w:t xml:space="preserve"> </w:t>
            </w:r>
            <w:r w:rsidR="0057371A">
              <w:t>2</w:t>
            </w:r>
            <w:r w:rsidR="000F227B">
              <w:t>5</w:t>
            </w:r>
            <w:r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29988C42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</w:t>
            </w:r>
            <w:r w:rsidR="0057371A">
              <w:t>5</w:t>
            </w:r>
            <w:r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7835BAE8" w:rsidR="00F67FAC" w:rsidRDefault="00F67FAC">
            <w:r>
              <w:rPr>
                <w:rFonts w:hint="eastAsia"/>
              </w:rPr>
              <w:t xml:space="preserve"> </w:t>
            </w:r>
            <w:r w:rsidR="0057371A">
              <w:t>30</w:t>
            </w:r>
            <w:r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3FB766D6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40703293" w14:textId="339EF10A" w:rsidR="0057371A" w:rsidRPr="00F67FAC" w:rsidRDefault="0057371A">
            <w:r>
              <w:rPr>
                <w:rFonts w:ascii="Arial" w:hAnsi="Arial" w:cs="Arial"/>
                <w:color w:val="000000"/>
              </w:rPr>
              <w:t>어려운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프로젝트로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보이나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역할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분담은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간단명료하게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수립되었으며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최종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결과물이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최소한의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기능으로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작동한다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해도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충분히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의미있을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보입니다</w:t>
            </w:r>
            <w:r>
              <w:rPr>
                <w:rFonts w:ascii="Arial" w:hAnsi="Arial" w:cs="Arial" w:hint="eastAsia"/>
                <w:color w:val="000000"/>
              </w:rPr>
              <w:t>.</w:t>
            </w:r>
          </w:p>
        </w:tc>
        <w:tc>
          <w:tcPr>
            <w:tcW w:w="1083" w:type="dxa"/>
          </w:tcPr>
          <w:p w14:paraId="2B5109AB" w14:textId="7FA56928" w:rsidR="00F67FAC" w:rsidRDefault="000F227B">
            <w:r>
              <w:t>80</w:t>
            </w:r>
            <w:r w:rsidR="00F67FAC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614FB00B" w:rsidR="00EC689F" w:rsidRDefault="000F227B">
            <w:r>
              <w:t>7</w:t>
            </w:r>
            <w:r w:rsidR="0057371A">
              <w:t>6</w:t>
            </w:r>
            <w:r w:rsidR="00FB7028">
              <w:t xml:space="preserve"> /</w:t>
            </w:r>
            <w:r>
              <w:t xml:space="preserve"> </w:t>
            </w:r>
            <w:r w:rsidR="00FB7028">
              <w:t>100</w:t>
            </w:r>
          </w:p>
        </w:tc>
      </w:tr>
      <w:tr w:rsidR="00FB7028" w14:paraId="4AA78CEC" w14:textId="77777777" w:rsidTr="0057371A">
        <w:trPr>
          <w:trHeight w:val="1691"/>
        </w:trPr>
        <w:tc>
          <w:tcPr>
            <w:tcW w:w="988" w:type="dxa"/>
          </w:tcPr>
          <w:p w14:paraId="5B829E9D" w14:textId="2825A546" w:rsidR="00FB7028" w:rsidRPr="00EA54B3" w:rsidRDefault="00320E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eview</w:t>
            </w:r>
            <w:r>
              <w:rPr>
                <w:b/>
                <w:bCs/>
              </w:rPr>
              <w:br/>
              <w:t>(</w:t>
            </w:r>
            <w:r>
              <w:rPr>
                <w:rFonts w:hint="eastAsia"/>
                <w:b/>
                <w:bCs/>
              </w:rPr>
              <w:t>총평)</w:t>
            </w:r>
          </w:p>
        </w:tc>
        <w:tc>
          <w:tcPr>
            <w:tcW w:w="6945" w:type="dxa"/>
          </w:tcPr>
          <w:p w14:paraId="3D0BC97F" w14:textId="7DF8560D" w:rsidR="00FB7028" w:rsidRDefault="0057371A">
            <w:r>
              <w:rPr>
                <w:rFonts w:ascii="Arial" w:hAnsi="Arial" w:cs="Arial"/>
                <w:color w:val="000000"/>
              </w:rPr>
              <w:t>모델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학습이나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전체적인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애플리케이션의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동작을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위해서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상당히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많은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시간이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필요할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보입니다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구체적으로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해결방안에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대해서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생각하고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문제들을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해결한다면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상당히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좋은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결과물로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이어질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같습니다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083DEC86" w14:textId="77777777" w:rsidR="00FB7028" w:rsidRDefault="00FB7028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CE91" w14:textId="77777777" w:rsidR="00AA0232" w:rsidRDefault="00AA0232" w:rsidP="00BE270A">
      <w:r>
        <w:separator/>
      </w:r>
    </w:p>
  </w:endnote>
  <w:endnote w:type="continuationSeparator" w:id="0">
    <w:p w14:paraId="326D4D58" w14:textId="77777777" w:rsidR="00AA0232" w:rsidRDefault="00AA0232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1883" w14:textId="77777777" w:rsidR="00AA0232" w:rsidRDefault="00AA0232" w:rsidP="00BE270A">
      <w:r>
        <w:separator/>
      </w:r>
    </w:p>
  </w:footnote>
  <w:footnote w:type="continuationSeparator" w:id="0">
    <w:p w14:paraId="695B2AF8" w14:textId="77777777" w:rsidR="00AA0232" w:rsidRDefault="00AA0232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441FB"/>
    <w:rsid w:val="000E0FBD"/>
    <w:rsid w:val="000F227B"/>
    <w:rsid w:val="00111A85"/>
    <w:rsid w:val="00134F8E"/>
    <w:rsid w:val="00300C47"/>
    <w:rsid w:val="00320E63"/>
    <w:rsid w:val="004707D4"/>
    <w:rsid w:val="004D1F3F"/>
    <w:rsid w:val="004E108E"/>
    <w:rsid w:val="0057371A"/>
    <w:rsid w:val="00645252"/>
    <w:rsid w:val="006C1990"/>
    <w:rsid w:val="006D3D74"/>
    <w:rsid w:val="007E1F56"/>
    <w:rsid w:val="0083569A"/>
    <w:rsid w:val="00885539"/>
    <w:rsid w:val="00963236"/>
    <w:rsid w:val="00A840DF"/>
    <w:rsid w:val="00A9204E"/>
    <w:rsid w:val="00AA0232"/>
    <w:rsid w:val="00B103C5"/>
    <w:rsid w:val="00BC003F"/>
    <w:rsid w:val="00BE2149"/>
    <w:rsid w:val="00BE270A"/>
    <w:rsid w:val="00C06620"/>
    <w:rsid w:val="00C26071"/>
    <w:rsid w:val="00D101FA"/>
    <w:rsid w:val="00D13DF7"/>
    <w:rsid w:val="00DE563B"/>
    <w:rsid w:val="00EA54B3"/>
    <w:rsid w:val="00EC689F"/>
    <w:rsid w:val="00F32554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{5200D8D0-9758-44FF-844A-09AF9BE2E81C}tf02786999_win32.dotx</Template>
  <TotalTime>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2021-09-16T06:36:00Z</dcterms:created>
  <dcterms:modified xsi:type="dcterms:W3CDTF">2021-09-23T08:18:00Z</dcterms:modified>
</cp:coreProperties>
</file>