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33797" w14:textId="50452208" w:rsidR="005A3068" w:rsidRDefault="005A3068">
      <w:r w:rsidRPr="005A3068">
        <w:drawing>
          <wp:inline distT="0" distB="0" distL="0" distR="0" wp14:anchorId="073772F6" wp14:editId="2908FD1F">
            <wp:extent cx="5400040" cy="3373755"/>
            <wp:effectExtent l="0" t="0" r="0" b="0"/>
            <wp:docPr id="1898351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515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59B4" w14:textId="105C8F38" w:rsidR="005A3068" w:rsidRDefault="005A3068">
      <w:r w:rsidRPr="005A3068">
        <w:lastRenderedPageBreak/>
        <w:drawing>
          <wp:inline distT="0" distB="0" distL="0" distR="0" wp14:anchorId="4CBA88E6" wp14:editId="7211BBD1">
            <wp:extent cx="5400040" cy="3373755"/>
            <wp:effectExtent l="0" t="0" r="0" b="0"/>
            <wp:docPr id="848796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964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3068">
        <w:drawing>
          <wp:inline distT="0" distB="0" distL="0" distR="0" wp14:anchorId="49EF1C0D" wp14:editId="027DB7CB">
            <wp:extent cx="5400040" cy="3373755"/>
            <wp:effectExtent l="0" t="0" r="0" b="0"/>
            <wp:docPr id="1762671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71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3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068"/>
    <w:rsid w:val="005A3068"/>
    <w:rsid w:val="007E0F28"/>
    <w:rsid w:val="00FF6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2D5818"/>
  <w15:chartTrackingRefBased/>
  <w15:docId w15:val="{9B8743FB-7735-42DC-B1E9-B810285A2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3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3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30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3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30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3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3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3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3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3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3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30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30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30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30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30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30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30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3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3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3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3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3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30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30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30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3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30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30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ALVARO OCTAVIO VEGA TICLIAHUANCA</dc:creator>
  <cp:keywords/>
  <dc:description/>
  <cp:lastModifiedBy>ALUMNO - ALVARO OCTAVIO VEGA TICLIAHUANCA</cp:lastModifiedBy>
  <cp:revision>1</cp:revision>
  <dcterms:created xsi:type="dcterms:W3CDTF">2026-03-25T00:03:00Z</dcterms:created>
  <dcterms:modified xsi:type="dcterms:W3CDTF">2026-03-25T00:24:00Z</dcterms:modified>
</cp:coreProperties>
</file>