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5ED8E" w14:textId="34F21FC7" w:rsidR="003409F4" w:rsidRPr="008C31E6" w:rsidRDefault="001311EA">
      <w:pPr>
        <w:contextualSpacing w:val="0"/>
        <w:jc w:val="center"/>
        <w:rPr>
          <w:rFonts w:ascii="Times New Roman" w:eastAsia="Times New Roman" w:hAnsi="Times New Roman" w:cs="Times New Roman"/>
          <w:b/>
        </w:rPr>
      </w:pPr>
      <w:r w:rsidRPr="008C31E6">
        <w:rPr>
          <w:rFonts w:ascii="Times New Roman" w:eastAsia="Times New Roman" w:hAnsi="Times New Roman" w:cs="Times New Roman"/>
          <w:b/>
        </w:rPr>
        <w:t xml:space="preserve">Lab 3 Report: </w:t>
      </w:r>
      <w:r w:rsidR="008C31E6">
        <w:rPr>
          <w:rFonts w:ascii="Times New Roman" w:eastAsia="Times New Roman" w:hAnsi="Times New Roman" w:cs="Times New Roman"/>
          <w:b/>
        </w:rPr>
        <w:t>RCA &amp; 4-Bit Comparator</w:t>
      </w:r>
    </w:p>
    <w:p w14:paraId="2D572D50" w14:textId="77777777" w:rsidR="003409F4" w:rsidRPr="0070710F" w:rsidRDefault="001311EA">
      <w:pPr>
        <w:contextualSpacing w:val="0"/>
        <w:jc w:val="center"/>
        <w:rPr>
          <w:rFonts w:ascii="Times New Roman" w:eastAsia="Times New Roman" w:hAnsi="Times New Roman" w:cs="Times New Roman"/>
        </w:rPr>
      </w:pPr>
      <w:r w:rsidRPr="0070710F">
        <w:rPr>
          <w:rFonts w:ascii="Times New Roman" w:eastAsia="Times New Roman" w:hAnsi="Times New Roman" w:cs="Times New Roman"/>
        </w:rPr>
        <w:t xml:space="preserve">Matt </w:t>
      </w:r>
      <w:proofErr w:type="spellStart"/>
      <w:r w:rsidRPr="0070710F">
        <w:rPr>
          <w:rFonts w:ascii="Times New Roman" w:eastAsia="Times New Roman" w:hAnsi="Times New Roman" w:cs="Times New Roman"/>
        </w:rPr>
        <w:t>Hoertig</w:t>
      </w:r>
      <w:proofErr w:type="spellEnd"/>
      <w:r w:rsidRPr="0070710F">
        <w:rPr>
          <w:rFonts w:ascii="Times New Roman" w:eastAsia="Times New Roman" w:hAnsi="Times New Roman" w:cs="Times New Roman"/>
        </w:rPr>
        <w:t xml:space="preserve">, Hayden </w:t>
      </w:r>
      <w:proofErr w:type="spellStart"/>
      <w:r w:rsidRPr="0070710F">
        <w:rPr>
          <w:rFonts w:ascii="Times New Roman" w:eastAsia="Times New Roman" w:hAnsi="Times New Roman" w:cs="Times New Roman"/>
        </w:rPr>
        <w:t>Rinn</w:t>
      </w:r>
      <w:proofErr w:type="spellEnd"/>
      <w:r w:rsidRPr="0070710F">
        <w:rPr>
          <w:rFonts w:ascii="Times New Roman" w:eastAsia="Times New Roman" w:hAnsi="Times New Roman" w:cs="Times New Roman"/>
        </w:rPr>
        <w:t>, and Luis Gomez</w:t>
      </w:r>
    </w:p>
    <w:p w14:paraId="04722FE8" w14:textId="77777777" w:rsidR="003409F4" w:rsidRPr="0070710F" w:rsidRDefault="001311EA">
      <w:pPr>
        <w:contextualSpacing w:val="0"/>
        <w:jc w:val="center"/>
        <w:rPr>
          <w:rFonts w:ascii="Times New Roman" w:eastAsia="Times New Roman" w:hAnsi="Times New Roman" w:cs="Times New Roman"/>
        </w:rPr>
      </w:pPr>
      <w:r w:rsidRPr="0070710F">
        <w:rPr>
          <w:rFonts w:ascii="Times New Roman" w:eastAsia="Times New Roman" w:hAnsi="Times New Roman" w:cs="Times New Roman"/>
        </w:rPr>
        <w:t>CPE 133-11</w:t>
      </w:r>
    </w:p>
    <w:p w14:paraId="2BA48297" w14:textId="77777777" w:rsidR="003409F4" w:rsidRPr="0070710F" w:rsidRDefault="001311EA">
      <w:pPr>
        <w:contextualSpacing w:val="0"/>
        <w:jc w:val="center"/>
        <w:rPr>
          <w:rFonts w:ascii="Times New Roman" w:eastAsia="Times New Roman" w:hAnsi="Times New Roman" w:cs="Times New Roman"/>
        </w:rPr>
      </w:pPr>
      <w:r w:rsidRPr="0070710F">
        <w:rPr>
          <w:rFonts w:ascii="Times New Roman" w:eastAsia="Times New Roman" w:hAnsi="Times New Roman" w:cs="Times New Roman"/>
        </w:rPr>
        <w:t>October 10, 2018</w:t>
      </w:r>
    </w:p>
    <w:p w14:paraId="6132B43E" w14:textId="77777777" w:rsidR="003409F4" w:rsidRPr="0070710F" w:rsidRDefault="003409F4">
      <w:pPr>
        <w:contextualSpacing w:val="0"/>
        <w:jc w:val="center"/>
        <w:rPr>
          <w:rFonts w:ascii="Times New Roman" w:eastAsia="Times New Roman" w:hAnsi="Times New Roman" w:cs="Times New Roman"/>
        </w:rPr>
      </w:pPr>
    </w:p>
    <w:p w14:paraId="7139A31C" w14:textId="77777777" w:rsidR="003409F4" w:rsidRPr="0070710F" w:rsidRDefault="001311EA">
      <w:pPr>
        <w:contextualSpacing w:val="0"/>
        <w:jc w:val="center"/>
        <w:rPr>
          <w:rFonts w:ascii="Times New Roman" w:eastAsia="Times New Roman" w:hAnsi="Times New Roman" w:cs="Times New Roman"/>
          <w:b/>
          <w:u w:val="single"/>
        </w:rPr>
      </w:pPr>
      <w:r w:rsidRPr="0070710F">
        <w:rPr>
          <w:rFonts w:ascii="Times New Roman" w:eastAsia="Times New Roman" w:hAnsi="Times New Roman" w:cs="Times New Roman"/>
          <w:b/>
          <w:u w:val="single"/>
        </w:rPr>
        <w:t>Experiment 4: 4-Bit Ripple Carry Adder (RCA)</w:t>
      </w:r>
    </w:p>
    <w:p w14:paraId="4B335B4A" w14:textId="77777777" w:rsidR="003409F4" w:rsidRPr="0070710F" w:rsidRDefault="001311EA">
      <w:pPr>
        <w:contextualSpacing w:val="0"/>
        <w:rPr>
          <w:rFonts w:ascii="Times New Roman" w:eastAsia="Times New Roman" w:hAnsi="Times New Roman" w:cs="Times New Roman"/>
        </w:rPr>
      </w:pPr>
      <w:r w:rsidRPr="0070710F">
        <w:rPr>
          <w:rFonts w:ascii="Times New Roman" w:eastAsia="Times New Roman" w:hAnsi="Times New Roman" w:cs="Times New Roman"/>
          <w:b/>
          <w:u w:val="single"/>
        </w:rPr>
        <w:t xml:space="preserve"> </w:t>
      </w:r>
    </w:p>
    <w:p w14:paraId="0C41F1F0" w14:textId="77777777" w:rsidR="003409F4" w:rsidRPr="0070710F" w:rsidRDefault="001311EA">
      <w:pPr>
        <w:contextualSpacing w:val="0"/>
        <w:rPr>
          <w:rFonts w:ascii="Times New Roman" w:eastAsia="Times New Roman" w:hAnsi="Times New Roman" w:cs="Times New Roman"/>
          <w:b/>
          <w:u w:val="single"/>
        </w:rPr>
      </w:pPr>
      <w:r w:rsidRPr="0070710F">
        <w:rPr>
          <w:rFonts w:ascii="Times New Roman" w:eastAsia="Times New Roman" w:hAnsi="Times New Roman" w:cs="Times New Roman"/>
          <w:b/>
          <w:u w:val="single"/>
        </w:rPr>
        <w:t>Summary:</w:t>
      </w:r>
    </w:p>
    <w:p w14:paraId="58F6783A" w14:textId="77777777" w:rsidR="00C05068" w:rsidRPr="0070710F" w:rsidRDefault="001311EA" w:rsidP="00C05068">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 xml:space="preserve">The goal of this experiment was to design, implement, and test a digital circuit. Our circuit utilized the half adder and full adder that we designed previously </w:t>
      </w:r>
      <w:proofErr w:type="gramStart"/>
      <w:r w:rsidRPr="0070710F">
        <w:rPr>
          <w:rFonts w:ascii="Times New Roman" w:eastAsia="Times New Roman" w:hAnsi="Times New Roman" w:cs="Times New Roman"/>
        </w:rPr>
        <w:t>in order to</w:t>
      </w:r>
      <w:proofErr w:type="gramEnd"/>
      <w:r w:rsidRPr="0070710F">
        <w:rPr>
          <w:rFonts w:ascii="Times New Roman" w:eastAsia="Times New Roman" w:hAnsi="Times New Roman" w:cs="Times New Roman"/>
        </w:rPr>
        <w:t xml:space="preserve"> design and implement the 4-bit Ripple Carry Adder. The black box diagram of the cir</w:t>
      </w:r>
      <w:r w:rsidRPr="0070710F">
        <w:rPr>
          <w:rFonts w:ascii="Times New Roman" w:eastAsia="Times New Roman" w:hAnsi="Times New Roman" w:cs="Times New Roman"/>
        </w:rPr>
        <w:t>cuit can be found in Figure 1. The general diagram of the circuit is Figure 2. In addition, the K-Maps for each of the components can be found in Figure 3.</w:t>
      </w:r>
    </w:p>
    <w:p w14:paraId="58EB45AC" w14:textId="75B918B9" w:rsidR="003409F4" w:rsidRPr="0070710F" w:rsidRDefault="001311EA">
      <w:pPr>
        <w:contextualSpacing w:val="0"/>
        <w:rPr>
          <w:rFonts w:ascii="Times New Roman" w:eastAsia="Times New Roman" w:hAnsi="Times New Roman" w:cs="Times New Roman"/>
        </w:rPr>
      </w:pPr>
      <w:r w:rsidRPr="0070710F">
        <w:rPr>
          <w:rFonts w:ascii="Times New Roman" w:hAnsi="Times New Roman" w:cs="Times New Roman"/>
          <w:noProof/>
        </w:rPr>
        <w:drawing>
          <wp:anchor distT="0" distB="0" distL="0" distR="0" simplePos="0" relativeHeight="251637248" behindDoc="0" locked="0" layoutInCell="1" hidden="0" allowOverlap="1" wp14:anchorId="42BF51DD" wp14:editId="40B4511E">
            <wp:simplePos x="0" y="0"/>
            <wp:positionH relativeFrom="margin">
              <wp:posOffset>42863</wp:posOffset>
            </wp:positionH>
            <wp:positionV relativeFrom="paragraph">
              <wp:posOffset>1038225</wp:posOffset>
            </wp:positionV>
            <wp:extent cx="5857875" cy="1485900"/>
            <wp:effectExtent l="0" t="0" r="0" b="0"/>
            <wp:wrapTopAndBottom distT="0" dist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l="1442" t="3592" b="2994"/>
                    <a:stretch>
                      <a:fillRect/>
                    </a:stretch>
                  </pic:blipFill>
                  <pic:spPr>
                    <a:xfrm>
                      <a:off x="0" y="0"/>
                      <a:ext cx="5857875" cy="1485900"/>
                    </a:xfrm>
                    <a:prstGeom prst="rect">
                      <a:avLst/>
                    </a:prstGeom>
                    <a:ln/>
                  </pic:spPr>
                </pic:pic>
              </a:graphicData>
            </a:graphic>
          </wp:anchor>
        </w:drawing>
      </w:r>
    </w:p>
    <w:p w14:paraId="54DCCE3F" w14:textId="77777777" w:rsidR="003409F4" w:rsidRPr="0070710F" w:rsidRDefault="001311EA">
      <w:pPr>
        <w:contextualSpacing w:val="0"/>
        <w:jc w:val="center"/>
        <w:rPr>
          <w:rFonts w:ascii="Times New Roman" w:eastAsia="Times New Roman" w:hAnsi="Times New Roman" w:cs="Times New Roman"/>
          <w:i/>
        </w:rPr>
      </w:pPr>
      <w:r w:rsidRPr="0070710F">
        <w:rPr>
          <w:rFonts w:ascii="Times New Roman" w:eastAsia="Times New Roman" w:hAnsi="Times New Roman" w:cs="Times New Roman"/>
          <w:i/>
        </w:rPr>
        <w:t>Figure 1: The Black Box Diagram of the 4-Bit RCA</w:t>
      </w:r>
    </w:p>
    <w:p w14:paraId="42A5B589" w14:textId="77777777" w:rsidR="00282800" w:rsidRPr="0070710F" w:rsidRDefault="001311EA">
      <w:pPr>
        <w:contextualSpacing w:val="0"/>
        <w:jc w:val="center"/>
        <w:rPr>
          <w:rFonts w:ascii="Times New Roman" w:eastAsia="Times New Roman" w:hAnsi="Times New Roman" w:cs="Times New Roman"/>
          <w:i/>
        </w:rPr>
      </w:pPr>
      <w:r w:rsidRPr="0070710F">
        <w:rPr>
          <w:rFonts w:ascii="Times New Roman" w:eastAsia="Times New Roman" w:hAnsi="Times New Roman" w:cs="Times New Roman"/>
          <w:i/>
        </w:rPr>
        <w:t>Figure 2: The Circuit Diagram of the 4-Bit RCA</w:t>
      </w:r>
    </w:p>
    <w:p w14:paraId="35E11CE8" w14:textId="064FE8E1" w:rsidR="003409F4" w:rsidRPr="0070710F" w:rsidRDefault="001311EA">
      <w:pPr>
        <w:contextualSpacing w:val="0"/>
        <w:jc w:val="center"/>
        <w:rPr>
          <w:rFonts w:ascii="Times New Roman" w:eastAsia="Times New Roman" w:hAnsi="Times New Roman" w:cs="Times New Roman"/>
        </w:rPr>
      </w:pPr>
      <w:r w:rsidRPr="0070710F">
        <w:rPr>
          <w:rFonts w:ascii="Times New Roman" w:hAnsi="Times New Roman" w:cs="Times New Roman"/>
          <w:noProof/>
        </w:rPr>
        <w:drawing>
          <wp:anchor distT="0" distB="0" distL="0" distR="0" simplePos="0" relativeHeight="251641344" behindDoc="0" locked="0" layoutInCell="1" hidden="0" allowOverlap="1" wp14:anchorId="6098D0D3" wp14:editId="61902231">
            <wp:simplePos x="0" y="0"/>
            <wp:positionH relativeFrom="margin">
              <wp:posOffset>228600</wp:posOffset>
            </wp:positionH>
            <wp:positionV relativeFrom="paragraph">
              <wp:posOffset>19050</wp:posOffset>
            </wp:positionV>
            <wp:extent cx="5481638" cy="2912947"/>
            <wp:effectExtent l="0" t="0" r="0" b="0"/>
            <wp:wrapTopAndBottom distT="0" dist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481638" cy="2912947"/>
                    </a:xfrm>
                    <a:prstGeom prst="rect">
                      <a:avLst/>
                    </a:prstGeom>
                    <a:ln/>
                  </pic:spPr>
                </pic:pic>
              </a:graphicData>
            </a:graphic>
          </wp:anchor>
        </w:drawing>
      </w:r>
    </w:p>
    <w:tbl>
      <w:tblPr>
        <w:tblW w:w="5920" w:type="dxa"/>
        <w:jc w:val="center"/>
        <w:tblLook w:val="04A0" w:firstRow="1" w:lastRow="0" w:firstColumn="1" w:lastColumn="0" w:noHBand="0" w:noVBand="1"/>
      </w:tblPr>
      <w:tblGrid>
        <w:gridCol w:w="1120"/>
        <w:gridCol w:w="960"/>
        <w:gridCol w:w="960"/>
        <w:gridCol w:w="960"/>
        <w:gridCol w:w="960"/>
        <w:gridCol w:w="960"/>
      </w:tblGrid>
      <w:tr w:rsidR="00282800" w:rsidRPr="00282800" w14:paraId="673125D0"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18BD9017"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FA</w:t>
            </w:r>
          </w:p>
        </w:tc>
        <w:tc>
          <w:tcPr>
            <w:tcW w:w="960" w:type="dxa"/>
            <w:tcBorders>
              <w:top w:val="nil"/>
              <w:left w:val="nil"/>
              <w:bottom w:val="nil"/>
              <w:right w:val="nil"/>
            </w:tcBorders>
            <w:shd w:val="clear" w:color="000000" w:fill="E7E6E6"/>
            <w:noWrap/>
            <w:vAlign w:val="bottom"/>
            <w:hideMark/>
          </w:tcPr>
          <w:p w14:paraId="3B4D73BC" w14:textId="77777777" w:rsidR="00282800" w:rsidRPr="00282800" w:rsidRDefault="00282800" w:rsidP="00282800">
            <w:pPr>
              <w:spacing w:line="240" w:lineRule="auto"/>
              <w:contextualSpacing w:val="0"/>
              <w:jc w:val="center"/>
              <w:rPr>
                <w:rFonts w:ascii="Times New Roman" w:eastAsia="Times New Roman" w:hAnsi="Times New Roman" w:cs="Times New Roman"/>
                <w:lang w:val="en-US"/>
              </w:rPr>
            </w:pPr>
            <w:proofErr w:type="gramStart"/>
            <w:r w:rsidRPr="00282800">
              <w:rPr>
                <w:rFonts w:ascii="Times New Roman" w:eastAsia="Times New Roman" w:hAnsi="Times New Roman" w:cs="Times New Roman"/>
                <w:lang w:val="en-US"/>
              </w:rPr>
              <w:t>A,B</w:t>
            </w:r>
            <w:proofErr w:type="gramEnd"/>
            <w:r w:rsidRPr="00282800">
              <w:rPr>
                <w:rFonts w:ascii="Times New Roman" w:eastAsia="Times New Roman" w:hAnsi="Times New Roman" w:cs="Times New Roman"/>
                <w:lang w:val="en-US"/>
              </w:rPr>
              <w:t>,C</w:t>
            </w:r>
          </w:p>
        </w:tc>
        <w:tc>
          <w:tcPr>
            <w:tcW w:w="960" w:type="dxa"/>
            <w:tcBorders>
              <w:top w:val="nil"/>
              <w:left w:val="nil"/>
              <w:bottom w:val="nil"/>
              <w:right w:val="nil"/>
            </w:tcBorders>
            <w:shd w:val="clear" w:color="000000" w:fill="E7E6E6"/>
            <w:noWrap/>
            <w:vAlign w:val="bottom"/>
            <w:hideMark/>
          </w:tcPr>
          <w:p w14:paraId="255DC1AC"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00</w:t>
            </w:r>
          </w:p>
        </w:tc>
        <w:tc>
          <w:tcPr>
            <w:tcW w:w="960" w:type="dxa"/>
            <w:tcBorders>
              <w:top w:val="nil"/>
              <w:left w:val="nil"/>
              <w:bottom w:val="nil"/>
              <w:right w:val="nil"/>
            </w:tcBorders>
            <w:shd w:val="clear" w:color="000000" w:fill="E7E6E6"/>
            <w:noWrap/>
            <w:vAlign w:val="bottom"/>
            <w:hideMark/>
          </w:tcPr>
          <w:p w14:paraId="18DBBD2D"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01</w:t>
            </w:r>
          </w:p>
        </w:tc>
        <w:tc>
          <w:tcPr>
            <w:tcW w:w="960" w:type="dxa"/>
            <w:tcBorders>
              <w:top w:val="nil"/>
              <w:left w:val="nil"/>
              <w:bottom w:val="nil"/>
              <w:right w:val="nil"/>
            </w:tcBorders>
            <w:shd w:val="clear" w:color="000000" w:fill="E7E6E6"/>
            <w:noWrap/>
            <w:vAlign w:val="bottom"/>
            <w:hideMark/>
          </w:tcPr>
          <w:p w14:paraId="40F52B15"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11</w:t>
            </w:r>
          </w:p>
        </w:tc>
        <w:tc>
          <w:tcPr>
            <w:tcW w:w="960" w:type="dxa"/>
            <w:tcBorders>
              <w:top w:val="nil"/>
              <w:left w:val="nil"/>
              <w:bottom w:val="nil"/>
              <w:right w:val="nil"/>
            </w:tcBorders>
            <w:shd w:val="clear" w:color="000000" w:fill="E7E6E6"/>
            <w:noWrap/>
            <w:vAlign w:val="bottom"/>
            <w:hideMark/>
          </w:tcPr>
          <w:p w14:paraId="1882A643"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10</w:t>
            </w:r>
          </w:p>
        </w:tc>
      </w:tr>
      <w:tr w:rsidR="00282800" w:rsidRPr="00282800" w14:paraId="16A75913"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638495B8"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SUM=</w:t>
            </w:r>
          </w:p>
        </w:tc>
        <w:tc>
          <w:tcPr>
            <w:tcW w:w="960" w:type="dxa"/>
            <w:tcBorders>
              <w:top w:val="nil"/>
              <w:left w:val="nil"/>
              <w:bottom w:val="nil"/>
              <w:right w:val="nil"/>
            </w:tcBorders>
            <w:shd w:val="clear" w:color="000000" w:fill="E7E6E6"/>
            <w:noWrap/>
            <w:vAlign w:val="bottom"/>
            <w:hideMark/>
          </w:tcPr>
          <w:p w14:paraId="7070A907" w14:textId="77777777" w:rsidR="00282800" w:rsidRPr="00282800" w:rsidRDefault="00282800" w:rsidP="00282800">
            <w:pPr>
              <w:spacing w:line="240" w:lineRule="auto"/>
              <w:contextualSpacing w:val="0"/>
              <w:jc w:val="center"/>
              <w:rPr>
                <w:rFonts w:ascii="Times New Roman" w:eastAsia="Times New Roman" w:hAnsi="Times New Roman" w:cs="Times New Roman"/>
                <w:lang w:val="en-US"/>
              </w:rPr>
            </w:pPr>
            <w:r w:rsidRPr="00282800">
              <w:rPr>
                <w:rFonts w:ascii="Times New Roman" w:eastAsia="Times New Roman" w:hAnsi="Times New Roman" w:cs="Times New Roman"/>
                <w:lang w:val="en-US"/>
              </w:rPr>
              <w:t>0</w:t>
            </w:r>
          </w:p>
        </w:tc>
        <w:tc>
          <w:tcPr>
            <w:tcW w:w="960" w:type="dxa"/>
            <w:tcBorders>
              <w:top w:val="nil"/>
              <w:left w:val="nil"/>
              <w:bottom w:val="nil"/>
              <w:right w:val="nil"/>
            </w:tcBorders>
            <w:shd w:val="clear" w:color="000000" w:fill="D9E1F2"/>
            <w:noWrap/>
            <w:vAlign w:val="bottom"/>
            <w:hideMark/>
          </w:tcPr>
          <w:p w14:paraId="2D11750B"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11C3F872"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261EF1E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0C32DF25"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r>
      <w:tr w:rsidR="00282800" w:rsidRPr="00282800" w14:paraId="08B82421"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2D10DE15"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p>
        </w:tc>
        <w:tc>
          <w:tcPr>
            <w:tcW w:w="960" w:type="dxa"/>
            <w:tcBorders>
              <w:top w:val="nil"/>
              <w:left w:val="nil"/>
              <w:bottom w:val="nil"/>
              <w:right w:val="nil"/>
            </w:tcBorders>
            <w:shd w:val="clear" w:color="000000" w:fill="E7E6E6"/>
            <w:noWrap/>
            <w:vAlign w:val="bottom"/>
            <w:hideMark/>
          </w:tcPr>
          <w:p w14:paraId="7B249D99" w14:textId="77777777" w:rsidR="00282800" w:rsidRPr="00282800" w:rsidRDefault="00282800" w:rsidP="00282800">
            <w:pPr>
              <w:spacing w:line="240" w:lineRule="auto"/>
              <w:contextualSpacing w:val="0"/>
              <w:jc w:val="center"/>
              <w:rPr>
                <w:rFonts w:ascii="Times New Roman" w:eastAsia="Times New Roman" w:hAnsi="Times New Roman" w:cs="Times New Roman"/>
                <w:lang w:val="en-US"/>
              </w:rPr>
            </w:pPr>
            <w:r w:rsidRPr="00282800">
              <w:rPr>
                <w:rFonts w:ascii="Times New Roman" w:eastAsia="Times New Roman" w:hAnsi="Times New Roman" w:cs="Times New Roman"/>
                <w:lang w:val="en-US"/>
              </w:rPr>
              <w:t>1</w:t>
            </w:r>
          </w:p>
        </w:tc>
        <w:tc>
          <w:tcPr>
            <w:tcW w:w="960" w:type="dxa"/>
            <w:tcBorders>
              <w:top w:val="nil"/>
              <w:left w:val="nil"/>
              <w:bottom w:val="nil"/>
              <w:right w:val="nil"/>
            </w:tcBorders>
            <w:shd w:val="clear" w:color="000000" w:fill="FCE4D6"/>
            <w:noWrap/>
            <w:vAlign w:val="bottom"/>
            <w:hideMark/>
          </w:tcPr>
          <w:p w14:paraId="46BEEBD8"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256AA1A6"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06C8318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4920C1D0"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r>
      <w:tr w:rsidR="00282800" w:rsidRPr="00282800" w14:paraId="54915216"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1B4EB81E"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FA</w:t>
            </w:r>
          </w:p>
        </w:tc>
        <w:tc>
          <w:tcPr>
            <w:tcW w:w="960" w:type="dxa"/>
            <w:tcBorders>
              <w:top w:val="nil"/>
              <w:left w:val="nil"/>
              <w:bottom w:val="nil"/>
              <w:right w:val="nil"/>
            </w:tcBorders>
            <w:shd w:val="clear" w:color="000000" w:fill="E7E6E6"/>
            <w:noWrap/>
            <w:vAlign w:val="bottom"/>
            <w:hideMark/>
          </w:tcPr>
          <w:p w14:paraId="35FA1E3B"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proofErr w:type="gramStart"/>
            <w:r w:rsidRPr="00282800">
              <w:rPr>
                <w:rFonts w:ascii="Times New Roman" w:eastAsia="Times New Roman" w:hAnsi="Times New Roman" w:cs="Times New Roman"/>
                <w:color w:val="000000"/>
                <w:lang w:val="en-US"/>
              </w:rPr>
              <w:t>A,B</w:t>
            </w:r>
            <w:proofErr w:type="gramEnd"/>
            <w:r w:rsidRPr="00282800">
              <w:rPr>
                <w:rFonts w:ascii="Times New Roman" w:eastAsia="Times New Roman" w:hAnsi="Times New Roman" w:cs="Times New Roman"/>
                <w:color w:val="000000"/>
                <w:lang w:val="en-US"/>
              </w:rPr>
              <w:t>,C</w:t>
            </w:r>
          </w:p>
        </w:tc>
        <w:tc>
          <w:tcPr>
            <w:tcW w:w="960" w:type="dxa"/>
            <w:tcBorders>
              <w:top w:val="nil"/>
              <w:left w:val="nil"/>
              <w:bottom w:val="nil"/>
              <w:right w:val="nil"/>
            </w:tcBorders>
            <w:shd w:val="clear" w:color="000000" w:fill="E7E6E6"/>
            <w:noWrap/>
            <w:vAlign w:val="bottom"/>
            <w:hideMark/>
          </w:tcPr>
          <w:p w14:paraId="57669446"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00</w:t>
            </w:r>
          </w:p>
        </w:tc>
        <w:tc>
          <w:tcPr>
            <w:tcW w:w="960" w:type="dxa"/>
            <w:tcBorders>
              <w:top w:val="nil"/>
              <w:left w:val="nil"/>
              <w:bottom w:val="nil"/>
              <w:right w:val="nil"/>
            </w:tcBorders>
            <w:shd w:val="clear" w:color="000000" w:fill="E7E6E6"/>
            <w:noWrap/>
            <w:vAlign w:val="bottom"/>
            <w:hideMark/>
          </w:tcPr>
          <w:p w14:paraId="15532F4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01</w:t>
            </w:r>
          </w:p>
        </w:tc>
        <w:tc>
          <w:tcPr>
            <w:tcW w:w="960" w:type="dxa"/>
            <w:tcBorders>
              <w:top w:val="nil"/>
              <w:left w:val="nil"/>
              <w:bottom w:val="nil"/>
              <w:right w:val="nil"/>
            </w:tcBorders>
            <w:shd w:val="clear" w:color="000000" w:fill="E7E6E6"/>
            <w:noWrap/>
            <w:vAlign w:val="bottom"/>
            <w:hideMark/>
          </w:tcPr>
          <w:p w14:paraId="33497536"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11</w:t>
            </w:r>
          </w:p>
        </w:tc>
        <w:tc>
          <w:tcPr>
            <w:tcW w:w="960" w:type="dxa"/>
            <w:tcBorders>
              <w:top w:val="nil"/>
              <w:left w:val="nil"/>
              <w:bottom w:val="nil"/>
              <w:right w:val="nil"/>
            </w:tcBorders>
            <w:shd w:val="clear" w:color="000000" w:fill="E7E6E6"/>
            <w:noWrap/>
            <w:vAlign w:val="bottom"/>
            <w:hideMark/>
          </w:tcPr>
          <w:p w14:paraId="242257DC"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10</w:t>
            </w:r>
          </w:p>
        </w:tc>
      </w:tr>
      <w:tr w:rsidR="00282800" w:rsidRPr="00282800" w14:paraId="6521CDC6"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6606F48D"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proofErr w:type="spellStart"/>
            <w:r w:rsidRPr="00282800">
              <w:rPr>
                <w:rFonts w:ascii="Times New Roman" w:eastAsia="Times New Roman" w:hAnsi="Times New Roman" w:cs="Times New Roman"/>
                <w:color w:val="000000"/>
                <w:lang w:val="en-US"/>
              </w:rPr>
              <w:t>Cout</w:t>
            </w:r>
            <w:proofErr w:type="spellEnd"/>
            <w:r w:rsidRPr="00282800">
              <w:rPr>
                <w:rFonts w:ascii="Times New Roman" w:eastAsia="Times New Roman" w:hAnsi="Times New Roman" w:cs="Times New Roman"/>
                <w:color w:val="000000"/>
                <w:lang w:val="en-US"/>
              </w:rPr>
              <w:t>=</w:t>
            </w:r>
          </w:p>
        </w:tc>
        <w:tc>
          <w:tcPr>
            <w:tcW w:w="960" w:type="dxa"/>
            <w:tcBorders>
              <w:top w:val="nil"/>
              <w:left w:val="nil"/>
              <w:bottom w:val="nil"/>
              <w:right w:val="nil"/>
            </w:tcBorders>
            <w:shd w:val="clear" w:color="000000" w:fill="E7E6E6"/>
            <w:noWrap/>
            <w:vAlign w:val="bottom"/>
            <w:hideMark/>
          </w:tcPr>
          <w:p w14:paraId="33E0A7E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8EA9DB"/>
            <w:noWrap/>
            <w:vAlign w:val="bottom"/>
            <w:hideMark/>
          </w:tcPr>
          <w:p w14:paraId="4C962B39"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D9E1F2"/>
            <w:noWrap/>
            <w:vAlign w:val="bottom"/>
            <w:hideMark/>
          </w:tcPr>
          <w:p w14:paraId="38050F89"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3531CED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52D8E04D"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r>
      <w:tr w:rsidR="00282800" w:rsidRPr="00282800" w14:paraId="4847443E"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5CE02308"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p>
        </w:tc>
        <w:tc>
          <w:tcPr>
            <w:tcW w:w="960" w:type="dxa"/>
            <w:tcBorders>
              <w:top w:val="nil"/>
              <w:left w:val="nil"/>
              <w:bottom w:val="nil"/>
              <w:right w:val="nil"/>
            </w:tcBorders>
            <w:shd w:val="clear" w:color="000000" w:fill="E7E6E6"/>
            <w:noWrap/>
            <w:vAlign w:val="bottom"/>
            <w:hideMark/>
          </w:tcPr>
          <w:p w14:paraId="1DACDEA6"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0BE639A2"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1A3DBF9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F4B084"/>
            <w:noWrap/>
            <w:vAlign w:val="bottom"/>
            <w:hideMark/>
          </w:tcPr>
          <w:p w14:paraId="4DEBBF20"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FCE4D6"/>
            <w:noWrap/>
            <w:vAlign w:val="bottom"/>
            <w:hideMark/>
          </w:tcPr>
          <w:p w14:paraId="680FFC19"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r>
    </w:tbl>
    <w:p w14:paraId="34EAB999" w14:textId="72406F29" w:rsidR="001F4CE8" w:rsidRDefault="001F4CE8">
      <w:pPr>
        <w:contextualSpacing w:val="0"/>
        <w:rPr>
          <w:rFonts w:ascii="Times New Roman" w:eastAsia="Times New Roman" w:hAnsi="Times New Roman" w:cs="Times New Roman"/>
        </w:rPr>
      </w:pPr>
    </w:p>
    <w:p w14:paraId="2CF55AF4" w14:textId="77777777" w:rsidR="00F42D59" w:rsidRDefault="00F42D59">
      <w:pPr>
        <w:contextualSpacing w:val="0"/>
        <w:rPr>
          <w:rFonts w:ascii="Times New Roman" w:eastAsia="Times New Roman" w:hAnsi="Times New Roman" w:cs="Times New Roman"/>
        </w:rPr>
      </w:pPr>
    </w:p>
    <w:p w14:paraId="230B1DFB" w14:textId="77777777" w:rsidR="001F4CE8" w:rsidRPr="0070710F" w:rsidRDefault="001F4CE8">
      <w:pPr>
        <w:contextualSpacing w:val="0"/>
        <w:rPr>
          <w:rFonts w:ascii="Times New Roman" w:eastAsia="Times New Roman" w:hAnsi="Times New Roman" w:cs="Times New Roman"/>
        </w:rPr>
      </w:pPr>
    </w:p>
    <w:tbl>
      <w:tblPr>
        <w:tblW w:w="4000" w:type="dxa"/>
        <w:jc w:val="center"/>
        <w:tblLook w:val="04A0" w:firstRow="1" w:lastRow="0" w:firstColumn="1" w:lastColumn="0" w:noHBand="0" w:noVBand="1"/>
      </w:tblPr>
      <w:tblGrid>
        <w:gridCol w:w="1120"/>
        <w:gridCol w:w="960"/>
        <w:gridCol w:w="960"/>
        <w:gridCol w:w="960"/>
      </w:tblGrid>
      <w:tr w:rsidR="00282800" w:rsidRPr="00282800" w14:paraId="392A75C4"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30585262"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HA</w:t>
            </w:r>
          </w:p>
        </w:tc>
        <w:tc>
          <w:tcPr>
            <w:tcW w:w="960" w:type="dxa"/>
            <w:tcBorders>
              <w:top w:val="nil"/>
              <w:left w:val="nil"/>
              <w:bottom w:val="nil"/>
              <w:right w:val="nil"/>
            </w:tcBorders>
            <w:shd w:val="clear" w:color="000000" w:fill="E7E6E6"/>
            <w:noWrap/>
            <w:vAlign w:val="bottom"/>
            <w:hideMark/>
          </w:tcPr>
          <w:p w14:paraId="475D420F"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AB</w:t>
            </w:r>
          </w:p>
        </w:tc>
        <w:tc>
          <w:tcPr>
            <w:tcW w:w="960" w:type="dxa"/>
            <w:tcBorders>
              <w:top w:val="nil"/>
              <w:left w:val="nil"/>
              <w:bottom w:val="nil"/>
              <w:right w:val="nil"/>
            </w:tcBorders>
            <w:shd w:val="clear" w:color="000000" w:fill="E7E6E6"/>
            <w:noWrap/>
            <w:vAlign w:val="bottom"/>
            <w:hideMark/>
          </w:tcPr>
          <w:p w14:paraId="5FBC05BA"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E7E6E6"/>
            <w:noWrap/>
            <w:vAlign w:val="bottom"/>
            <w:hideMark/>
          </w:tcPr>
          <w:p w14:paraId="4B3486F6"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r>
      <w:tr w:rsidR="00282800" w:rsidRPr="00282800" w14:paraId="2B3C5565"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2CF4B759"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SUM=</w:t>
            </w:r>
          </w:p>
        </w:tc>
        <w:tc>
          <w:tcPr>
            <w:tcW w:w="960" w:type="dxa"/>
            <w:tcBorders>
              <w:top w:val="nil"/>
              <w:left w:val="nil"/>
              <w:bottom w:val="nil"/>
              <w:right w:val="nil"/>
            </w:tcBorders>
            <w:shd w:val="clear" w:color="000000" w:fill="E7E6E6"/>
            <w:noWrap/>
            <w:vAlign w:val="bottom"/>
            <w:hideMark/>
          </w:tcPr>
          <w:p w14:paraId="432A8E53"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D9E1F2"/>
            <w:noWrap/>
            <w:vAlign w:val="bottom"/>
            <w:hideMark/>
          </w:tcPr>
          <w:p w14:paraId="52A2DA72"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4CA32E84"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r>
      <w:tr w:rsidR="00282800" w:rsidRPr="00282800" w14:paraId="5EE3F2EE"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44A4DC8E"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p>
        </w:tc>
        <w:tc>
          <w:tcPr>
            <w:tcW w:w="960" w:type="dxa"/>
            <w:tcBorders>
              <w:top w:val="nil"/>
              <w:left w:val="nil"/>
              <w:bottom w:val="nil"/>
              <w:right w:val="nil"/>
            </w:tcBorders>
            <w:shd w:val="clear" w:color="000000" w:fill="E7E6E6"/>
            <w:noWrap/>
            <w:vAlign w:val="bottom"/>
            <w:hideMark/>
          </w:tcPr>
          <w:p w14:paraId="03AE1DC3"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FCE4D6"/>
            <w:noWrap/>
            <w:vAlign w:val="bottom"/>
            <w:hideMark/>
          </w:tcPr>
          <w:p w14:paraId="49B88414"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46AFBC9F"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r>
      <w:tr w:rsidR="00282800" w:rsidRPr="00282800" w14:paraId="36D5DDE7"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69EB8620"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lastRenderedPageBreak/>
              <w:t>HA</w:t>
            </w:r>
          </w:p>
        </w:tc>
        <w:tc>
          <w:tcPr>
            <w:tcW w:w="960" w:type="dxa"/>
            <w:tcBorders>
              <w:top w:val="nil"/>
              <w:left w:val="nil"/>
              <w:bottom w:val="nil"/>
              <w:right w:val="nil"/>
            </w:tcBorders>
            <w:shd w:val="clear" w:color="000000" w:fill="E7E6E6"/>
            <w:noWrap/>
            <w:vAlign w:val="bottom"/>
            <w:hideMark/>
          </w:tcPr>
          <w:p w14:paraId="0B856886"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AB</w:t>
            </w:r>
          </w:p>
        </w:tc>
        <w:tc>
          <w:tcPr>
            <w:tcW w:w="960" w:type="dxa"/>
            <w:tcBorders>
              <w:top w:val="nil"/>
              <w:left w:val="nil"/>
              <w:bottom w:val="nil"/>
              <w:right w:val="nil"/>
            </w:tcBorders>
            <w:shd w:val="clear" w:color="000000" w:fill="E7E6E6"/>
            <w:noWrap/>
            <w:vAlign w:val="bottom"/>
            <w:hideMark/>
          </w:tcPr>
          <w:p w14:paraId="18078991"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E7E6E6"/>
            <w:noWrap/>
            <w:vAlign w:val="bottom"/>
            <w:hideMark/>
          </w:tcPr>
          <w:p w14:paraId="74352B95"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r>
      <w:tr w:rsidR="00282800" w:rsidRPr="00282800" w14:paraId="5D48BED2"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45AEBA9D" w14:textId="77777777" w:rsidR="00282800" w:rsidRPr="00282800" w:rsidRDefault="00282800" w:rsidP="00282800">
            <w:pPr>
              <w:spacing w:line="240" w:lineRule="auto"/>
              <w:contextualSpacing w:val="0"/>
              <w:rPr>
                <w:rFonts w:ascii="Times New Roman" w:eastAsia="Times New Roman" w:hAnsi="Times New Roman" w:cs="Times New Roman"/>
                <w:color w:val="000000"/>
                <w:lang w:val="en-US"/>
              </w:rPr>
            </w:pPr>
            <w:proofErr w:type="spellStart"/>
            <w:r w:rsidRPr="00282800">
              <w:rPr>
                <w:rFonts w:ascii="Times New Roman" w:eastAsia="Times New Roman" w:hAnsi="Times New Roman" w:cs="Times New Roman"/>
                <w:color w:val="000000"/>
                <w:lang w:val="en-US"/>
              </w:rPr>
              <w:t>Cout</w:t>
            </w:r>
            <w:proofErr w:type="spellEnd"/>
            <w:r w:rsidRPr="00282800">
              <w:rPr>
                <w:rFonts w:ascii="Times New Roman" w:eastAsia="Times New Roman" w:hAnsi="Times New Roman" w:cs="Times New Roman"/>
                <w:color w:val="000000"/>
                <w:lang w:val="en-US"/>
              </w:rPr>
              <w:t>=</w:t>
            </w:r>
          </w:p>
        </w:tc>
        <w:tc>
          <w:tcPr>
            <w:tcW w:w="960" w:type="dxa"/>
            <w:tcBorders>
              <w:top w:val="nil"/>
              <w:left w:val="nil"/>
              <w:bottom w:val="nil"/>
              <w:right w:val="nil"/>
            </w:tcBorders>
            <w:shd w:val="clear" w:color="000000" w:fill="E7E6E6"/>
            <w:noWrap/>
            <w:vAlign w:val="bottom"/>
            <w:hideMark/>
          </w:tcPr>
          <w:p w14:paraId="5B39EEC0"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8EA9DB"/>
            <w:noWrap/>
            <w:vAlign w:val="bottom"/>
            <w:hideMark/>
          </w:tcPr>
          <w:p w14:paraId="58893429"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D9E1F2"/>
            <w:noWrap/>
            <w:vAlign w:val="bottom"/>
            <w:hideMark/>
          </w:tcPr>
          <w:p w14:paraId="22A2DEC4"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r>
      <w:tr w:rsidR="00282800" w:rsidRPr="00282800" w14:paraId="0654246C"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4ACD724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p>
        </w:tc>
        <w:tc>
          <w:tcPr>
            <w:tcW w:w="960" w:type="dxa"/>
            <w:tcBorders>
              <w:top w:val="nil"/>
              <w:left w:val="nil"/>
              <w:bottom w:val="nil"/>
              <w:right w:val="nil"/>
            </w:tcBorders>
            <w:shd w:val="clear" w:color="000000" w:fill="E7E6E6"/>
            <w:noWrap/>
            <w:vAlign w:val="bottom"/>
            <w:hideMark/>
          </w:tcPr>
          <w:p w14:paraId="46A5EE86"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66BC77A0"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67461302"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r>
      <w:tr w:rsidR="00282800" w:rsidRPr="00282800" w14:paraId="3E86B6B5" w14:textId="77777777" w:rsidTr="00282800">
        <w:trPr>
          <w:trHeight w:val="300"/>
          <w:jc w:val="center"/>
        </w:trPr>
        <w:tc>
          <w:tcPr>
            <w:tcW w:w="1120" w:type="dxa"/>
            <w:tcBorders>
              <w:top w:val="nil"/>
              <w:left w:val="nil"/>
              <w:bottom w:val="nil"/>
              <w:right w:val="nil"/>
            </w:tcBorders>
            <w:shd w:val="clear" w:color="auto" w:fill="auto"/>
            <w:noWrap/>
            <w:vAlign w:val="bottom"/>
            <w:hideMark/>
          </w:tcPr>
          <w:p w14:paraId="6505FDE7"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p>
        </w:tc>
        <w:tc>
          <w:tcPr>
            <w:tcW w:w="960" w:type="dxa"/>
            <w:tcBorders>
              <w:top w:val="nil"/>
              <w:left w:val="nil"/>
              <w:bottom w:val="nil"/>
              <w:right w:val="nil"/>
            </w:tcBorders>
            <w:shd w:val="clear" w:color="000000" w:fill="E7E6E6"/>
            <w:noWrap/>
            <w:vAlign w:val="bottom"/>
            <w:hideMark/>
          </w:tcPr>
          <w:p w14:paraId="31EA6960"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c>
          <w:tcPr>
            <w:tcW w:w="960" w:type="dxa"/>
            <w:tcBorders>
              <w:top w:val="nil"/>
              <w:left w:val="nil"/>
              <w:bottom w:val="nil"/>
              <w:right w:val="nil"/>
            </w:tcBorders>
            <w:shd w:val="clear" w:color="000000" w:fill="D9E1F2"/>
            <w:noWrap/>
            <w:vAlign w:val="bottom"/>
            <w:hideMark/>
          </w:tcPr>
          <w:p w14:paraId="08D95548"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0</w:t>
            </w:r>
          </w:p>
        </w:tc>
        <w:tc>
          <w:tcPr>
            <w:tcW w:w="960" w:type="dxa"/>
            <w:tcBorders>
              <w:top w:val="nil"/>
              <w:left w:val="nil"/>
              <w:bottom w:val="nil"/>
              <w:right w:val="nil"/>
            </w:tcBorders>
            <w:shd w:val="clear" w:color="000000" w:fill="FCE4D6"/>
            <w:noWrap/>
            <w:vAlign w:val="bottom"/>
            <w:hideMark/>
          </w:tcPr>
          <w:p w14:paraId="14A950A0" w14:textId="77777777" w:rsidR="00282800" w:rsidRPr="00282800" w:rsidRDefault="00282800" w:rsidP="00282800">
            <w:pPr>
              <w:spacing w:line="240" w:lineRule="auto"/>
              <w:contextualSpacing w:val="0"/>
              <w:jc w:val="center"/>
              <w:rPr>
                <w:rFonts w:ascii="Times New Roman" w:eastAsia="Times New Roman" w:hAnsi="Times New Roman" w:cs="Times New Roman"/>
                <w:color w:val="000000"/>
                <w:lang w:val="en-US"/>
              </w:rPr>
            </w:pPr>
            <w:r w:rsidRPr="00282800">
              <w:rPr>
                <w:rFonts w:ascii="Times New Roman" w:eastAsia="Times New Roman" w:hAnsi="Times New Roman" w:cs="Times New Roman"/>
                <w:color w:val="000000"/>
                <w:lang w:val="en-US"/>
              </w:rPr>
              <w:t>1</w:t>
            </w:r>
          </w:p>
        </w:tc>
      </w:tr>
    </w:tbl>
    <w:p w14:paraId="437FF4CE" w14:textId="77777777" w:rsidR="003409F4" w:rsidRPr="0070710F" w:rsidRDefault="003409F4" w:rsidP="000C7A30">
      <w:pPr>
        <w:widowControl w:val="0"/>
        <w:contextualSpacing w:val="0"/>
        <w:rPr>
          <w:rFonts w:ascii="Times New Roman" w:eastAsia="Times New Roman" w:hAnsi="Times New Roman" w:cs="Times New Roman"/>
        </w:rPr>
      </w:pPr>
    </w:p>
    <w:p w14:paraId="27B20744" w14:textId="6E8A6BC8" w:rsidR="003409F4" w:rsidRDefault="001311EA">
      <w:pPr>
        <w:widowControl w:val="0"/>
        <w:contextualSpacing w:val="0"/>
        <w:jc w:val="center"/>
        <w:rPr>
          <w:rFonts w:ascii="Times New Roman" w:eastAsia="Times New Roman" w:hAnsi="Times New Roman" w:cs="Times New Roman"/>
          <w:b/>
          <w:i/>
        </w:rPr>
      </w:pPr>
      <w:r w:rsidRPr="0070710F">
        <w:rPr>
          <w:rFonts w:ascii="Times New Roman" w:eastAsia="Times New Roman" w:hAnsi="Times New Roman" w:cs="Times New Roman"/>
          <w:i/>
        </w:rPr>
        <w:t>Figure 3: The K-Maps for the Components of the 4-Bit FCA.</w:t>
      </w:r>
      <w:r w:rsidR="0051504F">
        <w:rPr>
          <w:rFonts w:ascii="Times New Roman" w:eastAsia="Times New Roman" w:hAnsi="Times New Roman" w:cs="Times New Roman"/>
          <w:i/>
        </w:rPr>
        <w:t xml:space="preserve"> </w:t>
      </w:r>
    </w:p>
    <w:p w14:paraId="4F55B9E3" w14:textId="10F5C4D6" w:rsidR="001311EA" w:rsidRPr="0051504F" w:rsidRDefault="001311EA">
      <w:pPr>
        <w:widowControl w:val="0"/>
        <w:contextualSpacing w:val="0"/>
        <w:jc w:val="center"/>
        <w:rPr>
          <w:rFonts w:ascii="Times New Roman" w:eastAsia="Times New Roman" w:hAnsi="Times New Roman" w:cs="Times New Roman"/>
          <w:b/>
          <w:i/>
        </w:rPr>
      </w:pPr>
      <w:r>
        <w:rPr>
          <w:rFonts w:ascii="Times New Roman" w:eastAsia="Times New Roman" w:hAnsi="Times New Roman" w:cs="Times New Roman"/>
          <w:b/>
          <w:i/>
        </w:rPr>
        <w:t>Note: Lighter colors are Essential PI, Bolder colors are Implicants</w:t>
      </w:r>
      <w:bookmarkStart w:id="0" w:name="_GoBack"/>
      <w:bookmarkEnd w:id="0"/>
    </w:p>
    <w:p w14:paraId="73CD8C19" w14:textId="77777777" w:rsidR="003409F4" w:rsidRPr="0070710F" w:rsidRDefault="003409F4">
      <w:pPr>
        <w:contextualSpacing w:val="0"/>
        <w:rPr>
          <w:rFonts w:ascii="Times New Roman" w:eastAsia="Times New Roman" w:hAnsi="Times New Roman" w:cs="Times New Roman"/>
          <w:b/>
        </w:rPr>
      </w:pPr>
    </w:p>
    <w:p w14:paraId="2F849777" w14:textId="77777777" w:rsidR="003409F4" w:rsidRPr="0070710F" w:rsidRDefault="001311EA">
      <w:pPr>
        <w:contextualSpacing w:val="0"/>
        <w:rPr>
          <w:rFonts w:ascii="Times New Roman" w:eastAsia="Times New Roman" w:hAnsi="Times New Roman" w:cs="Times New Roman"/>
          <w:b/>
        </w:rPr>
      </w:pPr>
      <w:r w:rsidRPr="0070710F">
        <w:rPr>
          <w:rFonts w:ascii="Times New Roman" w:eastAsia="Times New Roman" w:hAnsi="Times New Roman" w:cs="Times New Roman"/>
          <w:b/>
          <w:u w:val="single"/>
        </w:rPr>
        <w:t>Verification:</w:t>
      </w:r>
    </w:p>
    <w:p w14:paraId="0CB377CA" w14:textId="04A5C3EA" w:rsidR="003409F4" w:rsidRPr="0070710F" w:rsidRDefault="000C7A30" w:rsidP="001D0CF2">
      <w:pPr>
        <w:contextualSpacing w:val="0"/>
        <w:jc w:val="both"/>
        <w:rPr>
          <w:rFonts w:ascii="Times New Roman" w:eastAsia="Times New Roman" w:hAnsi="Times New Roman" w:cs="Times New Roman"/>
          <w:highlight w:val="white"/>
        </w:rPr>
      </w:pPr>
      <w:r w:rsidRPr="0070710F">
        <w:rPr>
          <w:rFonts w:ascii="Times New Roman" w:eastAsia="Times New Roman" w:hAnsi="Times New Roman" w:cs="Times New Roman"/>
        </w:rPr>
        <w:t>To</w:t>
      </w:r>
      <w:r w:rsidR="001311EA" w:rsidRPr="0070710F">
        <w:rPr>
          <w:rFonts w:ascii="Times New Roman" w:eastAsia="Times New Roman" w:hAnsi="Times New Roman" w:cs="Times New Roman"/>
        </w:rPr>
        <w:t xml:space="preserve"> verify that the</w:t>
      </w:r>
      <w:r w:rsidRPr="0070710F">
        <w:rPr>
          <w:rFonts w:ascii="Times New Roman" w:eastAsia="Times New Roman" w:hAnsi="Times New Roman" w:cs="Times New Roman"/>
        </w:rPr>
        <w:t xml:space="preserve"> efficacy of our behavioral models for the RCA and the 4-bit Comparator</w:t>
      </w:r>
      <w:r w:rsidR="001311EA" w:rsidRPr="0070710F">
        <w:rPr>
          <w:rFonts w:ascii="Times New Roman" w:eastAsia="Times New Roman" w:hAnsi="Times New Roman" w:cs="Times New Roman"/>
        </w:rPr>
        <w:t xml:space="preserve">, </w:t>
      </w:r>
      <w:r w:rsidR="001D0CF2" w:rsidRPr="0070710F">
        <w:rPr>
          <w:rFonts w:ascii="Times New Roman" w:eastAsia="Times New Roman" w:hAnsi="Times New Roman" w:cs="Times New Roman"/>
        </w:rPr>
        <w:t>we exhaustively ran behavioral simulations and physical board tests</w:t>
      </w:r>
      <w:r w:rsidR="001311EA" w:rsidRPr="0070710F">
        <w:rPr>
          <w:rFonts w:ascii="Times New Roman" w:eastAsia="Times New Roman" w:hAnsi="Times New Roman" w:cs="Times New Roman"/>
        </w:rPr>
        <w:t>. We tested for several instances that could possibly bring up confli</w:t>
      </w:r>
      <w:r w:rsidR="001311EA" w:rsidRPr="0070710F">
        <w:rPr>
          <w:rFonts w:ascii="Times New Roman" w:eastAsia="Times New Roman" w:hAnsi="Times New Roman" w:cs="Times New Roman"/>
        </w:rPr>
        <w:t>ct. The results of our simulation can be found below in the Figure 4 diagram. Once we found that our simulation had matched that of the truth table we proceeded to run the FPGA. The results of our run on the FPGA are shown below in the video.</w:t>
      </w:r>
    </w:p>
    <w:p w14:paraId="5C0745C4" w14:textId="77777777" w:rsidR="003409F4" w:rsidRPr="0070710F" w:rsidRDefault="003409F4">
      <w:pPr>
        <w:contextualSpacing w:val="0"/>
        <w:rPr>
          <w:rFonts w:ascii="Times New Roman" w:eastAsia="Times New Roman" w:hAnsi="Times New Roman" w:cs="Times New Roman"/>
          <w:b/>
        </w:rPr>
      </w:pPr>
    </w:p>
    <w:p w14:paraId="6CA2C21A" w14:textId="146D516F" w:rsidR="00C03A5A" w:rsidRPr="0070710F" w:rsidRDefault="00C03A5A">
      <w:pPr>
        <w:contextualSpacing w:val="0"/>
        <w:rPr>
          <w:rFonts w:ascii="Times New Roman" w:eastAsia="Times New Roman" w:hAnsi="Times New Roman" w:cs="Times New Roman"/>
          <w:b/>
        </w:rPr>
      </w:pPr>
      <w:r w:rsidRPr="0070710F">
        <w:rPr>
          <w:rFonts w:ascii="Times New Roman" w:hAnsi="Times New Roman" w:cs="Times New Roman"/>
          <w:noProof/>
        </w:rPr>
        <w:drawing>
          <wp:inline distT="0" distB="0" distL="0" distR="0" wp14:anchorId="49490C60" wp14:editId="3A958071">
            <wp:extent cx="5943600" cy="3439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14:paraId="59A68C7A" w14:textId="77777777" w:rsidR="003409F4" w:rsidRPr="0070710F" w:rsidRDefault="001311EA">
      <w:pPr>
        <w:contextualSpacing w:val="0"/>
        <w:jc w:val="center"/>
        <w:rPr>
          <w:rFonts w:ascii="Times New Roman" w:eastAsia="Times New Roman" w:hAnsi="Times New Roman" w:cs="Times New Roman"/>
          <w:i/>
        </w:rPr>
      </w:pPr>
      <w:r w:rsidRPr="0070710F">
        <w:rPr>
          <w:rFonts w:ascii="Times New Roman" w:eastAsia="Times New Roman" w:hAnsi="Times New Roman" w:cs="Times New Roman"/>
          <w:i/>
          <w:highlight w:val="white"/>
        </w:rPr>
        <w:t>Figure 4: These were the results of the simulation for the 4-Bit RCA</w:t>
      </w:r>
    </w:p>
    <w:p w14:paraId="0D1CFE52" w14:textId="77777777" w:rsidR="003409F4" w:rsidRPr="0070710F" w:rsidRDefault="003409F4">
      <w:pPr>
        <w:contextualSpacing w:val="0"/>
        <w:rPr>
          <w:rFonts w:ascii="Times New Roman" w:eastAsia="Times New Roman" w:hAnsi="Times New Roman" w:cs="Times New Roman"/>
        </w:rPr>
      </w:pPr>
    </w:p>
    <w:p w14:paraId="2C553DA6" w14:textId="77777777" w:rsidR="003409F4" w:rsidRPr="0070710F" w:rsidRDefault="001311EA">
      <w:pPr>
        <w:contextualSpacing w:val="0"/>
        <w:rPr>
          <w:rFonts w:ascii="Times New Roman" w:eastAsia="Times New Roman" w:hAnsi="Times New Roman" w:cs="Times New Roman"/>
          <w:b/>
          <w:u w:val="single"/>
        </w:rPr>
      </w:pPr>
      <w:r w:rsidRPr="0070710F">
        <w:rPr>
          <w:rFonts w:ascii="Times New Roman" w:eastAsia="Times New Roman" w:hAnsi="Times New Roman" w:cs="Times New Roman"/>
          <w:b/>
          <w:u w:val="single"/>
        </w:rPr>
        <w:t xml:space="preserve">Questions: </w:t>
      </w:r>
    </w:p>
    <w:p w14:paraId="5D2AC313" w14:textId="77777777" w:rsidR="003409F4" w:rsidRPr="007D08A7" w:rsidRDefault="001311EA">
      <w:pPr>
        <w:contextualSpacing w:val="0"/>
        <w:rPr>
          <w:rFonts w:ascii="Times New Roman" w:eastAsia="Times New Roman" w:hAnsi="Times New Roman" w:cs="Times New Roman"/>
          <w:b/>
        </w:rPr>
      </w:pPr>
      <w:r w:rsidRPr="007D08A7">
        <w:rPr>
          <w:rFonts w:ascii="Times New Roman" w:eastAsia="Times New Roman" w:hAnsi="Times New Roman" w:cs="Times New Roman"/>
          <w:b/>
        </w:rPr>
        <w:t>1. In your own words, briefly but completely explain why the circuit in this lab activity is referred to as a ripple carry adder.</w:t>
      </w:r>
      <w:r w:rsidRPr="007D08A7">
        <w:rPr>
          <w:rFonts w:ascii="Times New Roman" w:eastAsia="Times New Roman" w:hAnsi="Times New Roman" w:cs="Times New Roman"/>
          <w:b/>
        </w:rPr>
        <w:t xml:space="preserve"> </w:t>
      </w:r>
    </w:p>
    <w:p w14:paraId="4C8A8B77" w14:textId="77777777" w:rsidR="003409F4" w:rsidRPr="0070710F" w:rsidRDefault="003409F4">
      <w:pPr>
        <w:contextualSpacing w:val="0"/>
        <w:rPr>
          <w:rFonts w:ascii="Times New Roman" w:eastAsia="Times New Roman" w:hAnsi="Times New Roman" w:cs="Times New Roman"/>
        </w:rPr>
      </w:pPr>
    </w:p>
    <w:p w14:paraId="7A152CB8" w14:textId="77777777" w:rsidR="003409F4" w:rsidRPr="0070710F" w:rsidRDefault="001311EA" w:rsidP="00A441C1">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 xml:space="preserve">The reason why it is called a ripple carry adder is due to the </w:t>
      </w:r>
      <w:proofErr w:type="gramStart"/>
      <w:r w:rsidRPr="0070710F">
        <w:rPr>
          <w:rFonts w:ascii="Times New Roman" w:eastAsia="Times New Roman" w:hAnsi="Times New Roman" w:cs="Times New Roman"/>
        </w:rPr>
        <w:t>amount</w:t>
      </w:r>
      <w:proofErr w:type="gramEnd"/>
      <w:r w:rsidRPr="0070710F">
        <w:rPr>
          <w:rFonts w:ascii="Times New Roman" w:eastAsia="Times New Roman" w:hAnsi="Times New Roman" w:cs="Times New Roman"/>
        </w:rPr>
        <w:t xml:space="preserve"> of adders that are present in the program. The carry out of the half adder becomes the carry in for the next adder, a full adder. Then, the carry out of the full adder becomes the carry </w:t>
      </w:r>
      <w:r w:rsidRPr="0070710F">
        <w:rPr>
          <w:rFonts w:ascii="Times New Roman" w:eastAsia="Times New Roman" w:hAnsi="Times New Roman" w:cs="Times New Roman"/>
        </w:rPr>
        <w:t xml:space="preserve">in for the next full adder and it just ripples down the line. </w:t>
      </w:r>
      <w:proofErr w:type="gramStart"/>
      <w:r w:rsidRPr="0070710F">
        <w:rPr>
          <w:rFonts w:ascii="Times New Roman" w:eastAsia="Times New Roman" w:hAnsi="Times New Roman" w:cs="Times New Roman"/>
        </w:rPr>
        <w:t>So</w:t>
      </w:r>
      <w:proofErr w:type="gramEnd"/>
      <w:r w:rsidRPr="0070710F">
        <w:rPr>
          <w:rFonts w:ascii="Times New Roman" w:eastAsia="Times New Roman" w:hAnsi="Times New Roman" w:cs="Times New Roman"/>
        </w:rPr>
        <w:t xml:space="preserve"> each output is carried or “rippled’ to the next adder giving it the name of the Ripple Carry Adder.</w:t>
      </w:r>
    </w:p>
    <w:p w14:paraId="19617C8B" w14:textId="77777777" w:rsidR="003409F4" w:rsidRPr="0070710F" w:rsidRDefault="003409F4">
      <w:pPr>
        <w:contextualSpacing w:val="0"/>
        <w:rPr>
          <w:rFonts w:ascii="Times New Roman" w:eastAsia="Times New Roman" w:hAnsi="Times New Roman" w:cs="Times New Roman"/>
        </w:rPr>
      </w:pPr>
    </w:p>
    <w:p w14:paraId="4BF390F9" w14:textId="77777777" w:rsidR="003409F4" w:rsidRPr="007D08A7" w:rsidRDefault="001311EA">
      <w:pPr>
        <w:contextualSpacing w:val="0"/>
        <w:rPr>
          <w:rFonts w:ascii="Times New Roman" w:eastAsia="Times New Roman" w:hAnsi="Times New Roman" w:cs="Times New Roman"/>
          <w:b/>
        </w:rPr>
      </w:pPr>
      <w:r w:rsidRPr="007D08A7">
        <w:rPr>
          <w:rFonts w:ascii="Times New Roman" w:eastAsia="Times New Roman" w:hAnsi="Times New Roman" w:cs="Times New Roman"/>
          <w:b/>
        </w:rPr>
        <w:t>2. If you needed to extend the RCA from this lab activity to an 8-bit RCA by using a struc</w:t>
      </w:r>
      <w:r w:rsidRPr="007D08A7">
        <w:rPr>
          <w:rFonts w:ascii="Times New Roman" w:eastAsia="Times New Roman" w:hAnsi="Times New Roman" w:cs="Times New Roman"/>
          <w:b/>
        </w:rPr>
        <w:t xml:space="preserve">tural model with two 4-bit RCAs, what changes would you need to apply to the 4-bit RCA? </w:t>
      </w:r>
    </w:p>
    <w:p w14:paraId="5A0D8E4D" w14:textId="77777777" w:rsidR="003409F4" w:rsidRPr="0070710F" w:rsidRDefault="003409F4">
      <w:pPr>
        <w:contextualSpacing w:val="0"/>
        <w:rPr>
          <w:rFonts w:ascii="Times New Roman" w:eastAsia="Times New Roman" w:hAnsi="Times New Roman" w:cs="Times New Roman"/>
        </w:rPr>
      </w:pPr>
    </w:p>
    <w:p w14:paraId="551904C0" w14:textId="77777777" w:rsidR="003409F4" w:rsidRPr="0070710F" w:rsidRDefault="001311EA" w:rsidP="00A441C1">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If you needed to extend the RCA from this lab activity to an 8-bit RCA by using a structural model with two 4-bit RCAs you would have to make the second 4-bit RCA sta</w:t>
      </w:r>
      <w:r w:rsidRPr="0070710F">
        <w:rPr>
          <w:rFonts w:ascii="Times New Roman" w:eastAsia="Times New Roman" w:hAnsi="Times New Roman" w:cs="Times New Roman"/>
        </w:rPr>
        <w:t>rt with a full adder and make the carry out of the first 4-bit RCA become the carry-in of the first full adder of the second 4-bit RCA. That would the way to extend the RCA from this lab activity to an 8-bit RCA.</w:t>
      </w:r>
    </w:p>
    <w:p w14:paraId="3BD81F5A" w14:textId="77777777" w:rsidR="003409F4" w:rsidRPr="0070710F" w:rsidRDefault="003409F4">
      <w:pPr>
        <w:contextualSpacing w:val="0"/>
        <w:rPr>
          <w:rFonts w:ascii="Times New Roman" w:eastAsia="Times New Roman" w:hAnsi="Times New Roman" w:cs="Times New Roman"/>
        </w:rPr>
      </w:pPr>
    </w:p>
    <w:p w14:paraId="6D37A539" w14:textId="77777777" w:rsidR="003409F4" w:rsidRPr="007D08A7" w:rsidRDefault="001311EA">
      <w:pPr>
        <w:contextualSpacing w:val="0"/>
        <w:rPr>
          <w:rFonts w:ascii="Times New Roman" w:eastAsia="Times New Roman" w:hAnsi="Times New Roman" w:cs="Times New Roman"/>
          <w:b/>
        </w:rPr>
      </w:pPr>
      <w:r w:rsidRPr="007D08A7">
        <w:rPr>
          <w:rFonts w:ascii="Times New Roman" w:eastAsia="Times New Roman" w:hAnsi="Times New Roman" w:cs="Times New Roman"/>
          <w:b/>
        </w:rPr>
        <w:t>3. How many rows would there be in the tru</w:t>
      </w:r>
      <w:r w:rsidRPr="007D08A7">
        <w:rPr>
          <w:rFonts w:ascii="Times New Roman" w:eastAsia="Times New Roman" w:hAnsi="Times New Roman" w:cs="Times New Roman"/>
          <w:b/>
        </w:rPr>
        <w:t>th table for a 4-bit RCA? How many input and output variables are there? Would it be feasible to design a 32-bit RCA using this technique?</w:t>
      </w:r>
    </w:p>
    <w:p w14:paraId="0ACA5A45" w14:textId="77777777" w:rsidR="003409F4" w:rsidRPr="0070710F" w:rsidRDefault="003409F4">
      <w:pPr>
        <w:contextualSpacing w:val="0"/>
        <w:rPr>
          <w:rFonts w:ascii="Times New Roman" w:eastAsia="Times New Roman" w:hAnsi="Times New Roman" w:cs="Times New Roman"/>
        </w:rPr>
      </w:pPr>
    </w:p>
    <w:p w14:paraId="0FF5C589" w14:textId="77777777" w:rsidR="003409F4" w:rsidRPr="0070710F" w:rsidRDefault="001311EA" w:rsidP="00A441C1">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There would be 256 rows in the truth table for a 4-bit RCA due to their being two 4-bit inputs. That would result in</w:t>
      </w:r>
      <w:r w:rsidRPr="0070710F">
        <w:rPr>
          <w:rFonts w:ascii="Times New Roman" w:eastAsia="Times New Roman" w:hAnsi="Times New Roman" w:cs="Times New Roman"/>
        </w:rPr>
        <w:t xml:space="preserve"> there being 2^8 rows in the truth table.  For the 4-bit RCA there are 8 input variables and 5 output variables. It would not be feasible to design a 32-bit RCA using this technique because there would be 2^64 rows in the truth table. In addition, there ar</w:t>
      </w:r>
      <w:r w:rsidRPr="0070710F">
        <w:rPr>
          <w:rFonts w:ascii="Times New Roman" w:eastAsia="Times New Roman" w:hAnsi="Times New Roman" w:cs="Times New Roman"/>
        </w:rPr>
        <w:t>e 64 possible input combinations and 33 output variables that are possible.</w:t>
      </w:r>
    </w:p>
    <w:p w14:paraId="62A7E2A6" w14:textId="77777777" w:rsidR="003409F4" w:rsidRPr="0070710F" w:rsidRDefault="003409F4">
      <w:pPr>
        <w:contextualSpacing w:val="0"/>
        <w:rPr>
          <w:rFonts w:ascii="Times New Roman" w:eastAsia="Times New Roman" w:hAnsi="Times New Roman" w:cs="Times New Roman"/>
        </w:rPr>
      </w:pPr>
    </w:p>
    <w:p w14:paraId="5DAED7E3" w14:textId="77777777" w:rsidR="003409F4" w:rsidRPr="007D08A7" w:rsidRDefault="001311EA">
      <w:pPr>
        <w:contextualSpacing w:val="0"/>
        <w:rPr>
          <w:rFonts w:ascii="Times New Roman" w:eastAsia="Times New Roman" w:hAnsi="Times New Roman" w:cs="Times New Roman"/>
          <w:b/>
        </w:rPr>
      </w:pPr>
      <w:r w:rsidRPr="007D08A7">
        <w:rPr>
          <w:rFonts w:ascii="Times New Roman" w:eastAsia="Times New Roman" w:hAnsi="Times New Roman" w:cs="Times New Roman"/>
          <w:b/>
        </w:rPr>
        <w:t>4. If you were to implement the 4-bit RCA using discrete logic, how many logic gates would be required?</w:t>
      </w:r>
    </w:p>
    <w:p w14:paraId="179D1AA6" w14:textId="77777777" w:rsidR="003409F4" w:rsidRPr="0070710F" w:rsidRDefault="003409F4">
      <w:pPr>
        <w:contextualSpacing w:val="0"/>
        <w:rPr>
          <w:rFonts w:ascii="Times New Roman" w:eastAsia="Times New Roman" w:hAnsi="Times New Roman" w:cs="Times New Roman"/>
        </w:rPr>
      </w:pPr>
    </w:p>
    <w:p w14:paraId="0BF612E5" w14:textId="1DCA8E73" w:rsidR="003409F4" w:rsidRPr="007D08A7" w:rsidRDefault="001311EA" w:rsidP="00A441C1">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If you were to implement the 4-bit RCA using discrete logic, 23 gates woul</w:t>
      </w:r>
      <w:r w:rsidRPr="0070710F">
        <w:rPr>
          <w:rFonts w:ascii="Times New Roman" w:eastAsia="Times New Roman" w:hAnsi="Times New Roman" w:cs="Times New Roman"/>
        </w:rPr>
        <w:t xml:space="preserve">d be required </w:t>
      </w:r>
      <w:proofErr w:type="gramStart"/>
      <w:r w:rsidRPr="0070710F">
        <w:rPr>
          <w:rFonts w:ascii="Times New Roman" w:eastAsia="Times New Roman" w:hAnsi="Times New Roman" w:cs="Times New Roman"/>
        </w:rPr>
        <w:t>in order to</w:t>
      </w:r>
      <w:proofErr w:type="gramEnd"/>
      <w:r w:rsidRPr="0070710F">
        <w:rPr>
          <w:rFonts w:ascii="Times New Roman" w:eastAsia="Times New Roman" w:hAnsi="Times New Roman" w:cs="Times New Roman"/>
        </w:rPr>
        <w:t xml:space="preserve"> the produce this program. A Full Adder has 7 gates. A Half Adder has 2 gates. A 4-Bit RCA is composed of 3 Full Adders and 1 Half Adder, so in terms of discrete logic a 4-bit RCA would require 23 gates.</w:t>
      </w:r>
    </w:p>
    <w:p w14:paraId="7A3F842D" w14:textId="77777777" w:rsidR="003409F4" w:rsidRPr="0070710F" w:rsidRDefault="003409F4">
      <w:pPr>
        <w:contextualSpacing w:val="0"/>
        <w:rPr>
          <w:rFonts w:ascii="Times New Roman" w:eastAsia="Times New Roman" w:hAnsi="Times New Roman" w:cs="Times New Roman"/>
          <w:b/>
          <w:u w:val="single"/>
        </w:rPr>
      </w:pPr>
    </w:p>
    <w:p w14:paraId="71BE99E5" w14:textId="77777777" w:rsidR="003409F4" w:rsidRPr="0070710F" w:rsidRDefault="001311EA" w:rsidP="00561B9D">
      <w:pPr>
        <w:contextualSpacing w:val="0"/>
        <w:jc w:val="center"/>
        <w:rPr>
          <w:rFonts w:ascii="Times New Roman" w:eastAsia="Times New Roman" w:hAnsi="Times New Roman" w:cs="Times New Roman"/>
          <w:b/>
          <w:u w:val="single"/>
        </w:rPr>
      </w:pPr>
      <w:r w:rsidRPr="0070710F">
        <w:rPr>
          <w:rFonts w:ascii="Times New Roman" w:eastAsia="Times New Roman" w:hAnsi="Times New Roman" w:cs="Times New Roman"/>
          <w:b/>
          <w:u w:val="single"/>
        </w:rPr>
        <w:t>Code:</w:t>
      </w:r>
    </w:p>
    <w:p w14:paraId="3822E798" w14:textId="77777777" w:rsidR="003409F4" w:rsidRPr="0070710F" w:rsidRDefault="003409F4">
      <w:pPr>
        <w:contextualSpacing w:val="0"/>
        <w:rPr>
          <w:rFonts w:ascii="Times New Roman" w:eastAsia="Times New Roman" w:hAnsi="Times New Roman" w:cs="Times New Roman"/>
        </w:rPr>
      </w:pPr>
    </w:p>
    <w:p w14:paraId="2E1B805F" w14:textId="0A418251" w:rsidR="003409F4" w:rsidRPr="00F701BB" w:rsidRDefault="00F701BB" w:rsidP="00F701BB">
      <w:pPr>
        <w:contextualSpacing w:val="0"/>
        <w:jc w:val="center"/>
        <w:rPr>
          <w:rFonts w:ascii="Times New Roman" w:eastAsia="Times New Roman" w:hAnsi="Times New Roman" w:cs="Times New Roman"/>
          <w:i/>
        </w:rPr>
      </w:pPr>
      <w:r>
        <w:rPr>
          <w:rFonts w:ascii="Times New Roman" w:eastAsia="Times New Roman" w:hAnsi="Times New Roman" w:cs="Times New Roman"/>
          <w:i/>
        </w:rPr>
        <w:t xml:space="preserve">Below: </w:t>
      </w:r>
      <w:r w:rsidR="001311EA" w:rsidRPr="00F701BB">
        <w:rPr>
          <w:rFonts w:ascii="Times New Roman" w:eastAsia="Times New Roman" w:hAnsi="Times New Roman" w:cs="Times New Roman"/>
          <w:i/>
        </w:rPr>
        <w:t>Half-Adde</w:t>
      </w:r>
      <w:r w:rsidR="001311EA" w:rsidRPr="00F701BB">
        <w:rPr>
          <w:rFonts w:ascii="Times New Roman" w:eastAsia="Times New Roman" w:hAnsi="Times New Roman" w:cs="Times New Roman"/>
          <w:i/>
        </w:rPr>
        <w:t>r Code:</w:t>
      </w:r>
    </w:p>
    <w:p w14:paraId="7018814B" w14:textId="6F3A1451" w:rsidR="003409F4" w:rsidRDefault="001311EA">
      <w:pPr>
        <w:widowControl w:val="0"/>
        <w:contextualSpacing w:val="0"/>
        <w:rPr>
          <w:rFonts w:ascii="Times New Roman" w:eastAsia="Times New Roman" w:hAnsi="Times New Roman" w:cs="Times New Roman"/>
        </w:rPr>
      </w:pPr>
      <w:r w:rsidRPr="0070710F">
        <w:rPr>
          <w:rFonts w:ascii="Times New Roman" w:eastAsia="Times New Roman" w:hAnsi="Times New Roman" w:cs="Times New Roman"/>
          <w:noProof/>
        </w:rPr>
        <w:drawing>
          <wp:inline distT="19050" distB="19050" distL="19050" distR="19050" wp14:anchorId="717C8F15" wp14:editId="528A1E4D">
            <wp:extent cx="2976563" cy="192274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76563" cy="1922748"/>
                    </a:xfrm>
                    <a:prstGeom prst="rect">
                      <a:avLst/>
                    </a:prstGeom>
                    <a:ln/>
                  </pic:spPr>
                </pic:pic>
              </a:graphicData>
            </a:graphic>
          </wp:inline>
        </w:drawing>
      </w:r>
    </w:p>
    <w:p w14:paraId="222A4E74" w14:textId="77777777" w:rsidR="00951F70" w:rsidRPr="0070710F" w:rsidRDefault="00951F70">
      <w:pPr>
        <w:widowControl w:val="0"/>
        <w:contextualSpacing w:val="0"/>
        <w:rPr>
          <w:rFonts w:ascii="Times New Roman" w:eastAsia="Times New Roman" w:hAnsi="Times New Roman" w:cs="Times New Roman"/>
        </w:rPr>
      </w:pPr>
    </w:p>
    <w:p w14:paraId="0B8FA2C1" w14:textId="77777777" w:rsidR="00A753C7" w:rsidRDefault="00A753C7" w:rsidP="00A753C7">
      <w:pPr>
        <w:widowControl w:val="0"/>
        <w:contextualSpacing w:val="0"/>
        <w:jc w:val="center"/>
        <w:rPr>
          <w:rFonts w:ascii="Times New Roman" w:eastAsia="Times New Roman" w:hAnsi="Times New Roman" w:cs="Times New Roman"/>
          <w:i/>
          <w:u w:val="single"/>
        </w:rPr>
      </w:pPr>
    </w:p>
    <w:p w14:paraId="24C915AF" w14:textId="77777777" w:rsidR="00A753C7" w:rsidRDefault="00A753C7" w:rsidP="00A753C7">
      <w:pPr>
        <w:widowControl w:val="0"/>
        <w:contextualSpacing w:val="0"/>
        <w:jc w:val="center"/>
        <w:rPr>
          <w:rFonts w:ascii="Times New Roman" w:eastAsia="Times New Roman" w:hAnsi="Times New Roman" w:cs="Times New Roman"/>
          <w:i/>
          <w:u w:val="single"/>
        </w:rPr>
      </w:pPr>
    </w:p>
    <w:p w14:paraId="41B4CF88" w14:textId="77777777" w:rsidR="00A753C7" w:rsidRDefault="00A753C7" w:rsidP="00A753C7">
      <w:pPr>
        <w:widowControl w:val="0"/>
        <w:contextualSpacing w:val="0"/>
        <w:jc w:val="center"/>
        <w:rPr>
          <w:rFonts w:ascii="Times New Roman" w:eastAsia="Times New Roman" w:hAnsi="Times New Roman" w:cs="Times New Roman"/>
          <w:i/>
          <w:u w:val="single"/>
        </w:rPr>
      </w:pPr>
    </w:p>
    <w:p w14:paraId="69807AE2" w14:textId="77777777" w:rsidR="00A753C7" w:rsidRDefault="00A753C7" w:rsidP="00A753C7">
      <w:pPr>
        <w:widowControl w:val="0"/>
        <w:contextualSpacing w:val="0"/>
        <w:jc w:val="center"/>
        <w:rPr>
          <w:rFonts w:ascii="Times New Roman" w:eastAsia="Times New Roman" w:hAnsi="Times New Roman" w:cs="Times New Roman"/>
          <w:i/>
          <w:u w:val="single"/>
        </w:rPr>
      </w:pPr>
    </w:p>
    <w:p w14:paraId="2591F72F" w14:textId="77777777" w:rsidR="00A753C7" w:rsidRDefault="00A753C7" w:rsidP="00A753C7">
      <w:pPr>
        <w:widowControl w:val="0"/>
        <w:contextualSpacing w:val="0"/>
        <w:jc w:val="center"/>
        <w:rPr>
          <w:rFonts w:ascii="Times New Roman" w:eastAsia="Times New Roman" w:hAnsi="Times New Roman" w:cs="Times New Roman"/>
          <w:i/>
          <w:u w:val="single"/>
        </w:rPr>
      </w:pPr>
    </w:p>
    <w:p w14:paraId="6D1BA083" w14:textId="77777777" w:rsidR="00A753C7" w:rsidRDefault="00A753C7" w:rsidP="00A753C7">
      <w:pPr>
        <w:widowControl w:val="0"/>
        <w:contextualSpacing w:val="0"/>
        <w:jc w:val="center"/>
        <w:rPr>
          <w:rFonts w:ascii="Times New Roman" w:eastAsia="Times New Roman" w:hAnsi="Times New Roman" w:cs="Times New Roman"/>
          <w:i/>
          <w:u w:val="single"/>
        </w:rPr>
      </w:pPr>
    </w:p>
    <w:p w14:paraId="19E30399" w14:textId="2CB64477" w:rsidR="00951F70" w:rsidRPr="00A753C7" w:rsidRDefault="00A753C7" w:rsidP="00A753C7">
      <w:pPr>
        <w:widowControl w:val="0"/>
        <w:contextualSpacing w:val="0"/>
        <w:jc w:val="center"/>
        <w:rPr>
          <w:rFonts w:ascii="Times New Roman" w:eastAsia="Times New Roman" w:hAnsi="Times New Roman" w:cs="Times New Roman"/>
          <w:i/>
        </w:rPr>
      </w:pPr>
      <w:r w:rsidRPr="00A753C7">
        <w:rPr>
          <w:rFonts w:ascii="Times New Roman" w:eastAsia="Times New Roman" w:hAnsi="Times New Roman" w:cs="Times New Roman"/>
          <w:i/>
        </w:rPr>
        <w:t xml:space="preserve">Below: </w:t>
      </w:r>
      <w:r w:rsidR="001311EA" w:rsidRPr="00A753C7">
        <w:rPr>
          <w:rFonts w:ascii="Times New Roman" w:eastAsia="Times New Roman" w:hAnsi="Times New Roman" w:cs="Times New Roman"/>
          <w:i/>
        </w:rPr>
        <w:t>Reduced Full-Adder Code:</w:t>
      </w:r>
    </w:p>
    <w:p w14:paraId="6B801BED" w14:textId="77777777" w:rsidR="00951F70" w:rsidRDefault="00951F70" w:rsidP="00951F70">
      <w:pPr>
        <w:widowControl w:val="0"/>
        <w:contextualSpacing w:val="0"/>
        <w:jc w:val="center"/>
        <w:rPr>
          <w:rFonts w:ascii="Times New Roman" w:eastAsia="Times New Roman" w:hAnsi="Times New Roman" w:cs="Times New Roman"/>
          <w:i/>
        </w:rPr>
      </w:pPr>
    </w:p>
    <w:p w14:paraId="63FED056" w14:textId="3654BF62" w:rsidR="003409F4" w:rsidRPr="00951F70" w:rsidRDefault="001311EA" w:rsidP="00951F70">
      <w:pPr>
        <w:widowControl w:val="0"/>
        <w:contextualSpacing w:val="0"/>
        <w:jc w:val="center"/>
        <w:rPr>
          <w:rFonts w:ascii="Times New Roman" w:eastAsia="Times New Roman" w:hAnsi="Times New Roman" w:cs="Times New Roman"/>
          <w:i/>
        </w:rPr>
      </w:pPr>
      <w:r w:rsidRPr="00951F70">
        <w:rPr>
          <w:rFonts w:ascii="Times New Roman" w:hAnsi="Times New Roman" w:cs="Times New Roman"/>
          <w:i/>
          <w:noProof/>
        </w:rPr>
        <w:drawing>
          <wp:anchor distT="0" distB="0" distL="0" distR="0" simplePos="0" relativeHeight="251648512" behindDoc="0" locked="0" layoutInCell="1" hidden="0" allowOverlap="1" wp14:anchorId="17B94B9D" wp14:editId="6D5BA0F0">
            <wp:simplePos x="0" y="0"/>
            <wp:positionH relativeFrom="margin">
              <wp:posOffset>0</wp:posOffset>
            </wp:positionH>
            <wp:positionV relativeFrom="paragraph">
              <wp:posOffset>0</wp:posOffset>
            </wp:positionV>
            <wp:extent cx="4038600" cy="2295525"/>
            <wp:effectExtent l="0" t="0" r="0" b="0"/>
            <wp:wrapTopAndBottom distT="0" dist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l="2078"/>
                    <a:stretch>
                      <a:fillRect/>
                    </a:stretch>
                  </pic:blipFill>
                  <pic:spPr>
                    <a:xfrm>
                      <a:off x="0" y="0"/>
                      <a:ext cx="4038600" cy="2295525"/>
                    </a:xfrm>
                    <a:prstGeom prst="rect">
                      <a:avLst/>
                    </a:prstGeom>
                    <a:ln/>
                  </pic:spPr>
                </pic:pic>
              </a:graphicData>
            </a:graphic>
          </wp:anchor>
        </w:drawing>
      </w:r>
    </w:p>
    <w:p w14:paraId="418B5254" w14:textId="3ADFC9FD" w:rsidR="003409F4" w:rsidRPr="0070710F" w:rsidRDefault="00951F70" w:rsidP="00951F70">
      <w:pPr>
        <w:contextualSpacing w:val="0"/>
        <w:jc w:val="center"/>
        <w:rPr>
          <w:rFonts w:ascii="Times New Roman" w:eastAsia="Times New Roman" w:hAnsi="Times New Roman" w:cs="Times New Roman"/>
        </w:rPr>
      </w:pPr>
      <w:r w:rsidRPr="00951F70">
        <w:rPr>
          <w:rFonts w:ascii="Times New Roman" w:eastAsia="Times New Roman" w:hAnsi="Times New Roman" w:cs="Times New Roman"/>
          <w:i/>
        </w:rPr>
        <w:t>Below: 4-Bit RCA Code</w:t>
      </w:r>
      <w:r w:rsidRPr="0070710F">
        <w:rPr>
          <w:rFonts w:ascii="Times New Roman" w:hAnsi="Times New Roman" w:cs="Times New Roman"/>
          <w:noProof/>
        </w:rPr>
        <w:t xml:space="preserve"> </w:t>
      </w:r>
      <w:r w:rsidRPr="0070710F">
        <w:rPr>
          <w:rFonts w:ascii="Times New Roman" w:hAnsi="Times New Roman" w:cs="Times New Roman"/>
          <w:noProof/>
        </w:rPr>
        <w:drawing>
          <wp:anchor distT="0" distB="0" distL="0" distR="0" simplePos="0" relativeHeight="251653632" behindDoc="0" locked="0" layoutInCell="1" hidden="0" allowOverlap="1" wp14:anchorId="3A97FE90" wp14:editId="12E8C0AB">
            <wp:simplePos x="0" y="0"/>
            <wp:positionH relativeFrom="margin">
              <wp:posOffset>-85090</wp:posOffset>
            </wp:positionH>
            <wp:positionV relativeFrom="paragraph">
              <wp:posOffset>276225</wp:posOffset>
            </wp:positionV>
            <wp:extent cx="4695825" cy="2457450"/>
            <wp:effectExtent l="0" t="0" r="0" b="0"/>
            <wp:wrapTopAndBottom distT="0" dist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b="6181"/>
                    <a:stretch>
                      <a:fillRect/>
                    </a:stretch>
                  </pic:blipFill>
                  <pic:spPr>
                    <a:xfrm>
                      <a:off x="0" y="0"/>
                      <a:ext cx="4695825" cy="2457450"/>
                    </a:xfrm>
                    <a:prstGeom prst="rect">
                      <a:avLst/>
                    </a:prstGeom>
                    <a:ln/>
                  </pic:spPr>
                </pic:pic>
              </a:graphicData>
            </a:graphic>
          </wp:anchor>
        </w:drawing>
      </w:r>
    </w:p>
    <w:p w14:paraId="370887B6" w14:textId="4ABC4FCD" w:rsidR="003409F4" w:rsidRPr="0070710F" w:rsidRDefault="001311EA" w:rsidP="00951F70">
      <w:pPr>
        <w:contextualSpacing w:val="0"/>
        <w:jc w:val="center"/>
        <w:rPr>
          <w:rFonts w:ascii="Times New Roman" w:eastAsia="Times New Roman" w:hAnsi="Times New Roman" w:cs="Times New Roman"/>
          <w:b/>
          <w:u w:val="single"/>
        </w:rPr>
      </w:pPr>
      <w:r w:rsidRPr="0070710F">
        <w:rPr>
          <w:rFonts w:ascii="Times New Roman" w:eastAsia="Times New Roman" w:hAnsi="Times New Roman" w:cs="Times New Roman"/>
          <w:b/>
          <w:u w:val="single"/>
        </w:rPr>
        <w:t>Experiment 5: 4-Bit Comparator</w:t>
      </w:r>
    </w:p>
    <w:p w14:paraId="5D4B1334" w14:textId="77777777" w:rsidR="003409F4" w:rsidRPr="0070710F" w:rsidRDefault="001311EA">
      <w:pPr>
        <w:contextualSpacing w:val="0"/>
        <w:rPr>
          <w:rFonts w:ascii="Times New Roman" w:eastAsia="Times New Roman" w:hAnsi="Times New Roman" w:cs="Times New Roman"/>
          <w:b/>
          <w:u w:val="single"/>
        </w:rPr>
      </w:pPr>
      <w:r w:rsidRPr="0070710F">
        <w:rPr>
          <w:rFonts w:ascii="Times New Roman" w:eastAsia="Times New Roman" w:hAnsi="Times New Roman" w:cs="Times New Roman"/>
          <w:b/>
          <w:u w:val="single"/>
        </w:rPr>
        <w:t>Summary:</w:t>
      </w:r>
    </w:p>
    <w:p w14:paraId="242C93AD" w14:textId="77777777" w:rsidR="003409F4" w:rsidRPr="0070710F" w:rsidRDefault="001311EA" w:rsidP="000E7C81">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The goal of this experiment was to design, implement, and test a digital circuit. Our circuit took in two 4-bit values and then compared them to one another and told of if the A input was less than, equal to, or greater than the B input. The black box diag</w:t>
      </w:r>
      <w:r w:rsidRPr="0070710F">
        <w:rPr>
          <w:rFonts w:ascii="Times New Roman" w:eastAsia="Times New Roman" w:hAnsi="Times New Roman" w:cs="Times New Roman"/>
        </w:rPr>
        <w:t>ram of the circuit can be found in Figure 5. The general diagram of the circuit is Figure 6.</w:t>
      </w:r>
    </w:p>
    <w:p w14:paraId="5D2A08E5" w14:textId="77777777" w:rsidR="003409F4" w:rsidRPr="0070710F" w:rsidRDefault="001311EA">
      <w:pPr>
        <w:contextualSpacing w:val="0"/>
        <w:jc w:val="center"/>
        <w:rPr>
          <w:rFonts w:ascii="Times New Roman" w:eastAsia="Times New Roman" w:hAnsi="Times New Roman" w:cs="Times New Roman"/>
        </w:rPr>
      </w:pPr>
      <w:r w:rsidRPr="0070710F">
        <w:rPr>
          <w:rFonts w:ascii="Times New Roman" w:eastAsia="Times New Roman" w:hAnsi="Times New Roman" w:cs="Times New Roman"/>
          <w:noProof/>
        </w:rPr>
        <w:lastRenderedPageBreak/>
        <w:drawing>
          <wp:inline distT="114300" distB="114300" distL="114300" distR="114300" wp14:anchorId="4C60725E" wp14:editId="2B105066">
            <wp:extent cx="4972050" cy="13906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b="3947"/>
                    <a:stretch>
                      <a:fillRect/>
                    </a:stretch>
                  </pic:blipFill>
                  <pic:spPr>
                    <a:xfrm>
                      <a:off x="0" y="0"/>
                      <a:ext cx="4972050" cy="1390650"/>
                    </a:xfrm>
                    <a:prstGeom prst="rect">
                      <a:avLst/>
                    </a:prstGeom>
                    <a:ln/>
                  </pic:spPr>
                </pic:pic>
              </a:graphicData>
            </a:graphic>
          </wp:inline>
        </w:drawing>
      </w:r>
    </w:p>
    <w:p w14:paraId="30A42A1C" w14:textId="77777777" w:rsidR="003409F4" w:rsidRPr="0070710F" w:rsidRDefault="001311EA">
      <w:pPr>
        <w:contextualSpacing w:val="0"/>
        <w:jc w:val="center"/>
        <w:rPr>
          <w:rFonts w:ascii="Times New Roman" w:eastAsia="Times New Roman" w:hAnsi="Times New Roman" w:cs="Times New Roman"/>
        </w:rPr>
      </w:pPr>
      <w:r w:rsidRPr="0070710F">
        <w:rPr>
          <w:rFonts w:ascii="Times New Roman" w:eastAsia="Times New Roman" w:hAnsi="Times New Roman" w:cs="Times New Roman"/>
          <w:i/>
        </w:rPr>
        <w:t>Figure 5: The Black Box Diagram of the 4-Bit Comparator</w:t>
      </w:r>
    </w:p>
    <w:p w14:paraId="24F043BF" w14:textId="77777777" w:rsidR="003409F4" w:rsidRPr="0070710F" w:rsidRDefault="001311EA">
      <w:pPr>
        <w:widowControl w:val="0"/>
        <w:contextualSpacing w:val="0"/>
        <w:jc w:val="center"/>
        <w:rPr>
          <w:rFonts w:ascii="Times New Roman" w:eastAsia="Times New Roman" w:hAnsi="Times New Roman" w:cs="Times New Roman"/>
        </w:rPr>
      </w:pPr>
      <w:r w:rsidRPr="0070710F">
        <w:rPr>
          <w:rFonts w:ascii="Times New Roman" w:eastAsia="Times New Roman" w:hAnsi="Times New Roman" w:cs="Times New Roman"/>
          <w:noProof/>
        </w:rPr>
        <w:drawing>
          <wp:inline distT="19050" distB="19050" distL="19050" distR="19050" wp14:anchorId="2BE92123" wp14:editId="29A90B84">
            <wp:extent cx="5915025" cy="28194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b="3583"/>
                    <a:stretch>
                      <a:fillRect/>
                    </a:stretch>
                  </pic:blipFill>
                  <pic:spPr>
                    <a:xfrm>
                      <a:off x="0" y="0"/>
                      <a:ext cx="5915025" cy="2819400"/>
                    </a:xfrm>
                    <a:prstGeom prst="rect">
                      <a:avLst/>
                    </a:prstGeom>
                    <a:ln/>
                  </pic:spPr>
                </pic:pic>
              </a:graphicData>
            </a:graphic>
          </wp:inline>
        </w:drawing>
      </w:r>
    </w:p>
    <w:p w14:paraId="3063CC7B" w14:textId="77777777" w:rsidR="003409F4" w:rsidRPr="0070710F" w:rsidRDefault="001311EA">
      <w:pPr>
        <w:contextualSpacing w:val="0"/>
        <w:jc w:val="center"/>
        <w:rPr>
          <w:rFonts w:ascii="Times New Roman" w:eastAsia="Times New Roman" w:hAnsi="Times New Roman" w:cs="Times New Roman"/>
        </w:rPr>
      </w:pPr>
      <w:r w:rsidRPr="0070710F">
        <w:rPr>
          <w:rFonts w:ascii="Times New Roman" w:eastAsia="Times New Roman" w:hAnsi="Times New Roman" w:cs="Times New Roman"/>
          <w:i/>
        </w:rPr>
        <w:t>Figure 6: The Circuit Diagram of the 4-Bit Comparator</w:t>
      </w:r>
    </w:p>
    <w:p w14:paraId="7FA85934" w14:textId="77777777" w:rsidR="003409F4" w:rsidRPr="0070710F" w:rsidRDefault="003409F4">
      <w:pPr>
        <w:widowControl w:val="0"/>
        <w:contextualSpacing w:val="0"/>
        <w:jc w:val="center"/>
        <w:rPr>
          <w:rFonts w:ascii="Times New Roman" w:eastAsia="Times New Roman" w:hAnsi="Times New Roman" w:cs="Times New Roman"/>
        </w:rPr>
      </w:pPr>
    </w:p>
    <w:p w14:paraId="78732DE0" w14:textId="77777777" w:rsidR="003409F4" w:rsidRPr="0070710F" w:rsidRDefault="001311EA">
      <w:pPr>
        <w:contextualSpacing w:val="0"/>
        <w:rPr>
          <w:rFonts w:ascii="Times New Roman" w:eastAsia="Times New Roman" w:hAnsi="Times New Roman" w:cs="Times New Roman"/>
          <w:b/>
          <w:u w:val="single"/>
        </w:rPr>
      </w:pPr>
      <w:r w:rsidRPr="0070710F">
        <w:rPr>
          <w:rFonts w:ascii="Times New Roman" w:eastAsia="Times New Roman" w:hAnsi="Times New Roman" w:cs="Times New Roman"/>
          <w:b/>
          <w:u w:val="single"/>
        </w:rPr>
        <w:t>Verification:</w:t>
      </w:r>
    </w:p>
    <w:p w14:paraId="75B3F2AB" w14:textId="77777777" w:rsidR="003409F4" w:rsidRPr="0070710F" w:rsidRDefault="003409F4">
      <w:pPr>
        <w:contextualSpacing w:val="0"/>
        <w:rPr>
          <w:rFonts w:ascii="Times New Roman" w:eastAsia="Times New Roman" w:hAnsi="Times New Roman" w:cs="Times New Roman"/>
        </w:rPr>
      </w:pPr>
    </w:p>
    <w:p w14:paraId="1371738C" w14:textId="7EC79D14" w:rsidR="003409F4" w:rsidRDefault="001311EA" w:rsidP="007D08A7">
      <w:pPr>
        <w:contextualSpacing w:val="0"/>
        <w:jc w:val="both"/>
        <w:rPr>
          <w:rFonts w:ascii="Times New Roman" w:eastAsia="Times New Roman" w:hAnsi="Times New Roman" w:cs="Times New Roman"/>
        </w:rPr>
      </w:pPr>
      <w:proofErr w:type="gramStart"/>
      <w:r w:rsidRPr="0070710F">
        <w:rPr>
          <w:rFonts w:ascii="Times New Roman" w:eastAsia="Times New Roman" w:hAnsi="Times New Roman" w:cs="Times New Roman"/>
        </w:rPr>
        <w:t>In order to</w:t>
      </w:r>
      <w:proofErr w:type="gramEnd"/>
      <w:r w:rsidRPr="0070710F">
        <w:rPr>
          <w:rFonts w:ascii="Times New Roman" w:eastAsia="Times New Roman" w:hAnsi="Times New Roman" w:cs="Times New Roman"/>
        </w:rPr>
        <w:t xml:space="preserve"> verify that the code for our circuit was effective and correct, we ran a simulation of the code and compared the results of the code to that of our truth table. We tested for several instances that could possibly bring up conflict. The results </w:t>
      </w:r>
      <w:r w:rsidRPr="0070710F">
        <w:rPr>
          <w:rFonts w:ascii="Times New Roman" w:eastAsia="Times New Roman" w:hAnsi="Times New Roman" w:cs="Times New Roman"/>
        </w:rPr>
        <w:t>of our simulation can be found below in the Figure y diagram. Once we found that our simulation had matched that of the truth table we proceeded to run the FPGA. The results of our run on the FPGA are shown below in the video.</w:t>
      </w:r>
    </w:p>
    <w:p w14:paraId="4AE1F729" w14:textId="77777777" w:rsidR="007D08A7" w:rsidRPr="0070710F" w:rsidRDefault="007D08A7" w:rsidP="007D08A7">
      <w:pPr>
        <w:contextualSpacing w:val="0"/>
        <w:jc w:val="both"/>
        <w:rPr>
          <w:rFonts w:ascii="Times New Roman" w:eastAsia="Times New Roman" w:hAnsi="Times New Roman" w:cs="Times New Roman"/>
        </w:rPr>
      </w:pPr>
    </w:p>
    <w:p w14:paraId="114D5BA4" w14:textId="6B3640B8" w:rsidR="007D08A7" w:rsidRPr="0070710F" w:rsidRDefault="007D08A7">
      <w:pPr>
        <w:contextualSpacing w:val="0"/>
        <w:rPr>
          <w:rFonts w:ascii="Times New Roman" w:eastAsia="Times New Roman" w:hAnsi="Times New Roman" w:cs="Times New Roman"/>
          <w:b/>
        </w:rPr>
      </w:pPr>
      <w:r>
        <w:rPr>
          <w:noProof/>
        </w:rPr>
        <w:drawing>
          <wp:inline distT="0" distB="0" distL="0" distR="0" wp14:anchorId="0D29F56B" wp14:editId="295634D9">
            <wp:extent cx="5943600" cy="1302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2385"/>
                    </a:xfrm>
                    <a:prstGeom prst="rect">
                      <a:avLst/>
                    </a:prstGeom>
                    <a:noFill/>
                    <a:ln>
                      <a:noFill/>
                    </a:ln>
                  </pic:spPr>
                </pic:pic>
              </a:graphicData>
            </a:graphic>
          </wp:inline>
        </w:drawing>
      </w:r>
    </w:p>
    <w:p w14:paraId="671BD3F3" w14:textId="6E6829BB" w:rsidR="003409F4" w:rsidRPr="00D33AF1" w:rsidRDefault="001311EA" w:rsidP="00D33AF1">
      <w:pPr>
        <w:contextualSpacing w:val="0"/>
        <w:jc w:val="center"/>
        <w:rPr>
          <w:rFonts w:ascii="Times New Roman" w:eastAsia="Times New Roman" w:hAnsi="Times New Roman" w:cs="Times New Roman"/>
          <w:i/>
        </w:rPr>
      </w:pPr>
      <w:r w:rsidRPr="0070710F">
        <w:rPr>
          <w:rFonts w:ascii="Times New Roman" w:eastAsia="Times New Roman" w:hAnsi="Times New Roman" w:cs="Times New Roman"/>
          <w:i/>
          <w:highlight w:val="white"/>
        </w:rPr>
        <w:t>Figure 7: These were the results of the simulation for the 4-Bit Comparator</w:t>
      </w:r>
    </w:p>
    <w:p w14:paraId="319F0ABD" w14:textId="77777777" w:rsidR="003409F4" w:rsidRPr="0070710F" w:rsidRDefault="003409F4">
      <w:pPr>
        <w:contextualSpacing w:val="0"/>
        <w:rPr>
          <w:rFonts w:ascii="Times New Roman" w:eastAsia="Times New Roman" w:hAnsi="Times New Roman" w:cs="Times New Roman"/>
          <w:b/>
          <w:u w:val="single"/>
        </w:rPr>
      </w:pPr>
    </w:p>
    <w:p w14:paraId="68A4DB49" w14:textId="3EFD5B8D" w:rsidR="003409F4" w:rsidRPr="0070710F" w:rsidRDefault="001311EA">
      <w:pPr>
        <w:contextualSpacing w:val="0"/>
        <w:rPr>
          <w:rFonts w:ascii="Times New Roman" w:eastAsia="Times New Roman" w:hAnsi="Times New Roman" w:cs="Times New Roman"/>
          <w:b/>
          <w:u w:val="single"/>
        </w:rPr>
      </w:pPr>
      <w:r w:rsidRPr="0070710F">
        <w:rPr>
          <w:rFonts w:ascii="Times New Roman" w:eastAsia="Times New Roman" w:hAnsi="Times New Roman" w:cs="Times New Roman"/>
          <w:b/>
          <w:u w:val="single"/>
        </w:rPr>
        <w:t>Questions:</w:t>
      </w:r>
    </w:p>
    <w:p w14:paraId="177D78C2" w14:textId="77777777" w:rsidR="003409F4" w:rsidRPr="00A95CA0" w:rsidRDefault="001311EA">
      <w:pPr>
        <w:contextualSpacing w:val="0"/>
        <w:rPr>
          <w:rFonts w:ascii="Times New Roman" w:eastAsia="Times New Roman" w:hAnsi="Times New Roman" w:cs="Times New Roman"/>
          <w:b/>
        </w:rPr>
      </w:pPr>
      <w:r w:rsidRPr="00A95CA0">
        <w:rPr>
          <w:rFonts w:ascii="Times New Roman" w:eastAsia="Times New Roman" w:hAnsi="Times New Roman" w:cs="Times New Roman"/>
          <w:b/>
        </w:rPr>
        <w:lastRenderedPageBreak/>
        <w:t xml:space="preserve">1. In your own words, briefly describe the advantage of using a behavioral model as opposed to a gate-level implementation of the comparator. </w:t>
      </w:r>
    </w:p>
    <w:p w14:paraId="438E59E8" w14:textId="77777777" w:rsidR="003409F4" w:rsidRPr="0070710F" w:rsidRDefault="003409F4">
      <w:pPr>
        <w:contextualSpacing w:val="0"/>
        <w:rPr>
          <w:rFonts w:ascii="Times New Roman" w:eastAsia="Times New Roman" w:hAnsi="Times New Roman" w:cs="Times New Roman"/>
        </w:rPr>
      </w:pPr>
    </w:p>
    <w:p w14:paraId="471BF24C" w14:textId="77777777" w:rsidR="003409F4" w:rsidRPr="0070710F" w:rsidRDefault="001311EA" w:rsidP="00A95CA0">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Th</w:t>
      </w:r>
      <w:r w:rsidRPr="0070710F">
        <w:rPr>
          <w:rFonts w:ascii="Times New Roman" w:eastAsia="Times New Roman" w:hAnsi="Times New Roman" w:cs="Times New Roman"/>
        </w:rPr>
        <w:t xml:space="preserve">ere are many advantages to using behavioral models as opposed to a gate-level implementation of the comparator. In our opinion, the main advantage of using a behavioral model is that we are defining the behavior at a high level instead of writing out each </w:t>
      </w:r>
      <w:r w:rsidRPr="0070710F">
        <w:rPr>
          <w:rFonts w:ascii="Times New Roman" w:eastAsia="Times New Roman" w:hAnsi="Times New Roman" w:cs="Times New Roman"/>
        </w:rPr>
        <w:t xml:space="preserve">individual logic gate. This is a much more efficient way to code something and it doesn’t take nearly as much logic as having each input go into its own gate. </w:t>
      </w:r>
    </w:p>
    <w:p w14:paraId="162B1F5C" w14:textId="77777777" w:rsidR="003409F4" w:rsidRPr="0070710F" w:rsidRDefault="003409F4">
      <w:pPr>
        <w:contextualSpacing w:val="0"/>
        <w:rPr>
          <w:rFonts w:ascii="Times New Roman" w:eastAsia="Times New Roman" w:hAnsi="Times New Roman" w:cs="Times New Roman"/>
        </w:rPr>
      </w:pPr>
    </w:p>
    <w:p w14:paraId="0F5EC66B" w14:textId="77777777" w:rsidR="003409F4" w:rsidRPr="00A95CA0" w:rsidRDefault="001311EA">
      <w:pPr>
        <w:contextualSpacing w:val="0"/>
        <w:rPr>
          <w:rFonts w:ascii="Times New Roman" w:eastAsia="Times New Roman" w:hAnsi="Times New Roman" w:cs="Times New Roman"/>
          <w:b/>
        </w:rPr>
      </w:pPr>
      <w:r w:rsidRPr="00A95CA0">
        <w:rPr>
          <w:rFonts w:ascii="Times New Roman" w:eastAsia="Times New Roman" w:hAnsi="Times New Roman" w:cs="Times New Roman"/>
          <w:b/>
        </w:rPr>
        <w:t>2. Modify your 4-bit comparator model in this activity to be a 32-bit comparator; include this code with your lab activity report.</w:t>
      </w:r>
    </w:p>
    <w:p w14:paraId="41EEC0FA" w14:textId="77777777" w:rsidR="003409F4" w:rsidRPr="0070710F" w:rsidRDefault="003409F4">
      <w:pPr>
        <w:contextualSpacing w:val="0"/>
        <w:rPr>
          <w:rFonts w:ascii="Times New Roman" w:eastAsia="Times New Roman" w:hAnsi="Times New Roman" w:cs="Times New Roman"/>
        </w:rPr>
      </w:pPr>
    </w:p>
    <w:p w14:paraId="3837D87B" w14:textId="18ADF888" w:rsidR="001F6DD8" w:rsidRPr="0070710F" w:rsidRDefault="001311EA" w:rsidP="00A95CA0">
      <w:pPr>
        <w:contextualSpacing w:val="0"/>
        <w:jc w:val="both"/>
        <w:rPr>
          <w:rFonts w:ascii="Times New Roman" w:eastAsia="Times New Roman" w:hAnsi="Times New Roman" w:cs="Times New Roman"/>
        </w:rPr>
      </w:pPr>
      <w:r w:rsidRPr="0070710F">
        <w:rPr>
          <w:rFonts w:ascii="Times New Roman" w:eastAsia="Times New Roman" w:hAnsi="Times New Roman" w:cs="Times New Roman"/>
        </w:rPr>
        <w:t>The only difference between the 4-bit comparator model and a 32-bit comparator is the number of inputs that are put into the</w:t>
      </w:r>
      <w:r w:rsidRPr="0070710F">
        <w:rPr>
          <w:rFonts w:ascii="Times New Roman" w:eastAsia="Times New Roman" w:hAnsi="Times New Roman" w:cs="Times New Roman"/>
        </w:rPr>
        <w:t xml:space="preserve"> comparator. As you can see, the code is all the same but the number of the inputs have been increased from 4 to 32.</w:t>
      </w:r>
    </w:p>
    <w:p w14:paraId="1F9C09DA" w14:textId="226F2C98" w:rsidR="001F6DD8" w:rsidRDefault="00A95CA0" w:rsidP="001F6DD8">
      <w:pPr>
        <w:contextualSpacing w:val="0"/>
        <w:jc w:val="center"/>
        <w:rPr>
          <w:rFonts w:ascii="Times New Roman" w:eastAsia="Times New Roman" w:hAnsi="Times New Roman" w:cs="Times New Roman"/>
          <w:b/>
          <w:u w:val="single"/>
        </w:rPr>
      </w:pPr>
      <w:r w:rsidRPr="0070710F">
        <w:rPr>
          <w:rFonts w:ascii="Times New Roman" w:hAnsi="Times New Roman" w:cs="Times New Roman"/>
          <w:noProof/>
        </w:rPr>
        <w:drawing>
          <wp:anchor distT="0" distB="0" distL="0" distR="0" simplePos="0" relativeHeight="251671040" behindDoc="0" locked="0" layoutInCell="1" hidden="0" allowOverlap="1" wp14:anchorId="552B8B96" wp14:editId="5EE8C234">
            <wp:simplePos x="0" y="0"/>
            <wp:positionH relativeFrom="margin">
              <wp:posOffset>428625</wp:posOffset>
            </wp:positionH>
            <wp:positionV relativeFrom="paragraph">
              <wp:posOffset>320040</wp:posOffset>
            </wp:positionV>
            <wp:extent cx="1733550" cy="4057650"/>
            <wp:effectExtent l="0" t="0" r="0" b="0"/>
            <wp:wrapTopAndBottom distT="0" dist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733550" cy="4057650"/>
                    </a:xfrm>
                    <a:prstGeom prst="rect">
                      <a:avLst/>
                    </a:prstGeom>
                    <a:ln/>
                  </pic:spPr>
                </pic:pic>
              </a:graphicData>
            </a:graphic>
            <wp14:sizeRelH relativeFrom="margin">
              <wp14:pctWidth>0</wp14:pctWidth>
            </wp14:sizeRelH>
            <wp14:sizeRelV relativeFrom="margin">
              <wp14:pctHeight>0</wp14:pctHeight>
            </wp14:sizeRelV>
          </wp:anchor>
        </w:drawing>
      </w:r>
      <w:r w:rsidRPr="0070710F">
        <w:rPr>
          <w:rFonts w:ascii="Times New Roman" w:hAnsi="Times New Roman" w:cs="Times New Roman"/>
          <w:noProof/>
        </w:rPr>
        <w:drawing>
          <wp:anchor distT="0" distB="0" distL="0" distR="0" simplePos="0" relativeHeight="251681280" behindDoc="0" locked="0" layoutInCell="1" hidden="0" allowOverlap="1" wp14:anchorId="71699C33" wp14:editId="79119BC4">
            <wp:simplePos x="0" y="0"/>
            <wp:positionH relativeFrom="margin">
              <wp:posOffset>3457575</wp:posOffset>
            </wp:positionH>
            <wp:positionV relativeFrom="paragraph">
              <wp:posOffset>258445</wp:posOffset>
            </wp:positionV>
            <wp:extent cx="1634191" cy="4167188"/>
            <wp:effectExtent l="0" t="0" r="0" b="0"/>
            <wp:wrapTopAndBottom distT="0" dist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634191" cy="4167188"/>
                    </a:xfrm>
                    <a:prstGeom prst="rect">
                      <a:avLst/>
                    </a:prstGeom>
                    <a:ln/>
                  </pic:spPr>
                </pic:pic>
              </a:graphicData>
            </a:graphic>
          </wp:anchor>
        </w:drawing>
      </w:r>
      <w:r w:rsidR="001311EA" w:rsidRPr="0070710F">
        <w:rPr>
          <w:rFonts w:ascii="Times New Roman" w:eastAsia="Times New Roman" w:hAnsi="Times New Roman" w:cs="Times New Roman"/>
          <w:b/>
          <w:u w:val="single"/>
        </w:rPr>
        <w:t>Code:</w:t>
      </w:r>
    </w:p>
    <w:p w14:paraId="0C4DB4A7" w14:textId="3F394B4F" w:rsidR="003409F4" w:rsidRPr="0070710F" w:rsidRDefault="003409F4">
      <w:pPr>
        <w:contextualSpacing w:val="0"/>
        <w:rPr>
          <w:rFonts w:ascii="Times New Roman" w:eastAsia="Times New Roman" w:hAnsi="Times New Roman" w:cs="Times New Roman"/>
          <w:b/>
          <w:u w:val="single"/>
        </w:rPr>
      </w:pPr>
    </w:p>
    <w:p w14:paraId="1C1821AB" w14:textId="036D4E19" w:rsidR="003409F4" w:rsidRPr="00A95CA0" w:rsidRDefault="00A95CA0" w:rsidP="00A95CA0">
      <w:pPr>
        <w:contextualSpacing w:val="0"/>
        <w:jc w:val="center"/>
        <w:rPr>
          <w:rFonts w:ascii="Times New Roman" w:eastAsia="Times New Roman" w:hAnsi="Times New Roman" w:cs="Times New Roman"/>
          <w:i/>
        </w:rPr>
      </w:pPr>
      <w:r w:rsidRPr="00A95CA0">
        <w:rPr>
          <w:rFonts w:ascii="Times New Roman" w:eastAsia="Times New Roman" w:hAnsi="Times New Roman" w:cs="Times New Roman"/>
          <w:i/>
        </w:rPr>
        <w:t xml:space="preserve">Figures above: 32-Bit Comparator (left) </w:t>
      </w:r>
      <w:r w:rsidR="001311EA" w:rsidRPr="00A95CA0">
        <w:rPr>
          <w:rFonts w:ascii="Times New Roman" w:eastAsia="Times New Roman" w:hAnsi="Times New Roman" w:cs="Times New Roman"/>
          <w:i/>
        </w:rPr>
        <w:t>4-Bit Comparator</w:t>
      </w:r>
      <w:r w:rsidRPr="00A95CA0">
        <w:rPr>
          <w:rFonts w:ascii="Times New Roman" w:eastAsia="Times New Roman" w:hAnsi="Times New Roman" w:cs="Times New Roman"/>
          <w:i/>
        </w:rPr>
        <w:t xml:space="preserve"> (right)</w:t>
      </w:r>
    </w:p>
    <w:p w14:paraId="64D05D08" w14:textId="4D175BA5" w:rsidR="003409F4" w:rsidRPr="0070710F" w:rsidRDefault="003409F4">
      <w:pPr>
        <w:widowControl w:val="0"/>
        <w:contextualSpacing w:val="0"/>
        <w:rPr>
          <w:rFonts w:ascii="Times New Roman" w:eastAsia="Times New Roman" w:hAnsi="Times New Roman" w:cs="Times New Roman"/>
        </w:rPr>
      </w:pPr>
    </w:p>
    <w:p w14:paraId="288DF9CA" w14:textId="04CBA168" w:rsidR="003409F4" w:rsidRPr="0070710F" w:rsidRDefault="003409F4">
      <w:pPr>
        <w:widowControl w:val="0"/>
        <w:contextualSpacing w:val="0"/>
        <w:rPr>
          <w:rFonts w:ascii="Times New Roman" w:eastAsia="Times New Roman" w:hAnsi="Times New Roman" w:cs="Times New Roman"/>
        </w:rPr>
      </w:pPr>
    </w:p>
    <w:p w14:paraId="69B473DA" w14:textId="77777777" w:rsidR="003409F4" w:rsidRPr="0070710F" w:rsidRDefault="003409F4">
      <w:pPr>
        <w:widowControl w:val="0"/>
        <w:contextualSpacing w:val="0"/>
        <w:rPr>
          <w:rFonts w:ascii="Times New Roman" w:eastAsia="Times New Roman" w:hAnsi="Times New Roman" w:cs="Times New Roman"/>
        </w:rPr>
      </w:pPr>
    </w:p>
    <w:p w14:paraId="4ACD583F" w14:textId="17B83B5D" w:rsidR="003409F4" w:rsidRPr="0070710F" w:rsidRDefault="003409F4">
      <w:pPr>
        <w:widowControl w:val="0"/>
        <w:contextualSpacing w:val="0"/>
        <w:rPr>
          <w:rFonts w:ascii="Times New Roman" w:eastAsia="Times New Roman" w:hAnsi="Times New Roman" w:cs="Times New Roman"/>
        </w:rPr>
      </w:pPr>
    </w:p>
    <w:sectPr w:rsidR="003409F4" w:rsidRPr="0070710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409F4"/>
    <w:rsid w:val="000C7A30"/>
    <w:rsid w:val="000E7C81"/>
    <w:rsid w:val="001311EA"/>
    <w:rsid w:val="0019110A"/>
    <w:rsid w:val="001D0CF2"/>
    <w:rsid w:val="001F4CE8"/>
    <w:rsid w:val="001F6DD8"/>
    <w:rsid w:val="00282800"/>
    <w:rsid w:val="003409F4"/>
    <w:rsid w:val="003707B0"/>
    <w:rsid w:val="004D48DC"/>
    <w:rsid w:val="0051504F"/>
    <w:rsid w:val="00561B9D"/>
    <w:rsid w:val="006828CD"/>
    <w:rsid w:val="0070710F"/>
    <w:rsid w:val="007D08A7"/>
    <w:rsid w:val="008C31E6"/>
    <w:rsid w:val="00951F70"/>
    <w:rsid w:val="00A441C1"/>
    <w:rsid w:val="00A753C7"/>
    <w:rsid w:val="00A95CA0"/>
    <w:rsid w:val="00C03A5A"/>
    <w:rsid w:val="00C05068"/>
    <w:rsid w:val="00D33AF1"/>
    <w:rsid w:val="00F42D59"/>
    <w:rsid w:val="00F701BB"/>
    <w:rsid w:val="00FD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66CA"/>
  <w15:docId w15:val="{BA60C5C1-83D1-477B-BEA6-91D21876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6D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29998">
      <w:bodyDiv w:val="1"/>
      <w:marLeft w:val="0"/>
      <w:marRight w:val="0"/>
      <w:marTop w:val="0"/>
      <w:marBottom w:val="0"/>
      <w:divBdr>
        <w:top w:val="none" w:sz="0" w:space="0" w:color="auto"/>
        <w:left w:val="none" w:sz="0" w:space="0" w:color="auto"/>
        <w:bottom w:val="none" w:sz="0" w:space="0" w:color="auto"/>
        <w:right w:val="none" w:sz="0" w:space="0" w:color="auto"/>
      </w:divBdr>
    </w:div>
    <w:div w:id="418793474">
      <w:bodyDiv w:val="1"/>
      <w:marLeft w:val="0"/>
      <w:marRight w:val="0"/>
      <w:marTop w:val="0"/>
      <w:marBottom w:val="0"/>
      <w:divBdr>
        <w:top w:val="none" w:sz="0" w:space="0" w:color="auto"/>
        <w:left w:val="none" w:sz="0" w:space="0" w:color="auto"/>
        <w:bottom w:val="none" w:sz="0" w:space="0" w:color="auto"/>
        <w:right w:val="none" w:sz="0" w:space="0" w:color="auto"/>
      </w:divBdr>
    </w:div>
    <w:div w:id="498741878">
      <w:bodyDiv w:val="1"/>
      <w:marLeft w:val="0"/>
      <w:marRight w:val="0"/>
      <w:marTop w:val="0"/>
      <w:marBottom w:val="0"/>
      <w:divBdr>
        <w:top w:val="none" w:sz="0" w:space="0" w:color="auto"/>
        <w:left w:val="none" w:sz="0" w:space="0" w:color="auto"/>
        <w:bottom w:val="none" w:sz="0" w:space="0" w:color="auto"/>
        <w:right w:val="none" w:sz="0" w:space="0" w:color="auto"/>
      </w:divBdr>
    </w:div>
    <w:div w:id="600919638">
      <w:bodyDiv w:val="1"/>
      <w:marLeft w:val="0"/>
      <w:marRight w:val="0"/>
      <w:marTop w:val="0"/>
      <w:marBottom w:val="0"/>
      <w:divBdr>
        <w:top w:val="none" w:sz="0" w:space="0" w:color="auto"/>
        <w:left w:val="none" w:sz="0" w:space="0" w:color="auto"/>
        <w:bottom w:val="none" w:sz="0" w:space="0" w:color="auto"/>
        <w:right w:val="none" w:sz="0" w:space="0" w:color="auto"/>
      </w:divBdr>
    </w:div>
    <w:div w:id="896548134">
      <w:bodyDiv w:val="1"/>
      <w:marLeft w:val="0"/>
      <w:marRight w:val="0"/>
      <w:marTop w:val="0"/>
      <w:marBottom w:val="0"/>
      <w:divBdr>
        <w:top w:val="none" w:sz="0" w:space="0" w:color="auto"/>
        <w:left w:val="none" w:sz="0" w:space="0" w:color="auto"/>
        <w:bottom w:val="none" w:sz="0" w:space="0" w:color="auto"/>
        <w:right w:val="none" w:sz="0" w:space="0" w:color="auto"/>
      </w:divBdr>
    </w:div>
    <w:div w:id="1742827782">
      <w:bodyDiv w:val="1"/>
      <w:marLeft w:val="0"/>
      <w:marRight w:val="0"/>
      <w:marTop w:val="0"/>
      <w:marBottom w:val="0"/>
      <w:divBdr>
        <w:top w:val="none" w:sz="0" w:space="0" w:color="auto"/>
        <w:left w:val="none" w:sz="0" w:space="0" w:color="auto"/>
        <w:bottom w:val="none" w:sz="0" w:space="0" w:color="auto"/>
        <w:right w:val="none" w:sz="0" w:space="0" w:color="auto"/>
      </w:divBdr>
    </w:div>
    <w:div w:id="2021394279">
      <w:bodyDiv w:val="1"/>
      <w:marLeft w:val="0"/>
      <w:marRight w:val="0"/>
      <w:marTop w:val="0"/>
      <w:marBottom w:val="0"/>
      <w:divBdr>
        <w:top w:val="none" w:sz="0" w:space="0" w:color="auto"/>
        <w:left w:val="none" w:sz="0" w:space="0" w:color="auto"/>
        <w:bottom w:val="none" w:sz="0" w:space="0" w:color="auto"/>
        <w:right w:val="none" w:sz="0" w:space="0" w:color="auto"/>
      </w:divBdr>
    </w:div>
    <w:div w:id="2058892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Wulfkine</cp:lastModifiedBy>
  <cp:revision>25</cp:revision>
  <cp:lastPrinted>2018-10-11T01:33:00Z</cp:lastPrinted>
  <dcterms:created xsi:type="dcterms:W3CDTF">2018-10-11T01:12:00Z</dcterms:created>
  <dcterms:modified xsi:type="dcterms:W3CDTF">2018-10-11T01:34:00Z</dcterms:modified>
</cp:coreProperties>
</file>