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F66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3008D4C5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5DD7583D" w14:textId="69E8B697" w:rsidR="00E72ADF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</w:pPr>
      <w:r>
        <w:t>NOME COMPLETO: sgsg</w:t>
      </w:r>
    </w:p>
    <w:p w14:paraId="296111B9" w14:textId="66579147" w:rsidR="00BC0CF7" w:rsidRPr="003B7E25" w:rsidRDefault="00B96882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>CARGO: mfndkjf</w:t>
        <w:br/>
        <w:t>CPF: sgs</w:t>
      </w:r>
    </w:p>
    <w:p w14:paraId="0BF1BFD3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14:paraId="5458BE6B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14:paraId="302BA744" w14:textId="77777777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6B8DF49F" w14:textId="77777777"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3FEE6B3A" w14:textId="77777777"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14:paraId="38946677" w14:textId="77777777"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14:paraId="5F871804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BCB2D9" w14:textId="23B244DB" w:rsidR="00A074A0" w:rsidRPr="001B0635" w:rsidRDefault="00A074A0" w:rsidP="004A47E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25EBD4" w14:textId="486D49BA" w:rsidR="00A074A0" w:rsidRPr="001B0635" w:rsidRDefault="00A074A0" w:rsidP="00424E9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D1F2" w14:textId="77777777"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14:paraId="4D40D3D3" w14:textId="77777777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B13FE5" w14:textId="77777777"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ED2A5B" w14:textId="77777777" w:rsidR="00F758E2" w:rsidRPr="001B0635" w:rsidRDefault="00F758E2" w:rsidP="00CE2994">
            <w:pPr>
              <w:snapToGrid w:val="0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EA9B2" w14:textId="77777777"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14:paraId="6B2BA169" w14:textId="77777777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4B0B2E67" w14:textId="77777777"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14:paraId="06FFFCB7" w14:textId="77777777"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258E9D0C" w14:textId="77777777"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3DC2100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2EEAA730" w14:textId="77777777"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14:paraId="7B1C9A06" w14:textId="0DF317C4"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 04/MarçoM/2024 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14:paraId="134DE439" w14:textId="77777777"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14:paraId="2E3924EB" w14:textId="77777777"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14:paraId="614A066A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6FE4EF70" w14:textId="77777777"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14:paraId="3CC2A136" w14:textId="77777777"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14:paraId="11AF6279" w14:textId="77777777"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6164DF" w14:textId="77777777"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367793C" w14:textId="77777777" w:rsidR="00A937ED" w:rsidRPr="0058088C" w:rsidRDefault="00A937ED" w:rsidP="00A937ED">
      <w:pPr>
        <w:rPr>
          <w:sz w:val="12"/>
        </w:rPr>
      </w:pPr>
    </w:p>
    <w:p w14:paraId="7334EC52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D869E69" w14:textId="77777777" w:rsidR="00A11F0B" w:rsidRPr="004918BE" w:rsidRDefault="00A11F0B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05AF4E8" w14:textId="633F83E1" w:rsidR="001D75FE" w:rsidRDefault="00A11F0B" w:rsidP="000F631A">
      <w:pPr>
        <w:pStyle w:val="Subttulo"/>
        <w:jc w:val="left"/>
        <w:rPr>
          <w:b w:val="0"/>
          <w:i w:val="0"/>
          <w:sz w:val="20"/>
        </w:rPr>
      </w:pPr>
      <w:r>
        <w:rPr>
          <w:b w:val="0"/>
          <w:i w:val="0"/>
          <w:sz w:val="20"/>
        </w:rPr>
        <w:t>____________________________________</w:t>
      </w:r>
    </w:p>
    <w:p w14:paraId="772D6DA0" w14:textId="1F774B0A" w:rsidR="00A11F0B" w:rsidRDefault="00A11F0B" w:rsidP="00A11F0B">
      <w:pPr>
        <w:pStyle w:val="Corpodetexto"/>
      </w:pPr>
      <w:r>
        <w:t>sgsg</w:t>
      </w:r>
    </w:p>
    <w:p w14:paraId="1D68684B" w14:textId="77777777" w:rsidR="00A11F0B" w:rsidRDefault="00A11F0B" w:rsidP="00A11F0B">
      <w:pPr>
        <w:pStyle w:val="Corpodetexto"/>
      </w:pPr>
    </w:p>
    <w:p w14:paraId="47FC77AF" w14:textId="3638C2D5" w:rsidR="00A11F0B" w:rsidRPr="00A11F0B" w:rsidRDefault="005E0F54" w:rsidP="00A11F0B">
      <w:pPr>
        <w:pStyle w:val="Corpodetexto"/>
      </w:pPr>
      <w:r>
        <w:t>04 de Março de 2024</w:t>
      </w:r>
    </w:p>
    <w:p w14:paraId="4C725082" w14:textId="77777777" w:rsidR="000F631A" w:rsidRPr="00BB33E2" w:rsidRDefault="000F631A" w:rsidP="000F631A">
      <w:pPr>
        <w:rPr>
          <w:sz w:val="12"/>
          <w:szCs w:val="12"/>
        </w:rPr>
      </w:pP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F631A" w:rsidRPr="00535EB1" w14:paraId="63AF8900" w14:textId="77777777" w:rsidTr="00494FD3">
        <w:trPr>
          <w:trHeight w:val="12878"/>
        </w:trPr>
        <w:tc>
          <w:tcPr>
            <w:tcW w:w="10915" w:type="dxa"/>
            <w:shd w:val="clear" w:color="auto" w:fill="auto"/>
          </w:tcPr>
          <w:p w14:paraId="5887581A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5B4BC538" w14:textId="77777777" w:rsidR="000F631A" w:rsidRPr="00494FD3" w:rsidRDefault="000F631A" w:rsidP="00494FD3">
            <w:pPr>
              <w:spacing w:before="120"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494FD3">
              <w:rPr>
                <w:rFonts w:ascii="Calibri" w:eastAsia="Calibri" w:hAnsi="Calibri" w:cs="Calibri"/>
                <w:sz w:val="22"/>
                <w:szCs w:val="22"/>
              </w:rPr>
              <w:t xml:space="preserve">- A durabilidade e a apresentação das peças de uniformes dependem muito dos cuidados durante as lavagens, assim é recomendado: </w:t>
            </w:r>
          </w:p>
          <w:p w14:paraId="04D9E524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pPr w:leftFromText="141" w:rightFromText="141" w:vertAnchor="text" w:horzAnchor="margin" w:tblpXSpec="center" w:tblpY="124"/>
              <w:tblOverlap w:val="never"/>
              <w:tblW w:w="103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9023"/>
            </w:tblGrid>
            <w:tr w:rsidR="000F631A" w:rsidRPr="00017B07" w14:paraId="7E2E97E1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849DB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8761DBE" w14:textId="096269D1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776" behindDoc="0" locked="0" layoutInCell="1" allowOverlap="1" wp14:anchorId="1ED49392" wp14:editId="3042AFE3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36830</wp:posOffset>
                        </wp:positionV>
                        <wp:extent cx="485775" cy="409575"/>
                        <wp:effectExtent l="0" t="0" r="0" b="0"/>
                        <wp:wrapNone/>
                        <wp:docPr id="11" name="Imagem 2" descr="Descrição: Descrição: mododelavar_clip_image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" descr="Descrição: Descrição: mododelavar_clip_image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65FCAE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Lavagem permitida com temperatura máxima de 40º C, ação mecânica reduzida e centrifugação reduzida.</w:t>
                  </w:r>
                </w:p>
                <w:p w14:paraId="33F8DC3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6D23DB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Lavar a mão ou na máquina de lavar com temperatura máxima da água de acordo com símbolo.</w:t>
                  </w:r>
                </w:p>
                <w:p w14:paraId="13996118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Usar sabão obedecendo às instruções do fabricante.</w:t>
                  </w:r>
                </w:p>
              </w:tc>
            </w:tr>
            <w:tr w:rsidR="000F631A" w:rsidRPr="00017B07" w14:paraId="07DF41DB" w14:textId="77777777" w:rsidTr="00494FD3">
              <w:trPr>
                <w:trHeight w:val="272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857B7D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BCAD8D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EE2110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3C7726A0" w14:textId="539BD72A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752" behindDoc="0" locked="0" layoutInCell="1" allowOverlap="1" wp14:anchorId="5C2E0029" wp14:editId="7E6714F4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5715</wp:posOffset>
                        </wp:positionV>
                        <wp:extent cx="485775" cy="409575"/>
                        <wp:effectExtent l="0" t="0" r="0" b="0"/>
                        <wp:wrapNone/>
                        <wp:docPr id="10" name="Imagem 2070" descr="Descrição: Descrição: mododelavar_clip_image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0" descr="Descrição: Descrição: mododelavar_clip_image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F631A"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2118A5D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Não usar alvejante à base de cloro.</w:t>
                  </w:r>
                </w:p>
                <w:p w14:paraId="35F5DB24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33E4C740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Não utilizar água sanitária (ou outro produto à base de cloro), pois essa prática, além de enfraquecer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o tecido e as linhas de costura, provoca descoramento acentuado.</w:t>
                  </w:r>
                </w:p>
              </w:tc>
            </w:tr>
            <w:tr w:rsidR="000F631A" w:rsidRPr="00017B07" w14:paraId="31ADF725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AE91D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</w:p>
              </w:tc>
            </w:tr>
            <w:tr w:rsidR="000F631A" w:rsidRPr="00017B07" w14:paraId="7B40B70B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F18B6" w14:textId="705C49F3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728" behindDoc="0" locked="0" layoutInCell="1" allowOverlap="1" wp14:anchorId="6BC9009B" wp14:editId="18939232">
                        <wp:simplePos x="0" y="0"/>
                        <wp:positionH relativeFrom="column">
                          <wp:posOffset>108585</wp:posOffset>
                        </wp:positionH>
                        <wp:positionV relativeFrom="paragraph">
                          <wp:posOffset>86995</wp:posOffset>
                        </wp:positionV>
                        <wp:extent cx="476250" cy="476250"/>
                        <wp:effectExtent l="0" t="0" r="0" b="0"/>
                        <wp:wrapNone/>
                        <wp:docPr id="9" name="Imagem 2071" descr="Descrição: Descrição: mododelavar_clip_image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1" descr="Descrição: Descrição: mododelavar_clip_image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6493E8E3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A4687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  <w:t>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Secagem permitida com indicador de temperatura mínima.</w:t>
                  </w:r>
                </w:p>
                <w:p w14:paraId="37505866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  </w:t>
                  </w:r>
                </w:p>
                <w:p w14:paraId="205C131A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Secar a sombra do lado avesso.</w:t>
                  </w:r>
                </w:p>
                <w:p w14:paraId="0755A251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Para secagem da roupa ao sol, recomenda-se que a mesma seja feita pelo lado avesso.</w:t>
                  </w:r>
                </w:p>
              </w:tc>
            </w:tr>
            <w:tr w:rsidR="000F631A" w:rsidRPr="00017B07" w14:paraId="797BD8CF" w14:textId="77777777" w:rsidTr="00494FD3">
              <w:trPr>
                <w:trHeight w:val="272"/>
              </w:trPr>
              <w:tc>
                <w:tcPr>
                  <w:tcW w:w="13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BB14FB" w14:textId="77777777" w:rsidR="000F631A" w:rsidRDefault="000F631A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</w:p>
              </w:tc>
              <w:tc>
                <w:tcPr>
                  <w:tcW w:w="90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20E848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</w:p>
              </w:tc>
            </w:tr>
            <w:tr w:rsidR="000F631A" w:rsidRPr="00017B07" w14:paraId="5D359F20" w14:textId="77777777" w:rsidTr="00494FD3">
              <w:trPr>
                <w:trHeight w:val="1256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39886B" w14:textId="175D8A66" w:rsidR="000F631A" w:rsidRDefault="00BA3078" w:rsidP="00494FD3">
                  <w:pPr>
                    <w:rPr>
                      <w:rFonts w:cs="Arial"/>
                      <w:noProof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6704" behindDoc="0" locked="0" layoutInCell="1" allowOverlap="1" wp14:anchorId="192920BD" wp14:editId="4B9B1410">
                        <wp:simplePos x="0" y="0"/>
                        <wp:positionH relativeFrom="column">
                          <wp:posOffset>80645</wp:posOffset>
                        </wp:positionH>
                        <wp:positionV relativeFrom="paragraph">
                          <wp:posOffset>174625</wp:posOffset>
                        </wp:positionV>
                        <wp:extent cx="523875" cy="409575"/>
                        <wp:effectExtent l="0" t="0" r="0" b="0"/>
                        <wp:wrapNone/>
                        <wp:docPr id="8" name="Imagem 4" descr="Descrição: Descrição: mododelavar_clip_image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4" descr="Descrição: Descrição: mododelavar_clip_image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D33373A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Passar a ferro com temperatura máxima de 110º C.</w:t>
                  </w:r>
                </w:p>
                <w:p w14:paraId="30DA9B6A" w14:textId="77777777" w:rsidR="000F631A" w:rsidRPr="00D05250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4D890859" w14:textId="77777777" w:rsidR="000F631A" w:rsidRPr="00017B07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* CUIDADO COM FERRO MUITO QUENTE. O tecido Oxford é sensível ao calor excessivo, por isso</w:t>
                  </w:r>
                  <w:r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>recomendamos passar pelo avesso usando sapata anti-brilho, fronha ou fralda entre a base do ferro e o tecido.</w:t>
                  </w:r>
                </w:p>
                <w:p w14:paraId="1D122C2E" w14:textId="77777777" w:rsidR="000F631A" w:rsidRPr="008E1F58" w:rsidRDefault="000F631A" w:rsidP="00494FD3">
                  <w:pPr>
                    <w:jc w:val="both"/>
                    <w:rPr>
                      <w:rFonts w:cs="Arial"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 w:val="18"/>
                      <w:szCs w:val="18"/>
                      <w:lang w:eastAsia="pt-BR"/>
                    </w:rPr>
                    <w:t xml:space="preserve">* Não passar a ferro sobre estampa ou bordado. </w:t>
                  </w:r>
                </w:p>
              </w:tc>
            </w:tr>
            <w:tr w:rsidR="000F631A" w:rsidRPr="00017B07" w14:paraId="7745BA98" w14:textId="77777777" w:rsidTr="00494FD3">
              <w:trPr>
                <w:trHeight w:val="270"/>
              </w:trPr>
              <w:tc>
                <w:tcPr>
                  <w:tcW w:w="10343" w:type="dxa"/>
                  <w:gridSpan w:val="2"/>
                  <w:tcBorders>
                    <w:top w:val="nil"/>
                    <w:left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D26743A" w14:textId="77777777" w:rsidR="000F631A" w:rsidRPr="00017B07" w:rsidRDefault="000F631A" w:rsidP="00494FD3">
                  <w:pPr>
                    <w:jc w:val="both"/>
                    <w:rPr>
                      <w:rFonts w:ascii="Arial Narrow" w:hAnsi="Arial Narrow" w:cs="Arial"/>
                      <w:sz w:val="16"/>
                      <w:szCs w:val="16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  <w:tr w:rsidR="000F631A" w:rsidRPr="00017B07" w14:paraId="6A29D095" w14:textId="77777777" w:rsidTr="00494FD3">
              <w:trPr>
                <w:trHeight w:val="1219"/>
              </w:trPr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45E37" w14:textId="77777777" w:rsidR="000F631A" w:rsidRPr="00017B07" w:rsidRDefault="000F631A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</w:p>
                <w:p w14:paraId="2D6F4DB5" w14:textId="18E24B3B" w:rsidR="000F631A" w:rsidRPr="00017B07" w:rsidRDefault="00BA3078" w:rsidP="00494FD3">
                  <w:pPr>
                    <w:rPr>
                      <w:rFonts w:cs="Arial"/>
                      <w:szCs w:val="20"/>
                      <w:lang w:eastAsia="pt-BR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5680" behindDoc="0" locked="0" layoutInCell="1" allowOverlap="1" wp14:anchorId="59D9B1D3" wp14:editId="40FBD9E0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635</wp:posOffset>
                        </wp:positionV>
                        <wp:extent cx="504825" cy="419100"/>
                        <wp:effectExtent l="0" t="0" r="0" b="0"/>
                        <wp:wrapNone/>
                        <wp:docPr id="7" name="Imagem 2073" descr="Descrição: Descrição: mododelavar_clip_image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2073" descr="Descrição: Descrição: mododelavar_clip_image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023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204D78C" w14:textId="77777777" w:rsidR="000F631A" w:rsidRPr="00017B07" w:rsidRDefault="000F631A" w:rsidP="00494FD3">
                  <w:pPr>
                    <w:jc w:val="both"/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 </w:t>
                  </w:r>
                  <w:r w:rsidRPr="00017B07">
                    <w:rPr>
                      <w:rFonts w:cs="Arial"/>
                      <w:b/>
                      <w:bCs/>
                      <w:sz w:val="18"/>
                      <w:szCs w:val="18"/>
                      <w:lang w:eastAsia="pt-BR"/>
                    </w:rPr>
                    <w:t>* Limpeza a seco permitida com tricloroetileno e triclorometano.</w:t>
                  </w:r>
                </w:p>
                <w:p w14:paraId="2ECDD194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28EDEBB1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  <w:p w14:paraId="4A779F5F" w14:textId="77777777" w:rsidR="000F631A" w:rsidRPr="00017B07" w:rsidRDefault="000F631A" w:rsidP="00494FD3">
                  <w:pPr>
                    <w:jc w:val="both"/>
                    <w:rPr>
                      <w:rFonts w:cs="Arial"/>
                      <w:szCs w:val="20"/>
                      <w:lang w:eastAsia="pt-BR"/>
                    </w:rPr>
                  </w:pPr>
                  <w:r w:rsidRPr="00017B07">
                    <w:rPr>
                      <w:rFonts w:cs="Arial"/>
                      <w:szCs w:val="20"/>
                      <w:lang w:eastAsia="pt-BR"/>
                    </w:rPr>
                    <w:t> </w:t>
                  </w:r>
                </w:p>
              </w:tc>
            </w:tr>
          </w:tbl>
          <w:p w14:paraId="6133D27F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1F4155" w14:textId="77777777" w:rsidR="000F631A" w:rsidRPr="00494FD3" w:rsidRDefault="000F631A" w:rsidP="00494FD3">
            <w:pPr>
              <w:rPr>
                <w:rFonts w:eastAsia="Calibri"/>
                <w:sz w:val="24"/>
                <w:szCs w:val="22"/>
              </w:rPr>
            </w:pPr>
          </w:p>
          <w:p w14:paraId="761A22A2" w14:textId="77777777" w:rsidR="000F631A" w:rsidRPr="00494FD3" w:rsidRDefault="000F631A" w:rsidP="00494FD3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027B16B" w14:textId="77777777" w:rsidR="000F631A" w:rsidRPr="001E09C0" w:rsidRDefault="000F631A" w:rsidP="000F631A">
      <w:pPr>
        <w:jc w:val="both"/>
        <w:rPr>
          <w:rFonts w:ascii="Calibri" w:hAnsi="Calibri" w:cs="Calibri"/>
          <w:sz w:val="10"/>
          <w:szCs w:val="10"/>
        </w:rPr>
      </w:pPr>
    </w:p>
    <w:p w14:paraId="6DCE4FB4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902D" w14:textId="77777777" w:rsidR="00905C8A" w:rsidRDefault="00905C8A">
      <w:r>
        <w:separator/>
      </w:r>
    </w:p>
  </w:endnote>
  <w:endnote w:type="continuationSeparator" w:id="0">
    <w:p w14:paraId="74ACCDC0" w14:textId="77777777" w:rsidR="00905C8A" w:rsidRDefault="0090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A09E" w14:textId="77777777" w:rsidR="00AD53D3" w:rsidRDefault="00AD53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FDF3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E7C1" w14:textId="77777777" w:rsidR="00AD53D3" w:rsidRDefault="00AD5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ACCC" w14:textId="77777777" w:rsidR="00905C8A" w:rsidRDefault="00905C8A">
      <w:r>
        <w:separator/>
      </w:r>
    </w:p>
  </w:footnote>
  <w:footnote w:type="continuationSeparator" w:id="0">
    <w:p w14:paraId="6C1AB0E3" w14:textId="77777777" w:rsidR="00905C8A" w:rsidRDefault="0090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AD5EE" w14:textId="77777777" w:rsidR="00AD53D3" w:rsidRDefault="00AD53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4613C94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16428CA6" w14:textId="484A0743" w:rsidR="007E0905" w:rsidRDefault="00BA307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3CD364CE" wp14:editId="1CAD8813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21A6F5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B2DDE1B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9AE7D90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237D9DB7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DFCC5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976BFB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BA5F1D9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83C11A5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51846DB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A231B5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51695CD" w14:textId="5E34DD52" w:rsidR="007E0905" w:rsidRDefault="00BA307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14CEF932" wp14:editId="59599EFB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E7DA8D3" w14:textId="77777777"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14:paraId="05C267D8" w14:textId="77777777"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E167DFF" w14:textId="77777777"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14:paraId="0FEC5FC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14:paraId="6600BB4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FDD1F2B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51017595" w14:textId="77777777" w:rsidR="007E0905" w:rsidRPr="009D0F50" w:rsidRDefault="007E0905" w:rsidP="00AD53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</w:t>
          </w:r>
          <w:r w:rsidR="00AD53D3">
            <w:rPr>
              <w:rFonts w:ascii="BellCent NamNum BT" w:hAnsi="BellCent NamNum BT"/>
              <w:smallCaps/>
              <w:sz w:val="32"/>
              <w:szCs w:val="32"/>
            </w:rPr>
            <w:t>ENTREGA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008C17A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AF331D3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28B7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CB3096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413C886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51E9E7D" w14:textId="77777777"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6229803">
    <w:abstractNumId w:val="0"/>
  </w:num>
  <w:num w:numId="2" w16cid:durableId="887909783">
    <w:abstractNumId w:val="1"/>
  </w:num>
  <w:num w:numId="3" w16cid:durableId="22626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24DD"/>
    <w:rsid w:val="00014B56"/>
    <w:rsid w:val="00024285"/>
    <w:rsid w:val="000318D3"/>
    <w:rsid w:val="000354FC"/>
    <w:rsid w:val="00044EA9"/>
    <w:rsid w:val="00047483"/>
    <w:rsid w:val="00050A6F"/>
    <w:rsid w:val="000638DE"/>
    <w:rsid w:val="000878E9"/>
    <w:rsid w:val="000A713D"/>
    <w:rsid w:val="000B47CA"/>
    <w:rsid w:val="000D01A5"/>
    <w:rsid w:val="000E5C2F"/>
    <w:rsid w:val="000F3243"/>
    <w:rsid w:val="000F4200"/>
    <w:rsid w:val="000F631A"/>
    <w:rsid w:val="000F6997"/>
    <w:rsid w:val="000F7BDC"/>
    <w:rsid w:val="00101A3C"/>
    <w:rsid w:val="00103005"/>
    <w:rsid w:val="001128B7"/>
    <w:rsid w:val="00144760"/>
    <w:rsid w:val="0014788A"/>
    <w:rsid w:val="00153D43"/>
    <w:rsid w:val="0016578F"/>
    <w:rsid w:val="001658D8"/>
    <w:rsid w:val="00173C06"/>
    <w:rsid w:val="0017502F"/>
    <w:rsid w:val="00182D15"/>
    <w:rsid w:val="00183502"/>
    <w:rsid w:val="001A4980"/>
    <w:rsid w:val="001B0635"/>
    <w:rsid w:val="001B1BB2"/>
    <w:rsid w:val="001C1487"/>
    <w:rsid w:val="001C6111"/>
    <w:rsid w:val="001D75FE"/>
    <w:rsid w:val="001E702E"/>
    <w:rsid w:val="001F4B8C"/>
    <w:rsid w:val="00204F34"/>
    <w:rsid w:val="00215741"/>
    <w:rsid w:val="00216D69"/>
    <w:rsid w:val="00224EAF"/>
    <w:rsid w:val="0022524E"/>
    <w:rsid w:val="002264A7"/>
    <w:rsid w:val="0024566A"/>
    <w:rsid w:val="002765F0"/>
    <w:rsid w:val="0029271D"/>
    <w:rsid w:val="002D0C6C"/>
    <w:rsid w:val="002E5864"/>
    <w:rsid w:val="00300B72"/>
    <w:rsid w:val="00312634"/>
    <w:rsid w:val="003137DD"/>
    <w:rsid w:val="00317892"/>
    <w:rsid w:val="003204E7"/>
    <w:rsid w:val="00327CD9"/>
    <w:rsid w:val="00330808"/>
    <w:rsid w:val="003321BE"/>
    <w:rsid w:val="0034339E"/>
    <w:rsid w:val="0034711C"/>
    <w:rsid w:val="0036134A"/>
    <w:rsid w:val="00380DE7"/>
    <w:rsid w:val="00381439"/>
    <w:rsid w:val="00386F5C"/>
    <w:rsid w:val="003B67D7"/>
    <w:rsid w:val="003B7E25"/>
    <w:rsid w:val="003C285C"/>
    <w:rsid w:val="003C32CA"/>
    <w:rsid w:val="003C54C2"/>
    <w:rsid w:val="003D1DF0"/>
    <w:rsid w:val="003E343E"/>
    <w:rsid w:val="003E3DC8"/>
    <w:rsid w:val="003F2C66"/>
    <w:rsid w:val="003F4F93"/>
    <w:rsid w:val="003F7711"/>
    <w:rsid w:val="004135A8"/>
    <w:rsid w:val="0041441D"/>
    <w:rsid w:val="00421D76"/>
    <w:rsid w:val="004243A8"/>
    <w:rsid w:val="00424E9F"/>
    <w:rsid w:val="004272A5"/>
    <w:rsid w:val="00434C85"/>
    <w:rsid w:val="0044074D"/>
    <w:rsid w:val="00441E5E"/>
    <w:rsid w:val="00451E5F"/>
    <w:rsid w:val="004550FC"/>
    <w:rsid w:val="00461912"/>
    <w:rsid w:val="004870DC"/>
    <w:rsid w:val="00487C2D"/>
    <w:rsid w:val="0049105A"/>
    <w:rsid w:val="004918BE"/>
    <w:rsid w:val="00494FD3"/>
    <w:rsid w:val="004A47EE"/>
    <w:rsid w:val="004B62AE"/>
    <w:rsid w:val="004C1CB0"/>
    <w:rsid w:val="004C2F5D"/>
    <w:rsid w:val="004C53D2"/>
    <w:rsid w:val="004C5AE2"/>
    <w:rsid w:val="004D09C1"/>
    <w:rsid w:val="004F3C5C"/>
    <w:rsid w:val="005529B7"/>
    <w:rsid w:val="005659FF"/>
    <w:rsid w:val="00567E0A"/>
    <w:rsid w:val="00580412"/>
    <w:rsid w:val="0058088C"/>
    <w:rsid w:val="00593E98"/>
    <w:rsid w:val="00597E17"/>
    <w:rsid w:val="005A3D2F"/>
    <w:rsid w:val="005C53EC"/>
    <w:rsid w:val="005E0F54"/>
    <w:rsid w:val="005E1923"/>
    <w:rsid w:val="005E2A50"/>
    <w:rsid w:val="006044BD"/>
    <w:rsid w:val="00611343"/>
    <w:rsid w:val="006207DD"/>
    <w:rsid w:val="00625958"/>
    <w:rsid w:val="00630517"/>
    <w:rsid w:val="00633E43"/>
    <w:rsid w:val="006354EB"/>
    <w:rsid w:val="00640E20"/>
    <w:rsid w:val="006459CF"/>
    <w:rsid w:val="00646BAB"/>
    <w:rsid w:val="00652D3A"/>
    <w:rsid w:val="006578C6"/>
    <w:rsid w:val="006649CF"/>
    <w:rsid w:val="006805A6"/>
    <w:rsid w:val="00684AF2"/>
    <w:rsid w:val="00686DE6"/>
    <w:rsid w:val="006936D2"/>
    <w:rsid w:val="006A2B63"/>
    <w:rsid w:val="006A3B1C"/>
    <w:rsid w:val="006B790D"/>
    <w:rsid w:val="006D0AE6"/>
    <w:rsid w:val="006D4A63"/>
    <w:rsid w:val="006E5B2A"/>
    <w:rsid w:val="00703A6A"/>
    <w:rsid w:val="007116F3"/>
    <w:rsid w:val="00711BF9"/>
    <w:rsid w:val="00712504"/>
    <w:rsid w:val="00732DE2"/>
    <w:rsid w:val="00740EEC"/>
    <w:rsid w:val="0075331B"/>
    <w:rsid w:val="007758FD"/>
    <w:rsid w:val="00792157"/>
    <w:rsid w:val="00797D0C"/>
    <w:rsid w:val="007A3972"/>
    <w:rsid w:val="007A465F"/>
    <w:rsid w:val="007A6204"/>
    <w:rsid w:val="007B0C4E"/>
    <w:rsid w:val="007B14C3"/>
    <w:rsid w:val="007B39BA"/>
    <w:rsid w:val="007B66CA"/>
    <w:rsid w:val="007D06F0"/>
    <w:rsid w:val="007E0905"/>
    <w:rsid w:val="007F25BD"/>
    <w:rsid w:val="00816629"/>
    <w:rsid w:val="0082741F"/>
    <w:rsid w:val="0083127D"/>
    <w:rsid w:val="00844BB0"/>
    <w:rsid w:val="00857602"/>
    <w:rsid w:val="00867E85"/>
    <w:rsid w:val="00871932"/>
    <w:rsid w:val="00874ADA"/>
    <w:rsid w:val="00882ED6"/>
    <w:rsid w:val="008855D5"/>
    <w:rsid w:val="008915ED"/>
    <w:rsid w:val="008C7104"/>
    <w:rsid w:val="008D2A34"/>
    <w:rsid w:val="008D30F6"/>
    <w:rsid w:val="00905C8A"/>
    <w:rsid w:val="00906361"/>
    <w:rsid w:val="00906425"/>
    <w:rsid w:val="00925EBF"/>
    <w:rsid w:val="0093318B"/>
    <w:rsid w:val="0093365E"/>
    <w:rsid w:val="009371DD"/>
    <w:rsid w:val="00945194"/>
    <w:rsid w:val="00956AD5"/>
    <w:rsid w:val="00970321"/>
    <w:rsid w:val="00987BAB"/>
    <w:rsid w:val="00992668"/>
    <w:rsid w:val="009A0F71"/>
    <w:rsid w:val="009A16FD"/>
    <w:rsid w:val="009A1717"/>
    <w:rsid w:val="009D0C5D"/>
    <w:rsid w:val="009E40B7"/>
    <w:rsid w:val="009F111E"/>
    <w:rsid w:val="009F35E8"/>
    <w:rsid w:val="00A01C22"/>
    <w:rsid w:val="00A03A34"/>
    <w:rsid w:val="00A07109"/>
    <w:rsid w:val="00A074A0"/>
    <w:rsid w:val="00A101BB"/>
    <w:rsid w:val="00A10334"/>
    <w:rsid w:val="00A11F0B"/>
    <w:rsid w:val="00A16610"/>
    <w:rsid w:val="00A32CA8"/>
    <w:rsid w:val="00A47018"/>
    <w:rsid w:val="00A709E1"/>
    <w:rsid w:val="00A73BE7"/>
    <w:rsid w:val="00A9305E"/>
    <w:rsid w:val="00A937ED"/>
    <w:rsid w:val="00A951C4"/>
    <w:rsid w:val="00A96EF5"/>
    <w:rsid w:val="00AA23B3"/>
    <w:rsid w:val="00AA444D"/>
    <w:rsid w:val="00AB1DED"/>
    <w:rsid w:val="00AC644C"/>
    <w:rsid w:val="00AC7E59"/>
    <w:rsid w:val="00AD0FB4"/>
    <w:rsid w:val="00AD53D3"/>
    <w:rsid w:val="00AE561C"/>
    <w:rsid w:val="00AF12B1"/>
    <w:rsid w:val="00B00CC9"/>
    <w:rsid w:val="00B026C2"/>
    <w:rsid w:val="00B12897"/>
    <w:rsid w:val="00B1764A"/>
    <w:rsid w:val="00B433DF"/>
    <w:rsid w:val="00B61AC1"/>
    <w:rsid w:val="00B61B12"/>
    <w:rsid w:val="00B72ECE"/>
    <w:rsid w:val="00B75AA1"/>
    <w:rsid w:val="00B930FF"/>
    <w:rsid w:val="00B96882"/>
    <w:rsid w:val="00BA038E"/>
    <w:rsid w:val="00BA0F58"/>
    <w:rsid w:val="00BA3078"/>
    <w:rsid w:val="00BA5D4F"/>
    <w:rsid w:val="00BA7A5F"/>
    <w:rsid w:val="00BC0CF7"/>
    <w:rsid w:val="00BC10B6"/>
    <w:rsid w:val="00BD30C4"/>
    <w:rsid w:val="00BE71F6"/>
    <w:rsid w:val="00BF1F08"/>
    <w:rsid w:val="00C017F1"/>
    <w:rsid w:val="00C15809"/>
    <w:rsid w:val="00C241D0"/>
    <w:rsid w:val="00C31560"/>
    <w:rsid w:val="00C36BB1"/>
    <w:rsid w:val="00C44EB9"/>
    <w:rsid w:val="00C5009A"/>
    <w:rsid w:val="00C62CD3"/>
    <w:rsid w:val="00C75547"/>
    <w:rsid w:val="00C92E90"/>
    <w:rsid w:val="00C94582"/>
    <w:rsid w:val="00CA063D"/>
    <w:rsid w:val="00CA4DB9"/>
    <w:rsid w:val="00CA5AFF"/>
    <w:rsid w:val="00CB2795"/>
    <w:rsid w:val="00CC35A2"/>
    <w:rsid w:val="00CC3E82"/>
    <w:rsid w:val="00CC4D6C"/>
    <w:rsid w:val="00CE2994"/>
    <w:rsid w:val="00CE5405"/>
    <w:rsid w:val="00CE5A45"/>
    <w:rsid w:val="00D009E0"/>
    <w:rsid w:val="00D01D02"/>
    <w:rsid w:val="00D04B89"/>
    <w:rsid w:val="00D40B64"/>
    <w:rsid w:val="00D41BBF"/>
    <w:rsid w:val="00D52E1D"/>
    <w:rsid w:val="00D6162F"/>
    <w:rsid w:val="00D80D2A"/>
    <w:rsid w:val="00D82ACD"/>
    <w:rsid w:val="00D90D6F"/>
    <w:rsid w:val="00DA32EF"/>
    <w:rsid w:val="00DA4A82"/>
    <w:rsid w:val="00DA5A8C"/>
    <w:rsid w:val="00DB6307"/>
    <w:rsid w:val="00DC2373"/>
    <w:rsid w:val="00DD63FE"/>
    <w:rsid w:val="00DD7F23"/>
    <w:rsid w:val="00E006FE"/>
    <w:rsid w:val="00E02D8B"/>
    <w:rsid w:val="00E21139"/>
    <w:rsid w:val="00E26152"/>
    <w:rsid w:val="00E26D68"/>
    <w:rsid w:val="00E53D15"/>
    <w:rsid w:val="00E62B12"/>
    <w:rsid w:val="00E654A0"/>
    <w:rsid w:val="00E66B6E"/>
    <w:rsid w:val="00E675B3"/>
    <w:rsid w:val="00E71D38"/>
    <w:rsid w:val="00E72ADF"/>
    <w:rsid w:val="00E84F9D"/>
    <w:rsid w:val="00E92CDE"/>
    <w:rsid w:val="00E93F53"/>
    <w:rsid w:val="00E94829"/>
    <w:rsid w:val="00EA7D9F"/>
    <w:rsid w:val="00EB4559"/>
    <w:rsid w:val="00EC6495"/>
    <w:rsid w:val="00ED6C42"/>
    <w:rsid w:val="00ED7599"/>
    <w:rsid w:val="00F02522"/>
    <w:rsid w:val="00F12760"/>
    <w:rsid w:val="00F146E9"/>
    <w:rsid w:val="00F258A4"/>
    <w:rsid w:val="00F301BE"/>
    <w:rsid w:val="00F32265"/>
    <w:rsid w:val="00F378EA"/>
    <w:rsid w:val="00F41263"/>
    <w:rsid w:val="00F4628E"/>
    <w:rsid w:val="00F511EF"/>
    <w:rsid w:val="00F60219"/>
    <w:rsid w:val="00F61838"/>
    <w:rsid w:val="00F61A77"/>
    <w:rsid w:val="00F678B6"/>
    <w:rsid w:val="00F70A40"/>
    <w:rsid w:val="00F71415"/>
    <w:rsid w:val="00F758E2"/>
    <w:rsid w:val="00FA518F"/>
    <w:rsid w:val="00FA5A71"/>
    <w:rsid w:val="00FA6F5F"/>
    <w:rsid w:val="00FB7602"/>
    <w:rsid w:val="00FC7A79"/>
    <w:rsid w:val="00FD0474"/>
    <w:rsid w:val="00FD113E"/>
    <w:rsid w:val="00FD60E7"/>
    <w:rsid w:val="00FD6EB7"/>
    <w:rsid w:val="00FE7E21"/>
    <w:rsid w:val="00FF1EB6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03A8F"/>
  <w15:chartTrackingRefBased/>
  <w15:docId w15:val="{CA5E2734-711D-4939-A25F-466126E6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9D40C-9608-466F-BB22-91E087E1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7</cp:revision>
  <cp:lastPrinted>2023-07-26T16:30:00Z</cp:lastPrinted>
  <dcterms:created xsi:type="dcterms:W3CDTF">2023-08-01T15:22:00Z</dcterms:created>
  <dcterms:modified xsi:type="dcterms:W3CDTF">2023-08-01T19:15:00Z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a292c191-8dd1-485c-ab2e-2e6d5d0afa43</vt:lpwstr>
  </property>
  <property fmtid="{D5CDD505-2E9C-101B-9397-08002B2CF9AE}" pid="8" name="MSIP_Label_defa4170-0d19-0005-0004-bc88714345d2_ContentBits">
    <vt:lpwstr>0</vt:lpwstr>
  </property>
</Properties>
</file>