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13F83E16" w14:textId="166B1CB5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>NOME COMPLETO: Acsa Kezia Viana Farias</w:t>
      </w:r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CPF:  048.742.782-30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D17D22">
        <w:rPr>
          <w:rFonts w:ascii="Calibri" w:hAnsi="Calibri" w:cs="Calibri"/>
          <w:szCs w:val="24"/>
        </w:rPr>
        <w:t xml:space="preserve">da Chave </w:t>
      </w:r>
      <w:r w:rsidR="00E544A9">
        <w:rPr>
          <w:rFonts w:ascii="Calibri" w:hAnsi="Calibri" w:cs="Calibri"/>
          <w:szCs w:val="24"/>
        </w:rPr>
        <w:t>Recebid</w:t>
      </w:r>
      <w:r w:rsidR="00D17D22">
        <w:rPr>
          <w:rFonts w:ascii="Calibri" w:hAnsi="Calibri" w:cs="Calibri"/>
          <w:szCs w:val="24"/>
        </w:rPr>
        <w:t>a</w:t>
      </w:r>
      <w:r w:rsidR="00E544A9">
        <w:rPr>
          <w:rFonts w:ascii="Calibri" w:hAnsi="Calibri" w:cs="Calibri"/>
          <w:szCs w:val="24"/>
        </w:rPr>
        <w:t>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1F1AC72D" w:rsidR="00D17D22" w:rsidRPr="00937675" w:rsidRDefault="00D17D22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6157C211" w:rsidR="00D17D22" w:rsidRPr="00937675" w:rsidRDefault="00D17D22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</w:p>
    <w:p w14:paraId="0D7F05D6" w14:textId="6802791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</w:t>
      </w:r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Acsa Kezia Viana Farias</w:t>
      </w:r>
    </w:p>
    <w:p w14:paraId="187A9752" w14:textId="3FD52038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04 de Março de 2024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</w:p>
    <w:p w14:paraId="66AE923B" w14:textId="77777777" w:rsidR="006A2B63" w:rsidRDefault="006A2B63" w:rsidP="00F61A77">
      <w:pPr>
        <w:rPr>
          <w:rFonts w:ascii="Calibri" w:hAnsi="Calibri" w:cs="Calibri"/>
        </w:rPr>
      </w:pPr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2586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43702">
    <w:abstractNumId w:val="0"/>
  </w:num>
  <w:num w:numId="2" w16cid:durableId="568997402">
    <w:abstractNumId w:val="1"/>
  </w:num>
  <w:num w:numId="3" w16cid:durableId="857886945">
    <w:abstractNumId w:val="0"/>
  </w:num>
  <w:num w:numId="4" w16cid:durableId="20476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E26B8-3BEF-45F1-BD60-EED522D1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2023-07-21T18:14:00Z</cp:lastPrinted>
  <dcterms:created xsi:type="dcterms:W3CDTF">2023-08-02T14:32:00Z</dcterms:created>
  <dcterms:modified xsi:type="dcterms:W3CDTF">2023-08-02T14:32:00Z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