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306C" w14:textId="5955EE05" w:rsidR="009430D4" w:rsidRDefault="00F50A17">
      <w:r>
        <w:t>Documentation draft</w:t>
      </w:r>
    </w:p>
    <w:p w14:paraId="1169EC27" w14:textId="77777777" w:rsidR="007A63E0" w:rsidRDefault="007A63E0" w:rsidP="00F50A17">
      <w:pPr>
        <w:pStyle w:val="ListParagraph"/>
        <w:numPr>
          <w:ilvl w:val="0"/>
          <w:numId w:val="1"/>
        </w:numPr>
      </w:pPr>
      <w:r>
        <w:t>Bitcoin(</w:t>
      </w:r>
      <w:hyperlink r:id="rId5" w:history="1">
        <w:r w:rsidRPr="00C45173">
          <w:rPr>
            <w:rStyle w:val="Hyperlink"/>
          </w:rPr>
          <w:t>https://api.coindesk.com/v1/bpi/historical/close.json?start=2012-01-01&amp;end=2018-10-20</w:t>
        </w:r>
      </w:hyperlink>
      <w:r w:rsidRPr="007A63E0">
        <w:t>'</w:t>
      </w:r>
      <w:r w:rsidR="00F50A17">
        <w:t>)</w:t>
      </w:r>
      <w:r>
        <w:t xml:space="preserve"> </w:t>
      </w:r>
    </w:p>
    <w:p w14:paraId="2CE61C7E" w14:textId="106BC4CF" w:rsidR="00F50A17" w:rsidRDefault="007A63E0" w:rsidP="00F50A17">
      <w:pPr>
        <w:pStyle w:val="ListParagraph"/>
        <w:numPr>
          <w:ilvl w:val="0"/>
          <w:numId w:val="1"/>
        </w:numPr>
      </w:pPr>
      <w:r>
        <w:t>Stock Data</w:t>
      </w:r>
      <w:r w:rsidR="00F50A17">
        <w:t>(</w:t>
      </w:r>
      <w:hyperlink r:id="rId6" w:history="1">
        <w:r w:rsidR="00F50A17" w:rsidRPr="0014022C">
          <w:rPr>
            <w:rStyle w:val="Hyperlink"/>
          </w:rPr>
          <w:t>https://www.alphavantage.co/</w:t>
        </w:r>
      </w:hyperlink>
      <w:r w:rsidR="00F50A17">
        <w:t>)</w:t>
      </w:r>
    </w:p>
    <w:p w14:paraId="47643FAB" w14:textId="403BB688" w:rsidR="00F50A17" w:rsidRDefault="00F50A17" w:rsidP="00F50A17">
      <w:pPr>
        <w:pStyle w:val="ListParagraph"/>
        <w:numPr>
          <w:ilvl w:val="1"/>
          <w:numId w:val="1"/>
        </w:numPr>
      </w:pPr>
      <w:proofErr w:type="spellStart"/>
      <w:r>
        <w:t>aplhavantage</w:t>
      </w:r>
      <w:proofErr w:type="spellEnd"/>
      <w:r>
        <w:t xml:space="preserve"> gives timeseries data, daily, weekly, monthly, yearly data. Decided on daily looking specifically for stock </w:t>
      </w:r>
      <w:proofErr w:type="gramStart"/>
      <w:r>
        <w:t>close</w:t>
      </w:r>
      <w:proofErr w:type="gramEnd"/>
    </w:p>
    <w:p w14:paraId="27E13479" w14:textId="43F83529" w:rsidR="007A63E0" w:rsidRDefault="007A0184" w:rsidP="00F50A17">
      <w:pPr>
        <w:pStyle w:val="ListParagraph"/>
        <w:numPr>
          <w:ilvl w:val="1"/>
          <w:numId w:val="1"/>
        </w:numPr>
      </w:pPr>
      <w:r>
        <w:t xml:space="preserve">bitcoin </w:t>
      </w:r>
      <w:r w:rsidR="007A63E0">
        <w:t>API gives daily close data 2012-2018</w:t>
      </w:r>
    </w:p>
    <w:p w14:paraId="79E756DA" w14:textId="03B69AD9" w:rsidR="00F50A17" w:rsidRDefault="00F50A17" w:rsidP="00F50A17">
      <w:pPr>
        <w:pStyle w:val="ListParagraph"/>
        <w:numPr>
          <w:ilvl w:val="0"/>
          <w:numId w:val="1"/>
        </w:numPr>
      </w:pPr>
      <w:r>
        <w:t>Transformation</w:t>
      </w:r>
    </w:p>
    <w:p w14:paraId="0F5F1D0C" w14:textId="44637ECE" w:rsidR="00F50A17" w:rsidRDefault="00F50A17" w:rsidP="00F50A17">
      <w:pPr>
        <w:pStyle w:val="ListParagraph"/>
        <w:numPr>
          <w:ilvl w:val="1"/>
          <w:numId w:val="1"/>
        </w:numPr>
      </w:pPr>
      <w:r>
        <w:t xml:space="preserve">Take info from </w:t>
      </w:r>
      <w:proofErr w:type="spellStart"/>
      <w:r>
        <w:t>api</w:t>
      </w:r>
      <w:proofErr w:type="spellEnd"/>
      <w:r>
        <w:t xml:space="preserve"> and csv and pass to </w:t>
      </w:r>
      <w:proofErr w:type="spellStart"/>
      <w:r>
        <w:t>mysql</w:t>
      </w:r>
      <w:proofErr w:type="spellEnd"/>
    </w:p>
    <w:p w14:paraId="38048C2A" w14:textId="0BA9CF10" w:rsidR="00F50A17" w:rsidRDefault="00F50A17" w:rsidP="00F50A17">
      <w:pPr>
        <w:pStyle w:val="ListParagraph"/>
        <w:numPr>
          <w:ilvl w:val="1"/>
          <w:numId w:val="1"/>
        </w:numPr>
      </w:pPr>
      <w:r>
        <w:t xml:space="preserve">Convert </w:t>
      </w:r>
      <w:proofErr w:type="spellStart"/>
      <w:r>
        <w:t>unix</w:t>
      </w:r>
      <w:proofErr w:type="spellEnd"/>
      <w:r>
        <w:t xml:space="preserve"> timestamps to dates</w:t>
      </w:r>
    </w:p>
    <w:p w14:paraId="0C795941" w14:textId="0811B73D" w:rsidR="00F50A17" w:rsidRDefault="00F50A17" w:rsidP="00F50A17">
      <w:pPr>
        <w:pStyle w:val="ListParagraph"/>
        <w:numPr>
          <w:ilvl w:val="1"/>
          <w:numId w:val="1"/>
        </w:numPr>
      </w:pPr>
      <w:r>
        <w:t>Create key to join data (probably date)</w:t>
      </w:r>
    </w:p>
    <w:p w14:paraId="2AAF4EBE" w14:textId="3F8DC95B" w:rsidR="00F50A17" w:rsidRDefault="00F50A17" w:rsidP="00F50A17">
      <w:pPr>
        <w:pStyle w:val="ListParagraph"/>
        <w:numPr>
          <w:ilvl w:val="0"/>
          <w:numId w:val="1"/>
        </w:numPr>
      </w:pPr>
      <w:r>
        <w:t>Database</w:t>
      </w:r>
    </w:p>
    <w:p w14:paraId="6CA32493" w14:textId="3E4EBBA4" w:rsidR="00F50A17" w:rsidRDefault="00F50A17" w:rsidP="00F50A17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which is relational </w:t>
      </w:r>
    </w:p>
    <w:p w14:paraId="6D81658E" w14:textId="1C6C2E7A" w:rsidR="00F50A17" w:rsidRDefault="00F50A17" w:rsidP="00F50A17">
      <w:pPr>
        <w:pStyle w:val="ListParagraph"/>
        <w:numPr>
          <w:ilvl w:val="0"/>
          <w:numId w:val="1"/>
        </w:numPr>
      </w:pPr>
      <w:r>
        <w:t xml:space="preserve">Tables </w:t>
      </w:r>
    </w:p>
    <w:p w14:paraId="7D3FB085" w14:textId="2EDEA473" w:rsidR="00F50A17" w:rsidRDefault="00F50A17" w:rsidP="00F50A17">
      <w:pPr>
        <w:pStyle w:val="ListParagraph"/>
        <w:numPr>
          <w:ilvl w:val="1"/>
          <w:numId w:val="1"/>
        </w:numPr>
      </w:pPr>
      <w:r>
        <w:t xml:space="preserve">Stock data- bring in daily data to give user more flexibility in manipulating data as </w:t>
      </w:r>
      <w:proofErr w:type="gramStart"/>
      <w:r w:rsidR="005F39F1">
        <w:t>needed(</w:t>
      </w:r>
      <w:proofErr w:type="gramEnd"/>
      <w:r w:rsidR="005F39F1">
        <w:t>weekly</w:t>
      </w:r>
      <w:r>
        <w:t xml:space="preserve"> monthly, yearly, etc.)</w:t>
      </w:r>
    </w:p>
    <w:p w14:paraId="334A6C90" w14:textId="639B398A" w:rsidR="005F39F1" w:rsidRDefault="00F50A17" w:rsidP="0029072D">
      <w:pPr>
        <w:pStyle w:val="ListParagraph"/>
        <w:numPr>
          <w:ilvl w:val="1"/>
          <w:numId w:val="1"/>
        </w:numPr>
      </w:pPr>
      <w:r>
        <w:t>Bitcoin data monthly close data</w:t>
      </w:r>
      <w:r w:rsidR="005F39F1">
        <w:t xml:space="preserve"> (see above)</w:t>
      </w:r>
      <w:bookmarkStart w:id="0" w:name="_GoBack"/>
      <w:bookmarkEnd w:id="0"/>
    </w:p>
    <w:sectPr w:rsidR="005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E1A6C"/>
    <w:multiLevelType w:val="hybridMultilevel"/>
    <w:tmpl w:val="8EBE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17"/>
    <w:rsid w:val="0029072D"/>
    <w:rsid w:val="005F39F1"/>
    <w:rsid w:val="007A0184"/>
    <w:rsid w:val="007A63E0"/>
    <w:rsid w:val="009430D4"/>
    <w:rsid w:val="00F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53FF"/>
  <w15:chartTrackingRefBased/>
  <w15:docId w15:val="{8B7E6411-0804-4161-B801-594B226D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5" Type="http://schemas.openxmlformats.org/officeDocument/2006/relationships/hyperlink" Target="https://api.coindesk.com/v1/bpi/historical/close.json?start=2012-01-01&amp;end=2018-10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Miguel Gomes</cp:lastModifiedBy>
  <cp:revision>4</cp:revision>
  <dcterms:created xsi:type="dcterms:W3CDTF">2018-10-20T14:59:00Z</dcterms:created>
  <dcterms:modified xsi:type="dcterms:W3CDTF">2018-10-20T15:37:00Z</dcterms:modified>
</cp:coreProperties>
</file>