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CONCACAF Championship</w:t>
            </w:r>
          </w:p>
        </w:tc>
        <w:tc>
          <w:tcPr>
            <w:tcW w:type="dxa" w:w="1728"/>
          </w:tcPr>
          <w:p>
            <w:r>
              <w:t>58.974</w:t>
            </w:r>
          </w:p>
        </w:tc>
        <w:tc>
          <w:tcPr>
            <w:tcW w:type="dxa" w:w="1728"/>
          </w:tcPr>
          <w:p>
            <w:r>
              <w:t>15.385</w:t>
            </w:r>
          </w:p>
        </w:tc>
        <w:tc>
          <w:tcPr>
            <w:tcW w:type="dxa" w:w="1728"/>
          </w:tcPr>
          <w:p>
            <w:r>
              <w:t>25.641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CONCACAF Championship qualification</w:t>
            </w:r>
          </w:p>
        </w:tc>
        <w:tc>
          <w:tcPr>
            <w:tcW w:type="dxa" w:w="1728"/>
          </w:tcPr>
          <w:p>
            <w:r>
              <w:t>56.25</w:t>
            </w:r>
          </w:p>
        </w:tc>
        <w:tc>
          <w:tcPr>
            <w:tcW w:type="dxa" w:w="1728"/>
          </w:tcPr>
          <w:p>
            <w:r>
              <w:t>18.75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CONCACAF Nations League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Confederations Cup</w:t>
            </w:r>
          </w:p>
        </w:tc>
        <w:tc>
          <w:tcPr>
            <w:tcW w:type="dxa" w:w="1728"/>
          </w:tcPr>
          <w:p>
            <w:r>
              <w:t>44.444</w:t>
            </w:r>
          </w:p>
        </w:tc>
        <w:tc>
          <w:tcPr>
            <w:tcW w:type="dxa" w:w="1728"/>
          </w:tcPr>
          <w:p>
            <w:r>
              <w:t>44.444</w:t>
            </w:r>
          </w:p>
        </w:tc>
        <w:tc>
          <w:tcPr>
            <w:tcW w:type="dxa" w:w="1728"/>
          </w:tcPr>
          <w:p>
            <w:r>
              <w:t>11.111</w:t>
            </w:r>
          </w:p>
        </w:tc>
        <w:tc>
          <w:tcPr>
            <w:tcW w:type="dxa" w:w="1728"/>
          </w:tcPr>
          <w:p>
            <w:r>
              <w:t>Win/Loss</w:t>
            </w:r>
          </w:p>
        </w:tc>
      </w:tr>
      <w:tr>
        <w:tc>
          <w:tcPr>
            <w:tcW w:type="dxa" w:w="1728"/>
          </w:tcPr>
          <w:p>
            <w:r>
              <w:t>Copa América</w:t>
            </w:r>
          </w:p>
        </w:tc>
        <w:tc>
          <w:tcPr>
            <w:tcW w:type="dxa" w:w="1728"/>
          </w:tcPr>
          <w:p>
            <w:r>
              <w:t>43.75</w:t>
            </w:r>
          </w:p>
        </w:tc>
        <w:tc>
          <w:tcPr>
            <w:tcW w:type="dxa" w:w="1728"/>
          </w:tcPr>
          <w:p>
            <w:r>
              <w:t>35.417</w:t>
            </w:r>
          </w:p>
        </w:tc>
        <w:tc>
          <w:tcPr>
            <w:tcW w:type="dxa" w:w="1728"/>
          </w:tcPr>
          <w:p>
            <w:r>
              <w:t>20.833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FIFA World Cup</w:t>
            </w:r>
          </w:p>
        </w:tc>
        <w:tc>
          <w:tcPr>
            <w:tcW w:type="dxa" w:w="1728"/>
          </w:tcPr>
          <w:p>
            <w:r>
              <w:t>28.333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21.667</w:t>
            </w:r>
          </w:p>
        </w:tc>
        <w:tc>
          <w:tcPr>
            <w:tcW w:type="dxa" w:w="1728"/>
          </w:tcPr>
          <w:p>
            <w:r>
              <w:t>Loss</w:t>
            </w:r>
          </w:p>
        </w:tc>
      </w:tr>
      <w:tr>
        <w:tc>
          <w:tcPr>
            <w:tcW w:type="dxa" w:w="1728"/>
          </w:tcPr>
          <w:p>
            <w:r>
              <w:t>FIFA World Cup qualification</w:t>
            </w:r>
          </w:p>
        </w:tc>
        <w:tc>
          <w:tcPr>
            <w:tcW w:type="dxa" w:w="1728"/>
          </w:tcPr>
          <w:p>
            <w:r>
              <w:t>65.625</w:t>
            </w:r>
          </w:p>
        </w:tc>
        <w:tc>
          <w:tcPr>
            <w:tcW w:type="dxa" w:w="1728"/>
          </w:tcPr>
          <w:p>
            <w:r>
              <w:t>14.375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Friendly</w:t>
            </w:r>
          </w:p>
        </w:tc>
        <w:tc>
          <w:tcPr>
            <w:tcW w:type="dxa" w:w="1728"/>
          </w:tcPr>
          <w:p>
            <w:r>
              <w:t>47.149</w:t>
            </w:r>
          </w:p>
        </w:tc>
        <w:tc>
          <w:tcPr>
            <w:tcW w:type="dxa" w:w="1728"/>
          </w:tcPr>
          <w:p>
            <w:r>
              <w:t>29.167</w:t>
            </w:r>
          </w:p>
        </w:tc>
        <w:tc>
          <w:tcPr>
            <w:tcW w:type="dxa" w:w="1728"/>
          </w:tcPr>
          <w:p>
            <w:r>
              <w:t>23.684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Gold Cup</w:t>
            </w:r>
          </w:p>
        </w:tc>
        <w:tc>
          <w:tcPr>
            <w:tcW w:type="dxa" w:w="1728"/>
          </w:tcPr>
          <w:p>
            <w:r>
              <w:t>74.684</w:t>
            </w:r>
          </w:p>
        </w:tc>
        <w:tc>
          <w:tcPr>
            <w:tcW w:type="dxa" w:w="1728"/>
          </w:tcPr>
          <w:p>
            <w:r>
              <w:t>13.924</w:t>
            </w:r>
          </w:p>
        </w:tc>
        <w:tc>
          <w:tcPr>
            <w:tcW w:type="dxa" w:w="1728"/>
          </w:tcPr>
          <w:p>
            <w:r>
              <w:t>11.392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Kirin Cup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Loss/Tie</w:t>
            </w:r>
          </w:p>
        </w:tc>
      </w:tr>
      <w:tr>
        <w:tc>
          <w:tcPr>
            <w:tcW w:type="dxa" w:w="1728"/>
          </w:tcPr>
          <w:p>
            <w:r>
              <w:t>Korea Cup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Lunar New Year Cup</w:t>
            </w:r>
          </w:p>
        </w:tc>
        <w:tc>
          <w:tcPr>
            <w:tcW w:type="dxa" w:w="1728"/>
          </w:tcPr>
          <w:p>
            <w:r>
              <w:t>66.667</w:t>
            </w:r>
          </w:p>
        </w:tc>
        <w:tc>
          <w:tcPr>
            <w:tcW w:type="dxa" w:w="1728"/>
          </w:tcPr>
          <w:p>
            <w:r>
              <w:t>33.333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NAFC Championship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  <w:tr>
        <w:tc>
          <w:tcPr>
            <w:tcW w:type="dxa" w:w="1728"/>
          </w:tcPr>
          <w:p>
            <w:r>
              <w:t>NAFU Championship</w:t>
            </w:r>
          </w:p>
        </w:tc>
        <w:tc>
          <w:tcPr>
            <w:tcW w:type="dxa" w:w="1728"/>
          </w:tcPr>
          <w:p>
            <w:r>
              <w:t>33.333</w:t>
            </w:r>
          </w:p>
        </w:tc>
        <w:tc>
          <w:tcPr>
            <w:tcW w:type="dxa" w:w="1728"/>
          </w:tcPr>
          <w:p>
            <w:r>
              <w:t>33.333</w:t>
            </w:r>
          </w:p>
        </w:tc>
        <w:tc>
          <w:tcPr>
            <w:tcW w:type="dxa" w:w="1728"/>
          </w:tcPr>
          <w:p>
            <w:r>
              <w:t>33.333</w:t>
            </w:r>
          </w:p>
        </w:tc>
        <w:tc>
          <w:tcPr>
            <w:tcW w:type="dxa" w:w="1728"/>
          </w:tcPr>
          <w:p>
            <w:r>
              <w:t>Equal Percentage</w:t>
            </w:r>
          </w:p>
        </w:tc>
      </w:tr>
      <w:tr>
        <w:tc>
          <w:tcPr>
            <w:tcW w:type="dxa" w:w="1728"/>
          </w:tcPr>
          <w:p>
            <w:r>
              <w:t>Pan American Championship</w:t>
            </w:r>
          </w:p>
        </w:tc>
        <w:tc>
          <w:tcPr>
            <w:tcW w:type="dxa" w:w="1728"/>
          </w:tcPr>
          <w:p>
            <w:r>
              <w:t>7.692</w:t>
            </w:r>
          </w:p>
        </w:tc>
        <w:tc>
          <w:tcPr>
            <w:tcW w:type="dxa" w:w="1728"/>
          </w:tcPr>
          <w:p>
            <w:r>
              <w:t>69.231</w:t>
            </w:r>
          </w:p>
        </w:tc>
        <w:tc>
          <w:tcPr>
            <w:tcW w:type="dxa" w:w="1728"/>
          </w:tcPr>
          <w:p>
            <w:r>
              <w:t>23.077</w:t>
            </w:r>
          </w:p>
        </w:tc>
        <w:tc>
          <w:tcPr>
            <w:tcW w:type="dxa" w:w="1728"/>
          </w:tcPr>
          <w:p>
            <w:r>
              <w:t>Loss</w:t>
            </w:r>
          </w:p>
        </w:tc>
      </w:tr>
      <w:tr>
        <w:tc>
          <w:tcPr>
            <w:tcW w:type="dxa" w:w="1728"/>
          </w:tcPr>
          <w:p>
            <w:r>
              <w:t>USA Cup</w:t>
            </w:r>
          </w:p>
        </w:tc>
        <w:tc>
          <w:tcPr>
            <w:tcW w:type="dxa" w:w="1728"/>
          </w:tcPr>
          <w:p>
            <w:r>
              <w:t>46.154</w:t>
            </w:r>
          </w:p>
        </w:tc>
        <w:tc>
          <w:tcPr>
            <w:tcW w:type="dxa" w:w="1728"/>
          </w:tcPr>
          <w:p>
            <w:r>
              <w:t>15.385</w:t>
            </w:r>
          </w:p>
        </w:tc>
        <w:tc>
          <w:tcPr>
            <w:tcW w:type="dxa" w:w="1728"/>
          </w:tcPr>
          <w:p>
            <w:r>
              <w:t>38.462</w:t>
            </w:r>
          </w:p>
        </w:tc>
        <w:tc>
          <w:tcPr>
            <w:tcW w:type="dxa" w:w="1728"/>
          </w:tcPr>
          <w:p>
            <w:r>
              <w:t>Win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