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39" w:rsidRDefault="00487339" w:rsidP="0048733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</w:pPr>
      <w:r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  <w:t>Ejercicio 1</w:t>
      </w:r>
      <w:bookmarkStart w:id="0" w:name="_GoBack"/>
      <w:bookmarkEnd w:id="0"/>
    </w:p>
    <w:p w:rsidR="00487339" w:rsidRDefault="00487339" w:rsidP="0048733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</w:pPr>
    </w:p>
    <w:p w:rsidR="00487339" w:rsidRDefault="00487339" w:rsidP="0048733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</w:pPr>
      <w:r w:rsidRPr="00487339"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  <w:t>https://misfragmentosdecodigo.eu/suma-de-digitos-con-cpp/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r w:rsidRPr="00487339"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  <w:t>#</w:t>
      </w:r>
      <w:proofErr w:type="spellStart"/>
      <w:r w:rsidRPr="00487339"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  <w:t>include</w:t>
      </w:r>
      <w:proofErr w:type="spellEnd"/>
      <w:r w:rsidRPr="00487339">
        <w:rPr>
          <w:rFonts w:ascii="inherit" w:eastAsia="Times New Roman" w:hAnsi="inherit" w:cs="Courier New"/>
          <w:b/>
          <w:bCs/>
          <w:color w:val="4284AE"/>
          <w:sz w:val="21"/>
          <w:szCs w:val="21"/>
          <w:lang w:eastAsia="es-CO"/>
        </w:rPr>
        <w:t xml:space="preserve"> &lt;iostream&gt;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using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namespace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std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int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proofErr w:type="gramStart"/>
      <w:r w:rsidRPr="00487339">
        <w:rPr>
          <w:rFonts w:ascii="inherit" w:eastAsia="Times New Roman" w:hAnsi="inherit" w:cs="Courier New"/>
          <w:color w:val="D0284A"/>
          <w:sz w:val="21"/>
          <w:szCs w:val="21"/>
          <w:lang w:eastAsia="es-CO"/>
        </w:rPr>
        <w:t>main</w:t>
      </w:r>
      <w:proofErr w:type="spellEnd"/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(</w:t>
      </w:r>
      <w:proofErr w:type="gramEnd"/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)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{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int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extNum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,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sumDigit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= 0,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numEntero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cout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&lt;&lt;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5E860F"/>
          <w:sz w:val="21"/>
          <w:szCs w:val="21"/>
          <w:lang w:eastAsia="es-CO"/>
        </w:rPr>
        <w:t>"Ingrese un numero entero: "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cin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&gt;&gt;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numEntero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proofErr w:type="gram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while</w:t>
      </w:r>
      <w:proofErr w:type="spellEnd"/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(</w:t>
      </w:r>
      <w:proofErr w:type="spellStart"/>
      <w:proofErr w:type="gram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numEntero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!= 0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)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{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extNum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=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numEntero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% 10;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numEntero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/= 10;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sumDigit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+=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extNum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0F0F1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}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cout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&lt;&lt;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5E860F"/>
          <w:sz w:val="21"/>
          <w:szCs w:val="21"/>
          <w:lang w:eastAsia="es-CO"/>
        </w:rPr>
        <w:t xml:space="preserve">"La suma de los </w:t>
      </w:r>
      <w:proofErr w:type="spellStart"/>
      <w:r w:rsidRPr="00487339">
        <w:rPr>
          <w:rFonts w:ascii="inherit" w:eastAsia="Times New Roman" w:hAnsi="inherit" w:cs="Courier New"/>
          <w:color w:val="5E860F"/>
          <w:sz w:val="21"/>
          <w:szCs w:val="21"/>
          <w:lang w:eastAsia="es-CO"/>
        </w:rPr>
        <w:t>digitos</w:t>
      </w:r>
      <w:proofErr w:type="spellEnd"/>
      <w:r w:rsidRPr="00487339">
        <w:rPr>
          <w:rFonts w:ascii="inherit" w:eastAsia="Times New Roman" w:hAnsi="inherit" w:cs="Courier New"/>
          <w:color w:val="5E860F"/>
          <w:sz w:val="21"/>
          <w:szCs w:val="21"/>
          <w:lang w:eastAsia="es-CO"/>
        </w:rPr>
        <w:t xml:space="preserve"> es: "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&lt;&lt;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sumDigit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&lt;&lt;</w:t>
      </w:r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</w:t>
      </w:r>
      <w:proofErr w:type="spellStart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endl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>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proofErr w:type="spellStart"/>
      <w:r w:rsidRPr="00487339">
        <w:rPr>
          <w:rFonts w:ascii="inherit" w:eastAsia="Times New Roman" w:hAnsi="inherit" w:cs="Courier New"/>
          <w:b/>
          <w:bCs/>
          <w:color w:val="085789"/>
          <w:sz w:val="21"/>
          <w:szCs w:val="21"/>
          <w:lang w:eastAsia="es-CO"/>
        </w:rPr>
        <w:t>return</w:t>
      </w:r>
      <w:proofErr w:type="spellEnd"/>
      <w:r w:rsidRPr="00487339">
        <w:rPr>
          <w:rFonts w:ascii="inherit" w:eastAsia="Times New Roman" w:hAnsi="inherit" w:cs="Courier New"/>
          <w:color w:val="2B333A"/>
          <w:sz w:val="21"/>
          <w:szCs w:val="21"/>
          <w:lang w:eastAsia="es-CO"/>
        </w:rPr>
        <w:t xml:space="preserve"> 0;</w:t>
      </w:r>
    </w:p>
    <w:p w:rsidR="00487339" w:rsidRPr="00487339" w:rsidRDefault="00487339" w:rsidP="00487339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9C9EA0"/>
          <w:sz w:val="18"/>
          <w:szCs w:val="18"/>
          <w:lang w:eastAsia="es-CO"/>
        </w:rPr>
      </w:pPr>
      <w:r w:rsidRPr="00487339">
        <w:rPr>
          <w:rFonts w:ascii="inherit" w:eastAsia="Times New Roman" w:hAnsi="inherit" w:cs="Courier New"/>
          <w:color w:val="35434C"/>
          <w:sz w:val="21"/>
          <w:szCs w:val="21"/>
          <w:lang w:eastAsia="es-CO"/>
        </w:rPr>
        <w:t>}</w:t>
      </w:r>
    </w:p>
    <w:p w:rsidR="00487339" w:rsidRDefault="00487339"/>
    <w:sectPr w:rsidR="00487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39"/>
    <w:rsid w:val="0048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07B0"/>
  <w15:chartTrackingRefBased/>
  <w15:docId w15:val="{32F12F3B-600C-40E8-9F8F-A713C4FB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ighter-k4">
    <w:name w:val="enlighter-k4"/>
    <w:basedOn w:val="Fuentedeprrafopredeter"/>
    <w:rsid w:val="00487339"/>
  </w:style>
  <w:style w:type="character" w:customStyle="1" w:styleId="enlighter-text">
    <w:name w:val="enlighter-text"/>
    <w:basedOn w:val="Fuentedeprrafopredeter"/>
    <w:rsid w:val="00487339"/>
  </w:style>
  <w:style w:type="character" w:customStyle="1" w:styleId="enlighter-k0">
    <w:name w:val="enlighter-k0"/>
    <w:basedOn w:val="Fuentedeprrafopredeter"/>
    <w:rsid w:val="00487339"/>
  </w:style>
  <w:style w:type="character" w:customStyle="1" w:styleId="enlighter-k5">
    <w:name w:val="enlighter-k5"/>
    <w:basedOn w:val="Fuentedeprrafopredeter"/>
    <w:rsid w:val="00487339"/>
  </w:style>
  <w:style w:type="character" w:customStyle="1" w:styleId="enlighter-m0">
    <w:name w:val="enlighter-m0"/>
    <w:basedOn w:val="Fuentedeprrafopredeter"/>
    <w:rsid w:val="00487339"/>
  </w:style>
  <w:style w:type="character" w:customStyle="1" w:styleId="enlighter-g1">
    <w:name w:val="enlighter-g1"/>
    <w:basedOn w:val="Fuentedeprrafopredeter"/>
    <w:rsid w:val="00487339"/>
  </w:style>
  <w:style w:type="character" w:customStyle="1" w:styleId="enlighter-s0">
    <w:name w:val="enlighter-s0"/>
    <w:basedOn w:val="Fuentedeprrafopredeter"/>
    <w:rsid w:val="00487339"/>
  </w:style>
  <w:style w:type="character" w:customStyle="1" w:styleId="enlighter-k1">
    <w:name w:val="enlighter-k1"/>
    <w:basedOn w:val="Fuentedeprrafopredeter"/>
    <w:rsid w:val="0048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49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2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92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6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51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1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6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86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5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4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57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4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88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6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76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3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11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22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8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9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4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37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2023-06-06T02:45:00Z</dcterms:created>
  <dcterms:modified xsi:type="dcterms:W3CDTF">2023-06-06T02:45:00Z</dcterms:modified>
</cp:coreProperties>
</file>