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axibkgnd" type="frame"/>
    </v:background>
  </w:background>
  <w:body>
    <w:p w14:paraId="35F9A0BA" w14:textId="77777777" w:rsidR="002F5506" w:rsidRDefault="002F5506" w:rsidP="002F5506">
      <w:pPr>
        <w:pStyle w:val="Title"/>
        <w:jc w:val="center"/>
      </w:pPr>
    </w:p>
    <w:p w14:paraId="0882E56B" w14:textId="77777777" w:rsidR="002F5506" w:rsidRDefault="002F5506" w:rsidP="00946673">
      <w:pPr>
        <w:pStyle w:val="Title"/>
      </w:pPr>
    </w:p>
    <w:p w14:paraId="0700D91E" w14:textId="66060193" w:rsidR="006D72E1" w:rsidRPr="00946673" w:rsidRDefault="00946673" w:rsidP="002F5506">
      <w:pPr>
        <w:pStyle w:val="Title"/>
        <w:jc w:val="center"/>
        <w:rPr>
          <w:b/>
          <w:bCs/>
          <w:color w:val="8064A2" w:themeColor="accent4"/>
        </w:rPr>
      </w:pPr>
      <w:r w:rsidRPr="00946673">
        <w:rPr>
          <w:b/>
          <w:bCs/>
          <w:color w:val="8064A2" w:themeColor="accent4"/>
        </w:rPr>
        <w:t>IronCore Fitness Project Plan</w:t>
      </w:r>
    </w:p>
    <w:p w14:paraId="2A494B18" w14:textId="58D29263" w:rsidR="002F5506" w:rsidRDefault="002F5506" w:rsidP="002F5506">
      <w:pPr>
        <w:jc w:val="center"/>
      </w:pPr>
    </w:p>
    <w:p w14:paraId="675A2935" w14:textId="77777777" w:rsidR="002F5506" w:rsidRDefault="002F5506" w:rsidP="002F5506">
      <w:pPr>
        <w:jc w:val="center"/>
      </w:pPr>
    </w:p>
    <w:p w14:paraId="56170BA5" w14:textId="64AE51EB" w:rsidR="002F5506" w:rsidRDefault="00946673" w:rsidP="002F5506">
      <w:pPr>
        <w:jc w:val="center"/>
      </w:pPr>
      <w:r>
        <w:rPr>
          <w:noProof/>
        </w:rPr>
        <w:drawing>
          <wp:inline distT="0" distB="0" distL="0" distR="0" wp14:anchorId="0E89901F" wp14:editId="4E6AB061">
            <wp:extent cx="4438650" cy="4029075"/>
            <wp:effectExtent l="0" t="0" r="9525" b="9525"/>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4438650" cy="4029075"/>
                    </a:xfrm>
                    <a:prstGeom prst="rect">
                      <a:avLst/>
                    </a:prstGeom>
                  </pic:spPr>
                </pic:pic>
              </a:graphicData>
            </a:graphic>
          </wp:inline>
        </w:drawing>
      </w:r>
    </w:p>
    <w:p w14:paraId="601E232F" w14:textId="77777777" w:rsidR="002F5506" w:rsidRDefault="002F5506" w:rsidP="002F5506">
      <w:pPr>
        <w:jc w:val="center"/>
      </w:pPr>
    </w:p>
    <w:p w14:paraId="3AB9668F" w14:textId="77777777" w:rsidR="002F5506" w:rsidRDefault="002F5506" w:rsidP="002F5506">
      <w:pPr>
        <w:jc w:val="center"/>
      </w:pPr>
    </w:p>
    <w:p w14:paraId="2198089C" w14:textId="77777777" w:rsidR="002F5506" w:rsidRDefault="002F5506" w:rsidP="002F5506">
      <w:pPr>
        <w:jc w:val="center"/>
      </w:pPr>
    </w:p>
    <w:p w14:paraId="4D5A072D" w14:textId="06AF859C" w:rsidR="002F5506" w:rsidRDefault="00946673" w:rsidP="002F5506">
      <w:pPr>
        <w:jc w:val="center"/>
      </w:pPr>
      <w:r>
        <w:t>Sleep-needed</w:t>
      </w:r>
    </w:p>
    <w:p w14:paraId="3EC940B6" w14:textId="77777777" w:rsidR="002F5506" w:rsidRDefault="002F5506" w:rsidP="002F5506">
      <w:pPr>
        <w:jc w:val="center"/>
      </w:pPr>
    </w:p>
    <w:p w14:paraId="2146C26C" w14:textId="49C45A43" w:rsidR="002F5506" w:rsidRDefault="002F5506" w:rsidP="002F5506">
      <w:pPr>
        <w:jc w:val="center"/>
      </w:pPr>
      <w:r>
        <w:t>Team Members:</w:t>
      </w:r>
    </w:p>
    <w:p w14:paraId="0CC79582" w14:textId="7C7F9712" w:rsidR="002F5506" w:rsidRDefault="00946673" w:rsidP="002F5506">
      <w:pPr>
        <w:jc w:val="center"/>
      </w:pPr>
      <w:r>
        <w:t>Joseph Gomez</w:t>
      </w:r>
    </w:p>
    <w:p w14:paraId="5E259876" w14:textId="672E0219" w:rsidR="00946673" w:rsidRDefault="00946673" w:rsidP="002F5506">
      <w:pPr>
        <w:jc w:val="center"/>
      </w:pPr>
      <w:r>
        <w:t>Carlos Cardona</w:t>
      </w:r>
    </w:p>
    <w:p w14:paraId="6266369E" w14:textId="571B59A5" w:rsidR="00946673" w:rsidRDefault="00946673" w:rsidP="002F5506">
      <w:pPr>
        <w:jc w:val="center"/>
      </w:pPr>
      <w:r>
        <w:t>Bircan Sahin</w:t>
      </w:r>
    </w:p>
    <w:p w14:paraId="08E2260C" w14:textId="77777777" w:rsidR="00946673" w:rsidRDefault="00946673" w:rsidP="002F5506">
      <w:pPr>
        <w:jc w:val="center"/>
      </w:pPr>
    </w:p>
    <w:p w14:paraId="4A41B3FA" w14:textId="4093025A" w:rsidR="002F5506" w:rsidRDefault="002F5506" w:rsidP="002F5506">
      <w:pPr>
        <w:jc w:val="center"/>
      </w:pPr>
      <w:r>
        <w:t>Date:</w:t>
      </w:r>
      <w:r w:rsidR="00946673">
        <w:t xml:space="preserve"> </w:t>
      </w:r>
      <w:r w:rsidR="008134E5">
        <w:t>5/6</w:t>
      </w:r>
      <w:r w:rsidR="00946673">
        <w:t>/2026</w:t>
      </w:r>
    </w:p>
    <w:p w14:paraId="55E6EFA2" w14:textId="77777777" w:rsidR="002F5506" w:rsidRPr="002F5506" w:rsidRDefault="002F5506" w:rsidP="002F5506">
      <w:pPr>
        <w:jc w:val="center"/>
      </w:pPr>
    </w:p>
    <w:p w14:paraId="5DFB1AEC" w14:textId="013F2605" w:rsidR="002F5506" w:rsidRDefault="002F5506">
      <w:r>
        <w:br w:type="page"/>
      </w:r>
    </w:p>
    <w:sdt>
      <w:sdtPr>
        <w:rPr>
          <w:rFonts w:ascii="Trebuchet MS" w:eastAsia="Times New Roman" w:hAnsi="Trebuchet MS" w:cs="Times New Roman"/>
          <w:b/>
          <w:bCs/>
          <w:color w:val="339966"/>
          <w:sz w:val="36"/>
          <w:szCs w:val="36"/>
        </w:rPr>
        <w:id w:val="1267277184"/>
        <w:docPartObj>
          <w:docPartGallery w:val="Table of Contents"/>
          <w:docPartUnique/>
        </w:docPartObj>
      </w:sdtPr>
      <w:sdtEndPr>
        <w:rPr>
          <w:noProof/>
          <w:color w:val="000000"/>
          <w:sz w:val="24"/>
          <w:szCs w:val="24"/>
        </w:rPr>
      </w:sdtEndPr>
      <w:sdtContent>
        <w:p w14:paraId="7A6F8778" w14:textId="033880F3" w:rsidR="002F5506" w:rsidRPr="00C42831" w:rsidRDefault="002F5506">
          <w:pPr>
            <w:pStyle w:val="TOCHeading"/>
            <w:rPr>
              <w:b/>
              <w:bCs/>
              <w:color w:val="339966"/>
              <w:sz w:val="36"/>
              <w:szCs w:val="36"/>
            </w:rPr>
          </w:pPr>
          <w:r w:rsidRPr="00C42831">
            <w:rPr>
              <w:b/>
              <w:bCs/>
              <w:color w:val="339966"/>
              <w:sz w:val="36"/>
              <w:szCs w:val="36"/>
            </w:rPr>
            <w:t>Table of Contents</w:t>
          </w:r>
        </w:p>
        <w:p w14:paraId="4761CFC2" w14:textId="51D60F8D" w:rsidR="009407F4" w:rsidRDefault="002F5506">
          <w:pPr>
            <w:pStyle w:val="TOC1"/>
            <w:tabs>
              <w:tab w:val="right" w:leader="dot" w:pos="863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33671264" w:history="1">
            <w:r w:rsidR="009407F4" w:rsidRPr="00443B4A">
              <w:rPr>
                <w:rStyle w:val="Hyperlink"/>
                <w:noProof/>
              </w:rPr>
              <w:t>Introduction</w:t>
            </w:r>
            <w:r w:rsidR="009407F4">
              <w:rPr>
                <w:noProof/>
                <w:webHidden/>
              </w:rPr>
              <w:tab/>
            </w:r>
            <w:r w:rsidR="009407F4">
              <w:rPr>
                <w:noProof/>
                <w:webHidden/>
              </w:rPr>
              <w:fldChar w:fldCharType="begin"/>
            </w:r>
            <w:r w:rsidR="009407F4">
              <w:rPr>
                <w:noProof/>
                <w:webHidden/>
              </w:rPr>
              <w:instrText xml:space="preserve"> PAGEREF _Toc133671264 \h </w:instrText>
            </w:r>
            <w:r w:rsidR="009407F4">
              <w:rPr>
                <w:noProof/>
                <w:webHidden/>
              </w:rPr>
            </w:r>
            <w:r w:rsidR="009407F4">
              <w:rPr>
                <w:noProof/>
                <w:webHidden/>
              </w:rPr>
              <w:fldChar w:fldCharType="separate"/>
            </w:r>
            <w:r w:rsidR="009407F4">
              <w:rPr>
                <w:noProof/>
                <w:webHidden/>
              </w:rPr>
              <w:t>3</w:t>
            </w:r>
            <w:r w:rsidR="009407F4">
              <w:rPr>
                <w:noProof/>
                <w:webHidden/>
              </w:rPr>
              <w:fldChar w:fldCharType="end"/>
            </w:r>
          </w:hyperlink>
        </w:p>
        <w:p w14:paraId="0E6C2E61" w14:textId="7B6C1108"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5" w:history="1">
            <w:r w:rsidRPr="00443B4A">
              <w:rPr>
                <w:rStyle w:val="Hyperlink"/>
                <w:b/>
                <w:noProof/>
              </w:rPr>
              <w:t>Scope and purpose of document</w:t>
            </w:r>
            <w:r>
              <w:rPr>
                <w:noProof/>
                <w:webHidden/>
              </w:rPr>
              <w:tab/>
            </w:r>
            <w:r>
              <w:rPr>
                <w:noProof/>
                <w:webHidden/>
              </w:rPr>
              <w:fldChar w:fldCharType="begin"/>
            </w:r>
            <w:r>
              <w:rPr>
                <w:noProof/>
                <w:webHidden/>
              </w:rPr>
              <w:instrText xml:space="preserve"> PAGEREF _Toc133671265 \h </w:instrText>
            </w:r>
            <w:r>
              <w:rPr>
                <w:noProof/>
                <w:webHidden/>
              </w:rPr>
            </w:r>
            <w:r>
              <w:rPr>
                <w:noProof/>
                <w:webHidden/>
              </w:rPr>
              <w:fldChar w:fldCharType="separate"/>
            </w:r>
            <w:r>
              <w:rPr>
                <w:noProof/>
                <w:webHidden/>
              </w:rPr>
              <w:t>3</w:t>
            </w:r>
            <w:r>
              <w:rPr>
                <w:noProof/>
                <w:webHidden/>
              </w:rPr>
              <w:fldChar w:fldCharType="end"/>
            </w:r>
          </w:hyperlink>
        </w:p>
        <w:p w14:paraId="673BFE1A" w14:textId="0B4C94BE"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66" w:history="1">
            <w:r w:rsidRPr="00443B4A">
              <w:rPr>
                <w:rStyle w:val="Hyperlink"/>
                <w:noProof/>
              </w:rPr>
              <w:t>System Scope</w:t>
            </w:r>
            <w:r>
              <w:rPr>
                <w:noProof/>
                <w:webHidden/>
              </w:rPr>
              <w:tab/>
            </w:r>
            <w:r>
              <w:rPr>
                <w:noProof/>
                <w:webHidden/>
              </w:rPr>
              <w:fldChar w:fldCharType="begin"/>
            </w:r>
            <w:r>
              <w:rPr>
                <w:noProof/>
                <w:webHidden/>
              </w:rPr>
              <w:instrText xml:space="preserve"> PAGEREF _Toc133671266 \h </w:instrText>
            </w:r>
            <w:r>
              <w:rPr>
                <w:noProof/>
                <w:webHidden/>
              </w:rPr>
            </w:r>
            <w:r>
              <w:rPr>
                <w:noProof/>
                <w:webHidden/>
              </w:rPr>
              <w:fldChar w:fldCharType="separate"/>
            </w:r>
            <w:r>
              <w:rPr>
                <w:noProof/>
                <w:webHidden/>
              </w:rPr>
              <w:t>3</w:t>
            </w:r>
            <w:r>
              <w:rPr>
                <w:noProof/>
                <w:webHidden/>
              </w:rPr>
              <w:fldChar w:fldCharType="end"/>
            </w:r>
          </w:hyperlink>
        </w:p>
        <w:p w14:paraId="03901480" w14:textId="52485392"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7" w:history="1">
            <w:r w:rsidRPr="00443B4A">
              <w:rPr>
                <w:rStyle w:val="Hyperlink"/>
                <w:b/>
                <w:noProof/>
              </w:rPr>
              <w:t>Problem/Opportunity Description</w:t>
            </w:r>
            <w:r>
              <w:rPr>
                <w:noProof/>
                <w:webHidden/>
              </w:rPr>
              <w:tab/>
            </w:r>
            <w:r>
              <w:rPr>
                <w:noProof/>
                <w:webHidden/>
              </w:rPr>
              <w:fldChar w:fldCharType="begin"/>
            </w:r>
            <w:r>
              <w:rPr>
                <w:noProof/>
                <w:webHidden/>
              </w:rPr>
              <w:instrText xml:space="preserve"> PAGEREF _Toc133671267 \h </w:instrText>
            </w:r>
            <w:r>
              <w:rPr>
                <w:noProof/>
                <w:webHidden/>
              </w:rPr>
            </w:r>
            <w:r>
              <w:rPr>
                <w:noProof/>
                <w:webHidden/>
              </w:rPr>
              <w:fldChar w:fldCharType="separate"/>
            </w:r>
            <w:r>
              <w:rPr>
                <w:noProof/>
                <w:webHidden/>
              </w:rPr>
              <w:t>3</w:t>
            </w:r>
            <w:r>
              <w:rPr>
                <w:noProof/>
                <w:webHidden/>
              </w:rPr>
              <w:fldChar w:fldCharType="end"/>
            </w:r>
          </w:hyperlink>
        </w:p>
        <w:p w14:paraId="496F18F0" w14:textId="3FC677B8"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8" w:history="1">
            <w:r w:rsidRPr="00443B4A">
              <w:rPr>
                <w:rStyle w:val="Hyperlink"/>
                <w:b/>
                <w:noProof/>
              </w:rPr>
              <w:t>Anticipated Business/Personal Benefits</w:t>
            </w:r>
            <w:r>
              <w:rPr>
                <w:noProof/>
                <w:webHidden/>
              </w:rPr>
              <w:tab/>
            </w:r>
            <w:r>
              <w:rPr>
                <w:noProof/>
                <w:webHidden/>
              </w:rPr>
              <w:fldChar w:fldCharType="begin"/>
            </w:r>
            <w:r>
              <w:rPr>
                <w:noProof/>
                <w:webHidden/>
              </w:rPr>
              <w:instrText xml:space="preserve"> PAGEREF _Toc133671268 \h </w:instrText>
            </w:r>
            <w:r>
              <w:rPr>
                <w:noProof/>
                <w:webHidden/>
              </w:rPr>
            </w:r>
            <w:r>
              <w:rPr>
                <w:noProof/>
                <w:webHidden/>
              </w:rPr>
              <w:fldChar w:fldCharType="separate"/>
            </w:r>
            <w:r>
              <w:rPr>
                <w:noProof/>
                <w:webHidden/>
              </w:rPr>
              <w:t>3</w:t>
            </w:r>
            <w:r>
              <w:rPr>
                <w:noProof/>
                <w:webHidden/>
              </w:rPr>
              <w:fldChar w:fldCharType="end"/>
            </w:r>
          </w:hyperlink>
        </w:p>
        <w:p w14:paraId="461C8FFF" w14:textId="3510ACC9"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69" w:history="1">
            <w:r w:rsidRPr="00443B4A">
              <w:rPr>
                <w:rStyle w:val="Hyperlink"/>
                <w:b/>
                <w:noProof/>
              </w:rPr>
              <w:t>System Capabilities</w:t>
            </w:r>
            <w:r>
              <w:rPr>
                <w:noProof/>
                <w:webHidden/>
              </w:rPr>
              <w:tab/>
            </w:r>
            <w:r>
              <w:rPr>
                <w:noProof/>
                <w:webHidden/>
              </w:rPr>
              <w:fldChar w:fldCharType="begin"/>
            </w:r>
            <w:r>
              <w:rPr>
                <w:noProof/>
                <w:webHidden/>
              </w:rPr>
              <w:instrText xml:space="preserve"> PAGEREF _Toc133671269 \h </w:instrText>
            </w:r>
            <w:r>
              <w:rPr>
                <w:noProof/>
                <w:webHidden/>
              </w:rPr>
            </w:r>
            <w:r>
              <w:rPr>
                <w:noProof/>
                <w:webHidden/>
              </w:rPr>
              <w:fldChar w:fldCharType="separate"/>
            </w:r>
            <w:r>
              <w:rPr>
                <w:noProof/>
                <w:webHidden/>
              </w:rPr>
              <w:t>3</w:t>
            </w:r>
            <w:r>
              <w:rPr>
                <w:noProof/>
                <w:webHidden/>
              </w:rPr>
              <w:fldChar w:fldCharType="end"/>
            </w:r>
          </w:hyperlink>
        </w:p>
        <w:p w14:paraId="50CCF730" w14:textId="2BFD7325"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70" w:history="1">
            <w:r w:rsidRPr="00443B4A">
              <w:rPr>
                <w:rStyle w:val="Hyperlink"/>
                <w:b/>
                <w:noProof/>
              </w:rPr>
              <w:t>System Context</w:t>
            </w:r>
            <w:r>
              <w:rPr>
                <w:noProof/>
                <w:webHidden/>
              </w:rPr>
              <w:tab/>
            </w:r>
            <w:r>
              <w:rPr>
                <w:noProof/>
                <w:webHidden/>
              </w:rPr>
              <w:fldChar w:fldCharType="begin"/>
            </w:r>
            <w:r>
              <w:rPr>
                <w:noProof/>
                <w:webHidden/>
              </w:rPr>
              <w:instrText xml:space="preserve"> PAGEREF _Toc133671270 \h </w:instrText>
            </w:r>
            <w:r>
              <w:rPr>
                <w:noProof/>
                <w:webHidden/>
              </w:rPr>
            </w:r>
            <w:r>
              <w:rPr>
                <w:noProof/>
                <w:webHidden/>
              </w:rPr>
              <w:fldChar w:fldCharType="separate"/>
            </w:r>
            <w:r>
              <w:rPr>
                <w:noProof/>
                <w:webHidden/>
              </w:rPr>
              <w:t>3</w:t>
            </w:r>
            <w:r>
              <w:rPr>
                <w:noProof/>
                <w:webHidden/>
              </w:rPr>
              <w:fldChar w:fldCharType="end"/>
            </w:r>
          </w:hyperlink>
        </w:p>
        <w:p w14:paraId="6233C633" w14:textId="0965D572"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1" w:history="1">
            <w:r w:rsidRPr="00443B4A">
              <w:rPr>
                <w:rStyle w:val="Hyperlink"/>
                <w:b/>
                <w:noProof/>
              </w:rPr>
              <w:t>Schedule</w:t>
            </w:r>
            <w:r>
              <w:rPr>
                <w:noProof/>
                <w:webHidden/>
              </w:rPr>
              <w:tab/>
            </w:r>
            <w:r>
              <w:rPr>
                <w:noProof/>
                <w:webHidden/>
              </w:rPr>
              <w:fldChar w:fldCharType="begin"/>
            </w:r>
            <w:r>
              <w:rPr>
                <w:noProof/>
                <w:webHidden/>
              </w:rPr>
              <w:instrText xml:space="preserve"> PAGEREF _Toc133671271 \h </w:instrText>
            </w:r>
            <w:r>
              <w:rPr>
                <w:noProof/>
                <w:webHidden/>
              </w:rPr>
            </w:r>
            <w:r>
              <w:rPr>
                <w:noProof/>
                <w:webHidden/>
              </w:rPr>
              <w:fldChar w:fldCharType="separate"/>
            </w:r>
            <w:r>
              <w:rPr>
                <w:noProof/>
                <w:webHidden/>
              </w:rPr>
              <w:t>3</w:t>
            </w:r>
            <w:r>
              <w:rPr>
                <w:noProof/>
                <w:webHidden/>
              </w:rPr>
              <w:fldChar w:fldCharType="end"/>
            </w:r>
          </w:hyperlink>
        </w:p>
        <w:p w14:paraId="77478397" w14:textId="326472EE"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2" w:history="1">
            <w:r w:rsidRPr="00443B4A">
              <w:rPr>
                <w:rStyle w:val="Hyperlink"/>
                <w:noProof/>
              </w:rPr>
              <w:t>Staff Organization</w:t>
            </w:r>
            <w:r>
              <w:rPr>
                <w:noProof/>
                <w:webHidden/>
              </w:rPr>
              <w:tab/>
            </w:r>
            <w:r>
              <w:rPr>
                <w:noProof/>
                <w:webHidden/>
              </w:rPr>
              <w:fldChar w:fldCharType="begin"/>
            </w:r>
            <w:r>
              <w:rPr>
                <w:noProof/>
                <w:webHidden/>
              </w:rPr>
              <w:instrText xml:space="preserve"> PAGEREF _Toc133671272 \h </w:instrText>
            </w:r>
            <w:r>
              <w:rPr>
                <w:noProof/>
                <w:webHidden/>
              </w:rPr>
            </w:r>
            <w:r>
              <w:rPr>
                <w:noProof/>
                <w:webHidden/>
              </w:rPr>
              <w:fldChar w:fldCharType="separate"/>
            </w:r>
            <w:r>
              <w:rPr>
                <w:noProof/>
                <w:webHidden/>
              </w:rPr>
              <w:t>4</w:t>
            </w:r>
            <w:r>
              <w:rPr>
                <w:noProof/>
                <w:webHidden/>
              </w:rPr>
              <w:fldChar w:fldCharType="end"/>
            </w:r>
          </w:hyperlink>
        </w:p>
        <w:p w14:paraId="0D903BBC" w14:textId="2E127955" w:rsidR="009407F4" w:rsidRDefault="009407F4">
          <w:pPr>
            <w:pStyle w:val="TOC2"/>
            <w:tabs>
              <w:tab w:val="right" w:leader="dot" w:pos="8630"/>
            </w:tabs>
            <w:rPr>
              <w:rFonts w:asciiTheme="minorHAnsi" w:eastAsiaTheme="minorEastAsia" w:hAnsiTheme="minorHAnsi" w:cstheme="minorBidi"/>
              <w:noProof/>
              <w:color w:val="auto"/>
              <w:sz w:val="22"/>
              <w:szCs w:val="22"/>
            </w:rPr>
          </w:pPr>
          <w:hyperlink w:anchor="_Toc133671273" w:history="1">
            <w:r w:rsidRPr="00443B4A">
              <w:rPr>
                <w:rStyle w:val="Hyperlink"/>
                <w:b/>
                <w:noProof/>
              </w:rPr>
              <w:t>Team Structure</w:t>
            </w:r>
            <w:r>
              <w:rPr>
                <w:noProof/>
                <w:webHidden/>
              </w:rPr>
              <w:tab/>
            </w:r>
            <w:r>
              <w:rPr>
                <w:noProof/>
                <w:webHidden/>
              </w:rPr>
              <w:fldChar w:fldCharType="begin"/>
            </w:r>
            <w:r>
              <w:rPr>
                <w:noProof/>
                <w:webHidden/>
              </w:rPr>
              <w:instrText xml:space="preserve"> PAGEREF _Toc133671273 \h </w:instrText>
            </w:r>
            <w:r>
              <w:rPr>
                <w:noProof/>
                <w:webHidden/>
              </w:rPr>
            </w:r>
            <w:r>
              <w:rPr>
                <w:noProof/>
                <w:webHidden/>
              </w:rPr>
              <w:fldChar w:fldCharType="separate"/>
            </w:r>
            <w:r>
              <w:rPr>
                <w:noProof/>
                <w:webHidden/>
              </w:rPr>
              <w:t>4</w:t>
            </w:r>
            <w:r>
              <w:rPr>
                <w:noProof/>
                <w:webHidden/>
              </w:rPr>
              <w:fldChar w:fldCharType="end"/>
            </w:r>
          </w:hyperlink>
        </w:p>
        <w:p w14:paraId="715042C8" w14:textId="55BE370F" w:rsidR="009407F4" w:rsidRDefault="009407F4">
          <w:pPr>
            <w:pStyle w:val="TOC1"/>
            <w:tabs>
              <w:tab w:val="right" w:leader="dot" w:pos="8630"/>
            </w:tabs>
            <w:rPr>
              <w:rFonts w:asciiTheme="minorHAnsi" w:eastAsiaTheme="minorEastAsia" w:hAnsiTheme="minorHAnsi" w:cstheme="minorBidi"/>
              <w:noProof/>
              <w:color w:val="auto"/>
              <w:sz w:val="22"/>
              <w:szCs w:val="22"/>
            </w:rPr>
          </w:pPr>
          <w:hyperlink w:anchor="_Toc133671274" w:history="1">
            <w:r w:rsidRPr="00443B4A">
              <w:rPr>
                <w:rStyle w:val="Hyperlink"/>
                <w:b/>
                <w:noProof/>
              </w:rPr>
              <w:t>Tracking and control mechanisms</w:t>
            </w:r>
            <w:r>
              <w:rPr>
                <w:noProof/>
                <w:webHidden/>
              </w:rPr>
              <w:tab/>
            </w:r>
            <w:r>
              <w:rPr>
                <w:noProof/>
                <w:webHidden/>
              </w:rPr>
              <w:fldChar w:fldCharType="begin"/>
            </w:r>
            <w:r>
              <w:rPr>
                <w:noProof/>
                <w:webHidden/>
              </w:rPr>
              <w:instrText xml:space="preserve"> PAGEREF _Toc133671274 \h </w:instrText>
            </w:r>
            <w:r>
              <w:rPr>
                <w:noProof/>
                <w:webHidden/>
              </w:rPr>
            </w:r>
            <w:r>
              <w:rPr>
                <w:noProof/>
                <w:webHidden/>
              </w:rPr>
              <w:fldChar w:fldCharType="separate"/>
            </w:r>
            <w:r>
              <w:rPr>
                <w:noProof/>
                <w:webHidden/>
              </w:rPr>
              <w:t>4</w:t>
            </w:r>
            <w:r>
              <w:rPr>
                <w:noProof/>
                <w:webHidden/>
              </w:rPr>
              <w:fldChar w:fldCharType="end"/>
            </w:r>
          </w:hyperlink>
        </w:p>
        <w:p w14:paraId="23ACF74A" w14:textId="2F1EE84C" w:rsidR="002F5506" w:rsidRDefault="002F5506">
          <w:r>
            <w:rPr>
              <w:b/>
              <w:bCs/>
              <w:noProof/>
            </w:rPr>
            <w:fldChar w:fldCharType="end"/>
          </w:r>
        </w:p>
      </w:sdtContent>
    </w:sdt>
    <w:p w14:paraId="224B6F14" w14:textId="77777777" w:rsidR="002F5506" w:rsidRDefault="002F5506">
      <w:pPr>
        <w:rPr>
          <w:rFonts w:cs="Arial"/>
          <w:kern w:val="32"/>
          <w:sz w:val="48"/>
          <w:szCs w:val="48"/>
        </w:rPr>
      </w:pPr>
      <w:r>
        <w:br w:type="page"/>
      </w:r>
    </w:p>
    <w:p w14:paraId="333D02DB" w14:textId="32DEA67B" w:rsidR="000C348E" w:rsidRPr="00D444DF" w:rsidRDefault="000C348E" w:rsidP="002F5506">
      <w:pPr>
        <w:pStyle w:val="Heading1"/>
      </w:pPr>
      <w:bookmarkStart w:id="0" w:name="_Toc133671264"/>
      <w:r w:rsidRPr="00D444DF">
        <w:lastRenderedPageBreak/>
        <w:t>Introduction</w:t>
      </w:r>
      <w:bookmarkEnd w:id="0"/>
      <w:r w:rsidR="00FF7A40">
        <w:t xml:space="preserve"> CC</w:t>
      </w:r>
    </w:p>
    <w:p w14:paraId="165EEA73" w14:textId="0EEFB06A" w:rsidR="00946673" w:rsidRPr="00FE00F0" w:rsidRDefault="000C348E" w:rsidP="00FE00F0">
      <w:pPr>
        <w:pStyle w:val="Heading2"/>
        <w:rPr>
          <w:b/>
          <w:color w:val="339966"/>
        </w:rPr>
      </w:pPr>
      <w:bookmarkStart w:id="1" w:name="_Toc133671265"/>
      <w:r w:rsidRPr="002F5506">
        <w:rPr>
          <w:b/>
          <w:color w:val="339966"/>
        </w:rPr>
        <w:t xml:space="preserve">Scope and </w:t>
      </w:r>
      <w:r w:rsidRPr="00C42831">
        <w:rPr>
          <w:b/>
          <w:color w:val="339966"/>
        </w:rPr>
        <w:t>purpose</w:t>
      </w:r>
      <w:r w:rsidRPr="002F5506">
        <w:rPr>
          <w:b/>
          <w:color w:val="339966"/>
        </w:rPr>
        <w:t xml:space="preserve"> of document</w:t>
      </w:r>
      <w:bookmarkEnd w:id="1"/>
    </w:p>
    <w:p w14:paraId="11098EF7" w14:textId="77777777" w:rsidR="00FE00F0" w:rsidRDefault="00946673" w:rsidP="00FE00F0">
      <w:pPr>
        <w:spacing w:after="240" w:line="480" w:lineRule="auto"/>
        <w:ind w:firstLine="720"/>
      </w:pPr>
      <w:r>
        <w:t xml:space="preserve">This document presents the comprehensive Project Plan for Iron Core and outlines the strategy our team will follow to successfully develop and implement the application. It defines the project objectives, core functionalities that will make the app innovative and competitive, and the overall vision designed to attract potential investors and stakeholders. Additionally, this document emphasizes the value and benefits that the application will provide to users, as their satisfaction, motivation, and overall experience remain our highest priorities. The plan is organized into clearly defined sections, including the development schedule, team organization, and a structured roadmap that will guide the team through the design, development, testing, and deployment phases. Each phase identifies specific responsibilities and deliverables to ensure efficient collaboration and accountability. This structured approach ensures that all team members understand their roles, project milestones, and overall expectations while maintaining alignment with the project’s goals. </w:t>
      </w:r>
    </w:p>
    <w:p w14:paraId="1ED50681" w14:textId="7BD7634E" w:rsidR="00946673" w:rsidRDefault="00FE00F0" w:rsidP="00FE00F0">
      <w:pPr>
        <w:spacing w:after="240" w:line="480" w:lineRule="auto"/>
        <w:ind w:firstLine="720"/>
      </w:pPr>
      <w:r w:rsidRPr="00FE00F0">
        <w:rPr>
          <w:b/>
          <w:bCs/>
        </w:rPr>
        <w:t>IronCore Fitness</w:t>
      </w:r>
      <w:r w:rsidRPr="00FE00F0">
        <w:t xml:space="preserve"> is a comprehensive, gamified fitness tracking application designed to provide users with </w:t>
      </w:r>
      <w:proofErr w:type="gramStart"/>
      <w:r w:rsidRPr="00FE00F0">
        <w:t>a highly</w:t>
      </w:r>
      <w:proofErr w:type="gramEnd"/>
      <w:r w:rsidRPr="00FE00F0">
        <w:t xml:space="preserve"> personalized training experience. At its core, the app features an intelligent AI workout coach that builds custom, evolving workout routines, nutrition guides, and class schedules based on an initial user profile setup and dynamic progress check-ins. To keep users motivated, IronCore integrates a robust rewards system where members </w:t>
      </w:r>
      <w:r w:rsidRPr="00FE00F0">
        <w:lastRenderedPageBreak/>
        <w:t>can earn points through daily gym check-ins and consistent activity, which can then be redeemed for real-world prizes like apparel, supplements, and gift cards. Supported by a $15/month membership model, the platform also includes detailed activity dashboards, nutrition tracking, and a striking, high-contrast black-and-white dark mode that ensures all photography remains vibrant and distraction-free.</w:t>
      </w:r>
    </w:p>
    <w:p w14:paraId="3579DB19" w14:textId="77777777" w:rsidR="00946673" w:rsidRPr="00946673" w:rsidRDefault="00946673" w:rsidP="002F5506"/>
    <w:p w14:paraId="02DDC99B" w14:textId="5449E963" w:rsidR="000C348E" w:rsidRPr="00D444DF" w:rsidRDefault="00507AEE" w:rsidP="002F5506">
      <w:pPr>
        <w:pStyle w:val="Heading1"/>
      </w:pPr>
      <w:bookmarkStart w:id="2" w:name="_Toc133671266"/>
      <w:r w:rsidRPr="00D444DF">
        <w:t>System Scope</w:t>
      </w:r>
      <w:bookmarkEnd w:id="2"/>
      <w:r w:rsidR="00FF7A40">
        <w:t xml:space="preserve"> JG</w:t>
      </w:r>
    </w:p>
    <w:p w14:paraId="4A94628D" w14:textId="4BB73874" w:rsidR="00FE00F0" w:rsidRPr="00FE00F0" w:rsidRDefault="00507AEE" w:rsidP="00FE00F0">
      <w:pPr>
        <w:pStyle w:val="Heading2"/>
      </w:pPr>
      <w:bookmarkStart w:id="3" w:name="_Toc133671267"/>
      <w:r w:rsidRPr="003D66DA">
        <w:rPr>
          <w:b/>
          <w:color w:val="339966"/>
        </w:rPr>
        <w:t>Problem</w:t>
      </w:r>
      <w:r w:rsidR="0035559E" w:rsidRPr="003D66DA">
        <w:rPr>
          <w:b/>
          <w:color w:val="339966"/>
        </w:rPr>
        <w:t>/Opportunity</w:t>
      </w:r>
      <w:r w:rsidRPr="003D66DA">
        <w:rPr>
          <w:b/>
          <w:color w:val="339966"/>
        </w:rPr>
        <w:t xml:space="preserve"> Description</w:t>
      </w:r>
      <w:bookmarkEnd w:id="3"/>
      <w:r>
        <w:t xml:space="preserve"> </w:t>
      </w:r>
    </w:p>
    <w:p w14:paraId="55A12BF0" w14:textId="77777777" w:rsidR="00FE00F0" w:rsidRPr="00FE00F0" w:rsidRDefault="00FE00F0" w:rsidP="00FE00F0">
      <w:pPr>
        <w:spacing w:line="480" w:lineRule="auto"/>
        <w:ind w:firstLine="720"/>
      </w:pPr>
      <w:r w:rsidRPr="00FE00F0">
        <w:t>The primary goal of IronCore Fitness is to solve the pervasive problem of fitness plateaus and user burnout by providing an affordable, hyper-personalized, and deeply motivating training experience. Traditional fitness apps often offer static, one-size-fits-all workout plans that fail to adapt as a user's body and goals change, leading to frustration and dropped subscriptions. IronCore seizes the opportunity to leverage an AI-driven coach that dynamically adjusts routines and nutrition based on regular progress check-ins, effectively democratizing access to premium personal training for just $15 a month. By pairing this adaptive intelligence with a tangible rewards system that incentivizes consistency and an ultra-focused, distraction-free black-and-white interface, the project aims to build unparalleled long-term user retention and turn routine exercise into an engaging, highly rewarding lifestyle.</w:t>
      </w:r>
    </w:p>
    <w:p w14:paraId="231F781F" w14:textId="77777777" w:rsidR="00FE00F0" w:rsidRPr="00FE00F0" w:rsidRDefault="00FE00F0" w:rsidP="00FE00F0">
      <w:pPr>
        <w:rPr>
          <w:vanish/>
        </w:rPr>
      </w:pPr>
      <w:r w:rsidRPr="00FE00F0">
        <w:rPr>
          <w:vanish/>
        </w:rPr>
        <w:t>Top of Form</w:t>
      </w:r>
    </w:p>
    <w:p w14:paraId="09500040" w14:textId="77777777" w:rsidR="00FE00F0" w:rsidRPr="00FE00F0" w:rsidRDefault="00FE00F0" w:rsidP="00FE00F0">
      <w:pPr>
        <w:rPr>
          <w:vanish/>
        </w:rPr>
      </w:pPr>
      <w:r w:rsidRPr="00FE00F0">
        <w:rPr>
          <w:vanish/>
        </w:rPr>
        <w:t>Bottom of Form</w:t>
      </w:r>
    </w:p>
    <w:p w14:paraId="391FE886" w14:textId="5D26598F" w:rsidR="00FE00F0" w:rsidRPr="00FE00F0" w:rsidRDefault="00FE00F0" w:rsidP="00FE00F0">
      <w:r w:rsidRPr="00FE00F0">
        <w:br/>
      </w:r>
    </w:p>
    <w:p w14:paraId="37E60DA3" w14:textId="1130BEA9" w:rsidR="00FE00F0" w:rsidRDefault="00507AEE" w:rsidP="00FE00F0">
      <w:pPr>
        <w:pStyle w:val="Heading2"/>
      </w:pPr>
      <w:bookmarkStart w:id="4" w:name="_Toc133671268"/>
      <w:r w:rsidRPr="003D66DA">
        <w:rPr>
          <w:b/>
          <w:color w:val="339966"/>
        </w:rPr>
        <w:lastRenderedPageBreak/>
        <w:t>Anticipated Business/Personal Benefits</w:t>
      </w:r>
      <w:bookmarkEnd w:id="4"/>
    </w:p>
    <w:p w14:paraId="2C4F2C82" w14:textId="77777777" w:rsidR="00FE00F0" w:rsidRDefault="00FE00F0" w:rsidP="00FE00F0">
      <w:pPr>
        <w:spacing w:line="480" w:lineRule="auto"/>
        <w:ind w:firstLine="720"/>
      </w:pPr>
      <w:r w:rsidRPr="00FE00F0">
        <w:t>By developing IronCore Fitness, our company aims to disrupt the digital health market by offering a highly scalable, retentive product that bridges the gap between generic fitness trackers and expensive, in-person personal trainers. We hope to build a massive, loyal subscriber base driven by our accessible $15/month membership model, utilizing our AI-driven coaching architecture to deliver premium value while keeping operational costs low. The integrated gamification and tangible rewards system is strategically designed to maximize daily active usage and drastically reduce churn, ultimately establishing IronCore as a highly profitable, industry-leading lifestyle brand recognized for its striking aesthetic, innovative technology, and measurable user success.</w:t>
      </w:r>
    </w:p>
    <w:p w14:paraId="0AED0F33" w14:textId="77777777" w:rsidR="00FE00F0" w:rsidRPr="00FE00F0" w:rsidRDefault="00FE00F0" w:rsidP="00FE00F0">
      <w:pPr>
        <w:spacing w:line="480" w:lineRule="auto"/>
        <w:ind w:firstLine="720"/>
      </w:pPr>
    </w:p>
    <w:p w14:paraId="746B496C" w14:textId="77777777" w:rsidR="00FE00F0" w:rsidRPr="00FE00F0" w:rsidRDefault="00FE00F0" w:rsidP="00FE00F0">
      <w:pPr>
        <w:spacing w:line="480" w:lineRule="auto"/>
        <w:ind w:firstLine="720"/>
      </w:pPr>
      <w:r w:rsidRPr="00FE00F0">
        <w:t>For the users, IronCore Fitness provides the expertise of a dedicated personal trainer at a fraction of the traditional cost, effectively eliminating the guesswork and frustration from their fitness journeys. Users benefit from highly personalized, evolving workout and nutrition plans that adapt to their real-time progress through dynamic check-ins, ensuring they continually advance and avoid physical plateaus. Beyond the health benefits, the app tangibly rewards users for their discipline—transforming everyday consistency into real-world prizes like premium apparel and supplements—all while delivering a deeply focused, distraction-free experience through its meticulously designed, high-contrast black-and-white interface.</w:t>
      </w:r>
    </w:p>
    <w:p w14:paraId="509973B5" w14:textId="77777777" w:rsidR="00FE00F0" w:rsidRPr="00FE00F0" w:rsidRDefault="00FE00F0" w:rsidP="002F5506"/>
    <w:p w14:paraId="59B5A0F6" w14:textId="26CB2E4D" w:rsidR="00FE00F0" w:rsidRDefault="00507AEE" w:rsidP="00FE00F0">
      <w:pPr>
        <w:pStyle w:val="Heading2"/>
      </w:pPr>
      <w:bookmarkStart w:id="5" w:name="_Toc133671269"/>
      <w:r w:rsidRPr="003D66DA">
        <w:rPr>
          <w:b/>
          <w:color w:val="339966"/>
        </w:rPr>
        <w:t>System Capabilities</w:t>
      </w:r>
      <w:bookmarkEnd w:id="5"/>
      <w:r>
        <w:t xml:space="preserve"> </w:t>
      </w:r>
      <w:r w:rsidR="00FF7A40">
        <w:t>JG</w:t>
      </w:r>
    </w:p>
    <w:p w14:paraId="2C965B56" w14:textId="77777777" w:rsidR="00C40822" w:rsidRPr="00C40822" w:rsidRDefault="00C40822" w:rsidP="00C40822"/>
    <w:p w14:paraId="15BEAB59" w14:textId="1D579063" w:rsidR="00C40822" w:rsidRPr="00FE00F0" w:rsidRDefault="00FE00F0" w:rsidP="00C40822">
      <w:pPr>
        <w:spacing w:line="480" w:lineRule="auto"/>
        <w:rPr>
          <w:b/>
          <w:bCs/>
          <w:sz w:val="32"/>
          <w:szCs w:val="32"/>
        </w:rPr>
      </w:pPr>
      <w:r w:rsidRPr="00FE00F0">
        <w:rPr>
          <w:b/>
          <w:bCs/>
          <w:sz w:val="32"/>
          <w:szCs w:val="32"/>
        </w:rPr>
        <w:t>Major System Functions</w:t>
      </w:r>
    </w:p>
    <w:p w14:paraId="1B9CC283" w14:textId="375DAE6F" w:rsidR="00F24D70" w:rsidRDefault="00F24D70" w:rsidP="00F24D70">
      <w:pPr>
        <w:pStyle w:val="ListParagraph"/>
        <w:numPr>
          <w:ilvl w:val="0"/>
          <w:numId w:val="5"/>
        </w:numPr>
        <w:spacing w:line="480" w:lineRule="auto"/>
      </w:pPr>
      <w:r w:rsidRPr="00F24D70">
        <w:rPr>
          <w:b/>
          <w:bCs/>
        </w:rPr>
        <w:t>Initial AI Profiling &amp; Onboarding:</w:t>
      </w:r>
      <w:r w:rsidRPr="00F24D70">
        <w:t xml:space="preserve"> Before accessing any features, users must complete an initial setup flow where they input their current metrics, fitness goals, dietary restrictions, and available equipment to </w:t>
      </w:r>
      <w:proofErr w:type="gramStart"/>
      <w:r w:rsidRPr="00F24D70">
        <w:t>baseline</w:t>
      </w:r>
      <w:proofErr w:type="gramEnd"/>
      <w:r w:rsidRPr="00F24D70">
        <w:t xml:space="preserve"> the system. Once this necessary information is set, the AI immediately analyzes the data to provide initial, fully customized workout recommendations tailored precisely to the user's starting point.</w:t>
      </w:r>
    </w:p>
    <w:p w14:paraId="4ACD255E" w14:textId="3304498F" w:rsidR="00F24D70" w:rsidRPr="00FE00F0" w:rsidRDefault="009371B9" w:rsidP="00F24D70">
      <w:pPr>
        <w:pStyle w:val="ListParagraph"/>
        <w:numPr>
          <w:ilvl w:val="0"/>
          <w:numId w:val="5"/>
        </w:numPr>
        <w:spacing w:line="480" w:lineRule="auto"/>
      </w:pPr>
      <w:r w:rsidRPr="009371B9">
        <w:rPr>
          <w:b/>
          <w:bCs/>
        </w:rPr>
        <w:t>Nutrition Goals &amp; UPC Barcode Scanner:</w:t>
      </w:r>
      <w:r w:rsidRPr="009371B9">
        <w:t xml:space="preserve"> A dedicated nutrition tracking tab that allows users to seamlessly log their daily intake against their AI-generated macros. It features an integrated device camera UPC scanner that reads physical barcodes from food packaging (e.g., a box of Kellogg's cereal) and automatically pulls and logs the exact calories and nutrition facts from a comprehensive food database. Additionally, it includes a custom food builder, giving users the option to manually enter and save the macros for homemade meals or unlisted items.</w:t>
      </w:r>
    </w:p>
    <w:p w14:paraId="4E88E2B0" w14:textId="1C662431" w:rsidR="00F24D70" w:rsidRPr="00F24D70" w:rsidRDefault="00F24D70" w:rsidP="00F24D70">
      <w:pPr>
        <w:pStyle w:val="ListParagraph"/>
        <w:numPr>
          <w:ilvl w:val="0"/>
          <w:numId w:val="5"/>
        </w:numPr>
        <w:spacing w:line="480" w:lineRule="auto"/>
        <w:rPr>
          <w:b/>
          <w:bCs/>
        </w:rPr>
      </w:pPr>
      <w:r w:rsidRPr="00F24D70">
        <w:rPr>
          <w:b/>
          <w:bCs/>
        </w:rPr>
        <w:t xml:space="preserve">Dynamic AI Workout &amp; Nutrition Coach: </w:t>
      </w:r>
      <w:r w:rsidRPr="00F24D70">
        <w:t xml:space="preserve">The core engine that generates personalized daily workout routines, class schedules, and high-level meal plans, which adapt continuously based on user feedback and physical performance. Additionally, if a user prefers in-person guidance or specialized form-checks, they can request human assistance, and the AI </w:t>
      </w:r>
      <w:r w:rsidRPr="00F24D70">
        <w:lastRenderedPageBreak/>
        <w:t>will provide recommendations for available, nearby personal coaches operating at their local gym.</w:t>
      </w:r>
    </w:p>
    <w:p w14:paraId="5CCBAE0B" w14:textId="77777777" w:rsidR="00FE00F0" w:rsidRPr="00FE00F0" w:rsidRDefault="00FE00F0" w:rsidP="00C40822">
      <w:pPr>
        <w:numPr>
          <w:ilvl w:val="0"/>
          <w:numId w:val="5"/>
        </w:numPr>
        <w:spacing w:line="480" w:lineRule="auto"/>
      </w:pPr>
      <w:r w:rsidRPr="00FE00F0">
        <w:rPr>
          <w:b/>
          <w:bCs/>
        </w:rPr>
        <w:t>Progress Check-Ins:</w:t>
      </w:r>
      <w:r w:rsidRPr="00FE00F0">
        <w:t> A mandatory cyclical feature where users submit physical updates (weight, reps, visual progress, fatigue levels). The AI uses this data to automatically recalibrate routines, ensuring users push past plateaus.</w:t>
      </w:r>
    </w:p>
    <w:p w14:paraId="0CE0B5C3" w14:textId="77777777" w:rsidR="00FE00F0" w:rsidRPr="00FE00F0" w:rsidRDefault="00FE00F0" w:rsidP="00C40822">
      <w:pPr>
        <w:numPr>
          <w:ilvl w:val="0"/>
          <w:numId w:val="5"/>
        </w:numPr>
        <w:spacing w:line="480" w:lineRule="auto"/>
      </w:pPr>
      <w:r w:rsidRPr="00FE00F0">
        <w:rPr>
          <w:b/>
          <w:bCs/>
        </w:rPr>
        <w:t>Activity Dashboard &amp; Analytics:</w:t>
      </w:r>
      <w:r w:rsidRPr="00FE00F0">
        <w:t> A data visualization hub utilizing Recharts to display workout history, weight trends, consistency streaks, and nutritional adherence over time.</w:t>
      </w:r>
    </w:p>
    <w:p w14:paraId="23A9C48C" w14:textId="77777777" w:rsidR="00FE00F0" w:rsidRPr="00FE00F0" w:rsidRDefault="00FE00F0" w:rsidP="00C40822">
      <w:pPr>
        <w:numPr>
          <w:ilvl w:val="0"/>
          <w:numId w:val="5"/>
        </w:numPr>
        <w:spacing w:line="480" w:lineRule="auto"/>
      </w:pPr>
      <w:r w:rsidRPr="00FE00F0">
        <w:rPr>
          <w:b/>
          <w:bCs/>
        </w:rPr>
        <w:t>Rewards &amp; Gamification Hub:</w:t>
      </w:r>
      <w:r w:rsidRPr="00FE00F0">
        <w:t> A centralized marketplace where users track their earned points, view available real-world prizes (apparel, supplements, gear), and redeem their balance.</w:t>
      </w:r>
    </w:p>
    <w:p w14:paraId="42E5E602" w14:textId="77777777" w:rsidR="00FE00F0" w:rsidRPr="00FE00F0" w:rsidRDefault="00FE00F0" w:rsidP="00C40822">
      <w:pPr>
        <w:numPr>
          <w:ilvl w:val="0"/>
          <w:numId w:val="5"/>
        </w:numPr>
        <w:spacing w:line="480" w:lineRule="auto"/>
      </w:pPr>
      <w:r w:rsidRPr="00FE00F0">
        <w:rPr>
          <w:b/>
          <w:bCs/>
        </w:rPr>
        <w:t>Membership Management:</w:t>
      </w:r>
      <w:r w:rsidRPr="00FE00F0">
        <w:t> Secure billing and account management handling the $15/month subscription tier required to access the AI coach and rewards program.</w:t>
      </w:r>
    </w:p>
    <w:p w14:paraId="4CBDF918" w14:textId="77777777" w:rsidR="00C40822" w:rsidRPr="00FE00F0" w:rsidRDefault="00C40822" w:rsidP="00C40822">
      <w:pPr>
        <w:spacing w:line="480" w:lineRule="auto"/>
      </w:pPr>
    </w:p>
    <w:p w14:paraId="530AE98C" w14:textId="04589D84" w:rsidR="00C40822" w:rsidRPr="00FE00F0" w:rsidRDefault="00FE00F0" w:rsidP="00C40822">
      <w:pPr>
        <w:spacing w:line="480" w:lineRule="auto"/>
        <w:rPr>
          <w:b/>
          <w:bCs/>
          <w:sz w:val="32"/>
          <w:szCs w:val="32"/>
        </w:rPr>
      </w:pPr>
      <w:r w:rsidRPr="00FE00F0">
        <w:rPr>
          <w:b/>
          <w:bCs/>
          <w:sz w:val="32"/>
          <w:szCs w:val="32"/>
        </w:rPr>
        <w:t>How the Points System Works &amp; Time to Reward</w:t>
      </w:r>
    </w:p>
    <w:p w14:paraId="73FB3136" w14:textId="77777777" w:rsidR="00FE00F0" w:rsidRPr="00FE00F0" w:rsidRDefault="00FE00F0" w:rsidP="00C40822">
      <w:pPr>
        <w:spacing w:line="480" w:lineRule="auto"/>
      </w:pPr>
      <w:r w:rsidRPr="00FE00F0">
        <w:t>The points system is designed around rewarding consistency rather than extreme, unsustainable exertion.</w:t>
      </w:r>
    </w:p>
    <w:p w14:paraId="069BE9FE" w14:textId="77777777" w:rsidR="00FE00F0" w:rsidRPr="00FE00F0" w:rsidRDefault="00FE00F0" w:rsidP="00C40822">
      <w:pPr>
        <w:numPr>
          <w:ilvl w:val="0"/>
          <w:numId w:val="6"/>
        </w:numPr>
        <w:spacing w:line="480" w:lineRule="auto"/>
      </w:pPr>
      <w:r w:rsidRPr="00FE00F0">
        <w:rPr>
          <w:b/>
          <w:bCs/>
        </w:rPr>
        <w:t>Earning Points:</w:t>
      </w:r>
      <w:r w:rsidRPr="00FE00F0">
        <w:t xml:space="preserve"> Users earn a fixed </w:t>
      </w:r>
      <w:proofErr w:type="gramStart"/>
      <w:r w:rsidRPr="00FE00F0">
        <w:t>amount</w:t>
      </w:r>
      <w:proofErr w:type="gramEnd"/>
      <w:r w:rsidRPr="00FE00F0">
        <w:t xml:space="preserve"> of points for specific, verified actions. For example: completing a daily AI workout (15 points), validating a physical gym check-in (10 points), maintaining a 7-day </w:t>
      </w:r>
      <w:r w:rsidRPr="00FE00F0">
        <w:lastRenderedPageBreak/>
        <w:t>streak (</w:t>
      </w:r>
      <w:proofErr w:type="gramStart"/>
      <w:r w:rsidRPr="00FE00F0">
        <w:t>50 point</w:t>
      </w:r>
      <w:proofErr w:type="gramEnd"/>
      <w:r w:rsidRPr="00FE00F0">
        <w:t xml:space="preserve"> bonus), and submitting a bi-weekly progress check-in (25 points).</w:t>
      </w:r>
    </w:p>
    <w:p w14:paraId="1281B884" w14:textId="77777777" w:rsidR="00C40822" w:rsidRDefault="00FE00F0" w:rsidP="00C40822">
      <w:pPr>
        <w:numPr>
          <w:ilvl w:val="0"/>
          <w:numId w:val="6"/>
        </w:numPr>
        <w:spacing w:line="480" w:lineRule="auto"/>
      </w:pPr>
      <w:r w:rsidRPr="00FE00F0">
        <w:rPr>
          <w:b/>
          <w:bCs/>
        </w:rPr>
        <w:t>Time to Reward:</w:t>
      </w:r>
      <w:r w:rsidRPr="00FE00F0">
        <w:t> </w:t>
      </w:r>
    </w:p>
    <w:p w14:paraId="266C750A" w14:textId="3CCFFF4B" w:rsidR="00FE00F0" w:rsidRPr="00FE00F0" w:rsidRDefault="00FE00F0" w:rsidP="00C40822">
      <w:pPr>
        <w:spacing w:line="480" w:lineRule="auto"/>
        <w:ind w:left="720"/>
      </w:pPr>
      <w:r w:rsidRPr="00FE00F0">
        <w:t>On average, a dedicated user working out 4–5 times a week will accumulate roughly 400 to 500 points a month.</w:t>
      </w:r>
    </w:p>
    <w:p w14:paraId="29D2CA37" w14:textId="77777777" w:rsidR="00FE00F0" w:rsidRPr="00FE00F0" w:rsidRDefault="00FE00F0" w:rsidP="00C40822">
      <w:pPr>
        <w:numPr>
          <w:ilvl w:val="1"/>
          <w:numId w:val="6"/>
        </w:numPr>
        <w:spacing w:line="480" w:lineRule="auto"/>
      </w:pPr>
      <w:r w:rsidRPr="00FE00F0">
        <w:rPr>
          <w:b/>
          <w:bCs/>
        </w:rPr>
        <w:t>Tier 1 (Small Rewards):</w:t>
      </w:r>
      <w:r w:rsidRPr="00FE00F0">
        <w:t> Items like IronCore shaker bottles, decals, or a free month of membership cost around 500 points (takes </w:t>
      </w:r>
      <w:r w:rsidRPr="00FE00F0">
        <w:rPr>
          <w:b/>
          <w:bCs/>
        </w:rPr>
        <w:t>~1 month</w:t>
      </w:r>
      <w:r w:rsidRPr="00FE00F0">
        <w:t> of consistent work).</w:t>
      </w:r>
    </w:p>
    <w:p w14:paraId="16A461B2" w14:textId="77777777" w:rsidR="00FE00F0" w:rsidRPr="00FE00F0" w:rsidRDefault="00FE00F0" w:rsidP="00C40822">
      <w:pPr>
        <w:numPr>
          <w:ilvl w:val="1"/>
          <w:numId w:val="6"/>
        </w:numPr>
        <w:spacing w:line="480" w:lineRule="auto"/>
      </w:pPr>
      <w:r w:rsidRPr="00FE00F0">
        <w:rPr>
          <w:b/>
          <w:bCs/>
        </w:rPr>
        <w:t>Tier 2 (Medium Rewards):</w:t>
      </w:r>
      <w:r w:rsidRPr="00FE00F0">
        <w:t> Branded t-shirts, workout towels, or basic supplements cost roughly 1,500 points (takes </w:t>
      </w:r>
      <w:r w:rsidRPr="00FE00F0">
        <w:rPr>
          <w:b/>
          <w:bCs/>
        </w:rPr>
        <w:t>~3 months</w:t>
      </w:r>
      <w:r w:rsidRPr="00FE00F0">
        <w:t>).</w:t>
      </w:r>
    </w:p>
    <w:p w14:paraId="76C515E9" w14:textId="23FE81B9" w:rsidR="00C40822" w:rsidRDefault="00FE00F0" w:rsidP="00C40822">
      <w:pPr>
        <w:numPr>
          <w:ilvl w:val="1"/>
          <w:numId w:val="6"/>
        </w:numPr>
        <w:spacing w:line="480" w:lineRule="auto"/>
      </w:pPr>
      <w:r w:rsidRPr="00FE00F0">
        <w:rPr>
          <w:b/>
          <w:bCs/>
        </w:rPr>
        <w:t>Tier 3 (Large Rewards):</w:t>
      </w:r>
      <w:r w:rsidRPr="00FE00F0">
        <w:t> Premium hoodies, high-end supplement stacks, or partner gift cards cost 4,000+ points (takes </w:t>
      </w:r>
      <w:r w:rsidRPr="00FE00F0">
        <w:rPr>
          <w:b/>
          <w:bCs/>
        </w:rPr>
        <w:t>~8 to 10 months</w:t>
      </w:r>
      <w:r w:rsidRPr="00FE00F0">
        <w:t>).</w:t>
      </w:r>
    </w:p>
    <w:p w14:paraId="37AD09F8" w14:textId="77777777" w:rsidR="00C40822" w:rsidRDefault="00C40822" w:rsidP="00C40822">
      <w:pPr>
        <w:spacing w:line="480" w:lineRule="auto"/>
      </w:pPr>
    </w:p>
    <w:p w14:paraId="455AD34A" w14:textId="77777777" w:rsidR="00F24D70" w:rsidRPr="00FE00F0" w:rsidRDefault="00F24D70" w:rsidP="00C40822">
      <w:pPr>
        <w:spacing w:line="480" w:lineRule="auto"/>
      </w:pPr>
    </w:p>
    <w:p w14:paraId="48ECD738" w14:textId="7C51BE6E" w:rsidR="00C40822" w:rsidRPr="00FE00F0" w:rsidRDefault="00FE00F0" w:rsidP="00C40822">
      <w:pPr>
        <w:spacing w:line="480" w:lineRule="auto"/>
        <w:rPr>
          <w:b/>
          <w:bCs/>
          <w:sz w:val="28"/>
          <w:szCs w:val="28"/>
        </w:rPr>
      </w:pPr>
      <w:r w:rsidRPr="00FE00F0">
        <w:rPr>
          <w:b/>
          <w:bCs/>
          <w:sz w:val="28"/>
          <w:szCs w:val="28"/>
        </w:rPr>
        <w:t>Purpose &amp; Anti-Manipulation Design</w:t>
      </w:r>
    </w:p>
    <w:p w14:paraId="6476CE2A" w14:textId="77777777" w:rsidR="00C40822" w:rsidRPr="00C40822" w:rsidRDefault="00FE00F0" w:rsidP="00C40822">
      <w:pPr>
        <w:spacing w:line="480" w:lineRule="auto"/>
        <w:rPr>
          <w:sz w:val="28"/>
          <w:szCs w:val="28"/>
        </w:rPr>
      </w:pPr>
      <w:r w:rsidRPr="00FE00F0">
        <w:rPr>
          <w:b/>
          <w:bCs/>
          <w:sz w:val="28"/>
          <w:szCs w:val="28"/>
        </w:rPr>
        <w:t>The Motivator:</w:t>
      </w:r>
      <w:r w:rsidRPr="00FE00F0">
        <w:rPr>
          <w:sz w:val="28"/>
          <w:szCs w:val="28"/>
        </w:rPr>
        <w:t> </w:t>
      </w:r>
    </w:p>
    <w:p w14:paraId="60A8CB69" w14:textId="0A4DC477" w:rsidR="00FE00F0" w:rsidRDefault="00FE00F0" w:rsidP="00C40822">
      <w:pPr>
        <w:spacing w:line="480" w:lineRule="auto"/>
      </w:pPr>
      <w:r w:rsidRPr="00FE00F0">
        <w:t>The primary psychological purpose of the rewards system is to provide immediate, positive reinforcement. Fitness takes months to show physical results, which is when most people quit. By offering tangible, short-term rewards, the system bridges the gap between starting a routine and seeing physical changes, turning the act of simply showing up into a rewarding habit.</w:t>
      </w:r>
    </w:p>
    <w:p w14:paraId="0ABCACFE" w14:textId="77777777" w:rsidR="00C40822" w:rsidRPr="00FE00F0" w:rsidRDefault="00C40822" w:rsidP="00C40822">
      <w:pPr>
        <w:spacing w:line="480" w:lineRule="auto"/>
      </w:pPr>
    </w:p>
    <w:p w14:paraId="1526BDD8" w14:textId="77777777" w:rsidR="00C40822" w:rsidRPr="00C40822" w:rsidRDefault="00FE00F0" w:rsidP="00C40822">
      <w:pPr>
        <w:spacing w:line="480" w:lineRule="auto"/>
        <w:rPr>
          <w:sz w:val="28"/>
          <w:szCs w:val="28"/>
        </w:rPr>
      </w:pPr>
      <w:r w:rsidRPr="00FE00F0">
        <w:rPr>
          <w:b/>
          <w:bCs/>
          <w:sz w:val="28"/>
          <w:szCs w:val="28"/>
        </w:rPr>
        <w:lastRenderedPageBreak/>
        <w:t>Anti-Manipulation &amp; Economic Safeguards:</w:t>
      </w:r>
      <w:r w:rsidRPr="00FE00F0">
        <w:rPr>
          <w:sz w:val="28"/>
          <w:szCs w:val="28"/>
        </w:rPr>
        <w:t> </w:t>
      </w:r>
    </w:p>
    <w:p w14:paraId="46905C54" w14:textId="03455050" w:rsidR="00FE00F0" w:rsidRPr="00FE00F0" w:rsidRDefault="00FE00F0" w:rsidP="00C40822">
      <w:pPr>
        <w:spacing w:line="480" w:lineRule="auto"/>
      </w:pPr>
      <w:r w:rsidRPr="00FE00F0">
        <w:t>The system is strictly engineered so that a user cannot exploit the company for financial gain.</w:t>
      </w:r>
    </w:p>
    <w:p w14:paraId="2B32CC8C" w14:textId="77777777" w:rsidR="00FE00F0" w:rsidRPr="00FE00F0" w:rsidRDefault="00FE00F0" w:rsidP="00C40822">
      <w:pPr>
        <w:numPr>
          <w:ilvl w:val="0"/>
          <w:numId w:val="7"/>
        </w:numPr>
        <w:spacing w:line="480" w:lineRule="auto"/>
      </w:pPr>
      <w:r w:rsidRPr="00FE00F0">
        <w:rPr>
          <w:b/>
          <w:bCs/>
        </w:rPr>
        <w:t>Verification Gates:</w:t>
      </w:r>
      <w:r w:rsidRPr="00FE00F0">
        <w:t> Points cannot be blindly clicked. Workouts require biometric pacing (integration with Apple Health/Google Fit) or GPS/</w:t>
      </w:r>
      <w:proofErr w:type="spellStart"/>
      <w:r w:rsidRPr="00FE00F0">
        <w:t>WiFi</w:t>
      </w:r>
      <w:proofErr w:type="spellEnd"/>
      <w:r w:rsidRPr="00FE00F0">
        <w:t xml:space="preserve"> validation to prove the user was </w:t>
      </w:r>
      <w:proofErr w:type="gramStart"/>
      <w:r w:rsidRPr="00FE00F0">
        <w:t>actually at</w:t>
      </w:r>
      <w:proofErr w:type="gramEnd"/>
      <w:r w:rsidRPr="00FE00F0">
        <w:t xml:space="preserve"> a gym.</w:t>
      </w:r>
    </w:p>
    <w:p w14:paraId="56DDDC04" w14:textId="77777777" w:rsidR="00FE00F0" w:rsidRPr="00FE00F0" w:rsidRDefault="00FE00F0" w:rsidP="00C40822">
      <w:pPr>
        <w:numPr>
          <w:ilvl w:val="0"/>
          <w:numId w:val="7"/>
        </w:numPr>
        <w:spacing w:line="480" w:lineRule="auto"/>
      </w:pPr>
      <w:r w:rsidRPr="00FE00F0">
        <w:rPr>
          <w:b/>
          <w:bCs/>
        </w:rPr>
        <w:t>Time-Gating:</w:t>
      </w:r>
      <w:r w:rsidRPr="00FE00F0">
        <w:t> Point accumulation is hard-capped daily (e.g., you only get points for </w:t>
      </w:r>
      <w:r w:rsidRPr="00FE00F0">
        <w:rPr>
          <w:i/>
          <w:iCs/>
        </w:rPr>
        <w:t>one</w:t>
      </w:r>
      <w:r w:rsidRPr="00FE00F0">
        <w:t> gym check-in and </w:t>
      </w:r>
      <w:r w:rsidRPr="00FE00F0">
        <w:rPr>
          <w:i/>
          <w:iCs/>
        </w:rPr>
        <w:t>one</w:t>
      </w:r>
      <w:r w:rsidRPr="00FE00F0">
        <w:t> workout per day). A user cannot do 10 fake workouts in a day to farm points.</w:t>
      </w:r>
    </w:p>
    <w:p w14:paraId="184E7865" w14:textId="77777777" w:rsidR="00FE00F0" w:rsidRPr="00FE00F0" w:rsidRDefault="00FE00F0" w:rsidP="00C40822">
      <w:pPr>
        <w:numPr>
          <w:ilvl w:val="0"/>
          <w:numId w:val="7"/>
        </w:numPr>
        <w:spacing w:line="480" w:lineRule="auto"/>
      </w:pPr>
      <w:r w:rsidRPr="00FE00F0">
        <w:rPr>
          <w:b/>
          <w:bCs/>
        </w:rPr>
        <w:t>The Math:</w:t>
      </w:r>
      <w:r w:rsidRPr="00FE00F0">
        <w:t> Because the user pays $15/month, the timeline to earn a reward heavily outpaces the wholesale cost of the item. By the time a user earns a $25 branded t-shirt (3 months), they have already paid the company $45 in subscription fees. Therefore, it is mathematically impossible to "farm" the app to make a profit—the only way to get the rewards is to put in the physical work and remain a paying subscriber, which aligns perfectly with both the user's health goals and the company's financial goals.</w:t>
      </w:r>
    </w:p>
    <w:p w14:paraId="433FA6FB" w14:textId="77777777" w:rsidR="00FE00F0" w:rsidRPr="00FE00F0" w:rsidRDefault="00FE00F0" w:rsidP="002F5506"/>
    <w:p w14:paraId="5863D5ED" w14:textId="5FBF23DC" w:rsidR="002F5506" w:rsidRDefault="00507AEE" w:rsidP="002F5506">
      <w:pPr>
        <w:pStyle w:val="Heading2"/>
      </w:pPr>
      <w:bookmarkStart w:id="6" w:name="_Toc133671270"/>
      <w:r w:rsidRPr="003D66DA">
        <w:rPr>
          <w:b/>
          <w:color w:val="339966"/>
        </w:rPr>
        <w:t>System Context</w:t>
      </w:r>
      <w:bookmarkEnd w:id="6"/>
      <w:r w:rsidR="00341A9A">
        <w:rPr>
          <w:b/>
          <w:color w:val="339966"/>
        </w:rPr>
        <w:t xml:space="preserve">: </w:t>
      </w:r>
      <w:r w:rsidR="00FF7A40" w:rsidRPr="00FF7A40">
        <w:rPr>
          <w:b/>
          <w:color w:val="auto"/>
        </w:rPr>
        <w:t>JG</w:t>
      </w:r>
    </w:p>
    <w:p w14:paraId="4197D558" w14:textId="410B371D" w:rsidR="000C348E" w:rsidRPr="00C40822" w:rsidRDefault="00341A9A" w:rsidP="00C40822">
      <w:r>
        <w:t xml:space="preserve">Refer to </w:t>
      </w:r>
      <w:proofErr w:type="spellStart"/>
      <w:r>
        <w:t>Github</w:t>
      </w:r>
      <w:proofErr w:type="spellEnd"/>
      <w:r>
        <w:t xml:space="preserve"> submission:</w:t>
      </w:r>
    </w:p>
    <w:p w14:paraId="78E0681B" w14:textId="77777777" w:rsidR="003D66DA" w:rsidRDefault="003D66DA" w:rsidP="00C40822"/>
    <w:p w14:paraId="31B93338" w14:textId="5A813656" w:rsidR="00C42831" w:rsidRDefault="000C348E" w:rsidP="002F5506">
      <w:pPr>
        <w:pStyle w:val="Heading1"/>
        <w:rPr>
          <w:b/>
        </w:rPr>
      </w:pPr>
      <w:bookmarkStart w:id="7" w:name="_Toc133671271"/>
      <w:r w:rsidRPr="00D444DF">
        <w:rPr>
          <w:b/>
        </w:rPr>
        <w:t>Schedule</w:t>
      </w:r>
      <w:bookmarkEnd w:id="7"/>
      <w:r w:rsidR="00341A9A">
        <w:rPr>
          <w:b/>
        </w:rPr>
        <w:t xml:space="preserve">: </w:t>
      </w:r>
      <w:r w:rsidR="00FF7A40">
        <w:rPr>
          <w:b/>
        </w:rPr>
        <w:t>JG</w:t>
      </w:r>
    </w:p>
    <w:p w14:paraId="31D35531" w14:textId="509A125E" w:rsidR="003D66DA" w:rsidRPr="00341A9A" w:rsidRDefault="00341A9A" w:rsidP="00341A9A">
      <w:pPr>
        <w:rPr>
          <w:bCs/>
        </w:rPr>
      </w:pPr>
      <w:r w:rsidRPr="00341A9A">
        <w:rPr>
          <w:bCs/>
        </w:rPr>
        <w:t xml:space="preserve">Refer to </w:t>
      </w:r>
      <w:proofErr w:type="spellStart"/>
      <w:r w:rsidRPr="00341A9A">
        <w:rPr>
          <w:bCs/>
        </w:rPr>
        <w:t>Github</w:t>
      </w:r>
      <w:proofErr w:type="spellEnd"/>
      <w:r w:rsidRPr="00341A9A">
        <w:rPr>
          <w:bCs/>
        </w:rPr>
        <w:t xml:space="preserve"> submission:</w:t>
      </w:r>
    </w:p>
    <w:p w14:paraId="1378126B" w14:textId="56C91CA0" w:rsidR="000C348E" w:rsidRPr="009407F4" w:rsidRDefault="000C348E" w:rsidP="002F5506">
      <w:pPr>
        <w:pStyle w:val="Heading1"/>
        <w:rPr>
          <w:b/>
          <w:bCs/>
        </w:rPr>
      </w:pPr>
      <w:bookmarkStart w:id="8" w:name="_Toc133671272"/>
      <w:r w:rsidRPr="009407F4">
        <w:rPr>
          <w:b/>
          <w:bCs/>
        </w:rPr>
        <w:lastRenderedPageBreak/>
        <w:t>Staff Organization</w:t>
      </w:r>
      <w:bookmarkEnd w:id="8"/>
      <w:r w:rsidR="00FF7A40">
        <w:rPr>
          <w:b/>
          <w:bCs/>
        </w:rPr>
        <w:t xml:space="preserve"> BS</w:t>
      </w:r>
    </w:p>
    <w:p w14:paraId="288A4A66" w14:textId="2CA07DB4" w:rsidR="00C40822" w:rsidRDefault="00C40822" w:rsidP="00C40822">
      <w:pPr>
        <w:spacing w:after="40" w:line="259" w:lineRule="auto"/>
        <w:ind w:left="-5"/>
      </w:pPr>
      <w:r>
        <w:rPr>
          <w:b/>
        </w:rPr>
        <w:t xml:space="preserve">Project Manager / Documentation Lead: Carlos Cardona </w:t>
      </w:r>
    </w:p>
    <w:p w14:paraId="5C550485" w14:textId="77777777" w:rsidR="00C40822" w:rsidRDefault="00C40822" w:rsidP="00C40822">
      <w:pPr>
        <w:numPr>
          <w:ilvl w:val="0"/>
          <w:numId w:val="8"/>
        </w:numPr>
        <w:spacing w:after="3" w:line="271" w:lineRule="auto"/>
      </w:pPr>
      <w:r>
        <w:t xml:space="preserve">Oversees project planning, scheduling, documentation, and coordination between team members. </w:t>
      </w:r>
    </w:p>
    <w:p w14:paraId="284D7616" w14:textId="77777777" w:rsidR="00C40822" w:rsidRDefault="00C40822" w:rsidP="00C40822">
      <w:pPr>
        <w:spacing w:after="3" w:line="271" w:lineRule="auto"/>
      </w:pPr>
    </w:p>
    <w:p w14:paraId="30E89D0C" w14:textId="77777777" w:rsidR="00C40822" w:rsidRDefault="00C40822" w:rsidP="00C40822">
      <w:pPr>
        <w:spacing w:after="3" w:line="271" w:lineRule="auto"/>
      </w:pPr>
    </w:p>
    <w:p w14:paraId="449B3783" w14:textId="1FDF8716" w:rsidR="00C40822" w:rsidRDefault="00C40822" w:rsidP="00C40822">
      <w:pPr>
        <w:spacing w:after="37" w:line="259" w:lineRule="auto"/>
        <w:ind w:left="-5"/>
      </w:pPr>
      <w:r>
        <w:rPr>
          <w:b/>
          <w:sz w:val="22"/>
        </w:rPr>
        <w:t xml:space="preserve">System Analyst / Business Model Lead: Joseph Gomez </w:t>
      </w:r>
    </w:p>
    <w:p w14:paraId="11AD6439" w14:textId="77777777" w:rsidR="00C40822" w:rsidRPr="00C40822" w:rsidRDefault="00C40822" w:rsidP="00C40822">
      <w:pPr>
        <w:numPr>
          <w:ilvl w:val="0"/>
          <w:numId w:val="8"/>
        </w:numPr>
        <w:spacing w:line="282" w:lineRule="auto"/>
      </w:pPr>
      <w:r>
        <w:rPr>
          <w:sz w:val="22"/>
        </w:rPr>
        <w:t xml:space="preserve">Defines system requirements, business strategy, membership tiers, and incentive structures. </w:t>
      </w:r>
    </w:p>
    <w:p w14:paraId="02759DA5" w14:textId="77777777" w:rsidR="00C40822" w:rsidRDefault="00C40822" w:rsidP="00C40822">
      <w:pPr>
        <w:spacing w:line="282" w:lineRule="auto"/>
        <w:ind w:left="705"/>
      </w:pPr>
    </w:p>
    <w:p w14:paraId="7334E8FE" w14:textId="77777777" w:rsidR="00C40822" w:rsidRDefault="00C40822" w:rsidP="00C40822">
      <w:pPr>
        <w:spacing w:after="37" w:line="259" w:lineRule="auto"/>
        <w:ind w:left="-5"/>
      </w:pPr>
      <w:r>
        <w:rPr>
          <w:b/>
          <w:sz w:val="22"/>
        </w:rPr>
        <w:t xml:space="preserve">Technical &amp; Quality Control Lead (Bircan Sahin) </w:t>
      </w:r>
    </w:p>
    <w:p w14:paraId="4FDB5747" w14:textId="5FFC90F3" w:rsidR="00C40822" w:rsidRDefault="009371B9" w:rsidP="00C40822">
      <w:pPr>
        <w:numPr>
          <w:ilvl w:val="0"/>
          <w:numId w:val="8"/>
        </w:numPr>
        <w:spacing w:line="282" w:lineRule="auto"/>
      </w:pPr>
      <w:r>
        <w:rPr>
          <w:sz w:val="22"/>
        </w:rPr>
        <w:t>Ensures</w:t>
      </w:r>
      <w:r w:rsidR="00C40822">
        <w:rPr>
          <w:sz w:val="22"/>
        </w:rPr>
        <w:t xml:space="preserve"> system </w:t>
      </w:r>
      <w:r>
        <w:rPr>
          <w:sz w:val="22"/>
        </w:rPr>
        <w:t>is functioning properly during development</w:t>
      </w:r>
      <w:r w:rsidR="00C40822">
        <w:rPr>
          <w:sz w:val="22"/>
        </w:rPr>
        <w:t>, feature feasibility, testing strategies, and performance evaluation</w:t>
      </w:r>
      <w:r>
        <w:rPr>
          <w:sz w:val="22"/>
        </w:rPr>
        <w:t>s to other team members</w:t>
      </w:r>
      <w:r w:rsidR="00C40822">
        <w:rPr>
          <w:sz w:val="22"/>
        </w:rPr>
        <w:t xml:space="preserve">. </w:t>
      </w:r>
    </w:p>
    <w:p w14:paraId="166705F8" w14:textId="77777777" w:rsidR="003D66DA" w:rsidRDefault="003D66DA" w:rsidP="00C40822"/>
    <w:p w14:paraId="2026A2B2" w14:textId="71AB0A90" w:rsidR="007B2B80" w:rsidRPr="007B2B80" w:rsidRDefault="000C348E" w:rsidP="00BF2E9B">
      <w:pPr>
        <w:pStyle w:val="Heading1"/>
      </w:pPr>
      <w:bookmarkStart w:id="9" w:name="_Toc133671274"/>
      <w:r w:rsidRPr="00D444DF">
        <w:rPr>
          <w:b/>
        </w:rPr>
        <w:t>Tracking and control mechanisms</w:t>
      </w:r>
      <w:bookmarkEnd w:id="9"/>
      <w:r w:rsidR="003D66DA">
        <w:t xml:space="preserve"> </w:t>
      </w:r>
      <w:r w:rsidR="00FF7A40">
        <w:t>BS</w:t>
      </w:r>
    </w:p>
    <w:p w14:paraId="370C0E64" w14:textId="77777777" w:rsidR="00BF2E9B" w:rsidRPr="00BF2E9B" w:rsidRDefault="00F24D70" w:rsidP="00BF2E9B">
      <w:pPr>
        <w:rPr>
          <w:b/>
          <w:bCs/>
        </w:rPr>
      </w:pPr>
      <w:r w:rsidRPr="00BF2E9B">
        <w:rPr>
          <w:b/>
          <w:bCs/>
        </w:rPr>
        <w:t xml:space="preserve">To ensure successful project execution, we will employ the following tracking and control mechanisms: </w:t>
      </w:r>
    </w:p>
    <w:p w14:paraId="27031C52" w14:textId="77777777" w:rsidR="00BF2E9B" w:rsidRDefault="00BF2E9B" w:rsidP="00BF2E9B"/>
    <w:p w14:paraId="45542388" w14:textId="6490EDE3" w:rsidR="00BF2E9B" w:rsidRPr="00BF2E9B" w:rsidRDefault="00BF2E9B" w:rsidP="00BF2E9B">
      <w:r w:rsidRPr="00BF2E9B">
        <w:rPr>
          <w:b/>
          <w:bCs/>
        </w:rPr>
        <w:t>Version Control &amp; Code Tracking</w:t>
      </w:r>
    </w:p>
    <w:p w14:paraId="47E3E894" w14:textId="77777777" w:rsidR="00BF2E9B" w:rsidRPr="00BF2E9B" w:rsidRDefault="00BF2E9B" w:rsidP="00BF2E9B">
      <w:pPr>
        <w:numPr>
          <w:ilvl w:val="0"/>
          <w:numId w:val="10"/>
        </w:numPr>
      </w:pPr>
      <w:r w:rsidRPr="00BF2E9B">
        <w:rPr>
          <w:b/>
          <w:bCs/>
        </w:rPr>
        <w:t>Git/GitHub:</w:t>
      </w:r>
      <w:r w:rsidRPr="00BF2E9B">
        <w:t> Use strict feature branches for all development.</w:t>
      </w:r>
    </w:p>
    <w:p w14:paraId="0D5E5D3F" w14:textId="77777777" w:rsidR="00BF2E9B" w:rsidRPr="00BF2E9B" w:rsidRDefault="00BF2E9B" w:rsidP="00BF2E9B">
      <w:pPr>
        <w:numPr>
          <w:ilvl w:val="0"/>
          <w:numId w:val="10"/>
        </w:numPr>
      </w:pPr>
      <w:r w:rsidRPr="00BF2E9B">
        <w:rPr>
          <w:b/>
          <w:bCs/>
        </w:rPr>
        <w:t>Pull Requests (PRs):</w:t>
      </w:r>
      <w:r w:rsidRPr="00BF2E9B">
        <w:t> Require peer reviews to enforce strict UI rules and logic before merging.</w:t>
      </w:r>
    </w:p>
    <w:p w14:paraId="782BE771" w14:textId="77777777" w:rsidR="00BF2E9B" w:rsidRPr="00BF2E9B" w:rsidRDefault="00BF2E9B" w:rsidP="00BF2E9B">
      <w:pPr>
        <w:numPr>
          <w:ilvl w:val="0"/>
          <w:numId w:val="10"/>
        </w:numPr>
      </w:pPr>
      <w:r w:rsidRPr="00BF2E9B">
        <w:rPr>
          <w:b/>
          <w:bCs/>
        </w:rPr>
        <w:t>CI/CD Pipelines:</w:t>
      </w:r>
      <w:r w:rsidRPr="00BF2E9B">
        <w:t> Run automated tests on every update to prevent breaking changes.</w:t>
      </w:r>
    </w:p>
    <w:p w14:paraId="475AC4AC" w14:textId="77777777" w:rsidR="00BF2E9B" w:rsidRPr="00BF2E9B" w:rsidRDefault="00BF2E9B" w:rsidP="00BF2E9B">
      <w:r w:rsidRPr="00BF2E9B">
        <w:rPr>
          <w:b/>
          <w:bCs/>
        </w:rPr>
        <w:t>Task Management &amp; Monitoring</w:t>
      </w:r>
    </w:p>
    <w:p w14:paraId="7B96A644" w14:textId="77777777" w:rsidR="00BF2E9B" w:rsidRPr="00BF2E9B" w:rsidRDefault="00BF2E9B" w:rsidP="00BF2E9B">
      <w:pPr>
        <w:numPr>
          <w:ilvl w:val="0"/>
          <w:numId w:val="11"/>
        </w:numPr>
      </w:pPr>
      <w:r w:rsidRPr="00BF2E9B">
        <w:rPr>
          <w:b/>
          <w:bCs/>
        </w:rPr>
        <w:t>Two-Week Sprints:</w:t>
      </w:r>
      <w:r w:rsidRPr="00BF2E9B">
        <w:t> Break major epics into manageable, time-boxed cycles.</w:t>
      </w:r>
    </w:p>
    <w:p w14:paraId="5D75765D" w14:textId="77777777" w:rsidR="00BF2E9B" w:rsidRPr="00BF2E9B" w:rsidRDefault="00BF2E9B" w:rsidP="00BF2E9B">
      <w:pPr>
        <w:numPr>
          <w:ilvl w:val="0"/>
          <w:numId w:val="11"/>
        </w:numPr>
      </w:pPr>
      <w:r w:rsidRPr="00BF2E9B">
        <w:rPr>
          <w:b/>
          <w:bCs/>
        </w:rPr>
        <w:t>Burndown Charts:</w:t>
      </w:r>
      <w:r w:rsidRPr="00BF2E9B">
        <w:t> Monitor daily team pacing and task completion rates visually.</w:t>
      </w:r>
    </w:p>
    <w:p w14:paraId="7E4AB927" w14:textId="77777777" w:rsidR="00BF2E9B" w:rsidRPr="00BF2E9B" w:rsidRDefault="00BF2E9B" w:rsidP="00BF2E9B">
      <w:r w:rsidRPr="00BF2E9B">
        <w:rPr>
          <w:b/>
          <w:bCs/>
        </w:rPr>
        <w:t>Meeting Cadence</w:t>
      </w:r>
    </w:p>
    <w:p w14:paraId="13AE188A" w14:textId="77777777" w:rsidR="00BF2E9B" w:rsidRPr="00BF2E9B" w:rsidRDefault="00BF2E9B" w:rsidP="00BF2E9B">
      <w:pPr>
        <w:numPr>
          <w:ilvl w:val="0"/>
          <w:numId w:val="12"/>
        </w:numPr>
      </w:pPr>
      <w:r w:rsidRPr="00BF2E9B">
        <w:rPr>
          <w:b/>
          <w:bCs/>
        </w:rPr>
        <w:t>Daily Stand-ups (15-min):</w:t>
      </w:r>
      <w:r w:rsidRPr="00BF2E9B">
        <w:t> Share immediate goals and flag blockers quickly.</w:t>
      </w:r>
    </w:p>
    <w:p w14:paraId="18F013EB" w14:textId="77777777" w:rsidR="00BF2E9B" w:rsidRPr="00BF2E9B" w:rsidRDefault="00BF2E9B" w:rsidP="00BF2E9B">
      <w:pPr>
        <w:numPr>
          <w:ilvl w:val="0"/>
          <w:numId w:val="12"/>
        </w:numPr>
      </w:pPr>
      <w:r w:rsidRPr="00BF2E9B">
        <w:rPr>
          <w:b/>
          <w:bCs/>
        </w:rPr>
        <w:t>Sprint Planning (Bi-weekly):</w:t>
      </w:r>
      <w:r w:rsidRPr="00BF2E9B">
        <w:t> Prioritize and assign the highest-value tasks for the next cycle.</w:t>
      </w:r>
    </w:p>
    <w:p w14:paraId="4D38D12C" w14:textId="77777777" w:rsidR="00BF2E9B" w:rsidRPr="00BF2E9B" w:rsidRDefault="00BF2E9B" w:rsidP="00BF2E9B">
      <w:pPr>
        <w:numPr>
          <w:ilvl w:val="0"/>
          <w:numId w:val="12"/>
        </w:numPr>
      </w:pPr>
      <w:r w:rsidRPr="00BF2E9B">
        <w:rPr>
          <w:b/>
          <w:bCs/>
        </w:rPr>
        <w:t>Demos &amp; Retrospectives:</w:t>
      </w:r>
      <w:r w:rsidRPr="00BF2E9B">
        <w:t> Showcase working features and tweak team processes at the end of each sprint.</w:t>
      </w:r>
    </w:p>
    <w:p w14:paraId="43F73CBE" w14:textId="77777777" w:rsidR="00BF2E9B" w:rsidRPr="00BF2E9B" w:rsidRDefault="00BF2E9B" w:rsidP="00BF2E9B">
      <w:pPr>
        <w:rPr>
          <w:vanish/>
        </w:rPr>
      </w:pPr>
      <w:r w:rsidRPr="00BF2E9B">
        <w:rPr>
          <w:vanish/>
        </w:rPr>
        <w:t>Top of Form</w:t>
      </w:r>
    </w:p>
    <w:p w14:paraId="7EE2150B" w14:textId="77777777" w:rsidR="00BF2E9B" w:rsidRPr="00BF2E9B" w:rsidRDefault="00BF2E9B" w:rsidP="00BF2E9B">
      <w:pPr>
        <w:rPr>
          <w:vanish/>
        </w:rPr>
      </w:pPr>
      <w:r w:rsidRPr="00BF2E9B">
        <w:rPr>
          <w:vanish/>
        </w:rPr>
        <w:t>Bottom of Form</w:t>
      </w:r>
    </w:p>
    <w:p w14:paraId="3E449B89" w14:textId="424E46E6" w:rsidR="00F24D70" w:rsidRPr="00F24D70" w:rsidRDefault="00BF2E9B" w:rsidP="00BF2E9B">
      <w:r w:rsidRPr="00BF2E9B">
        <w:br/>
      </w:r>
    </w:p>
    <w:sectPr w:rsidR="00F24D70" w:rsidRPr="00F24D7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C73B" w14:textId="77777777" w:rsidR="009750E4" w:rsidRDefault="009750E4" w:rsidP="0035559E">
      <w:r>
        <w:separator/>
      </w:r>
    </w:p>
  </w:endnote>
  <w:endnote w:type="continuationSeparator" w:id="0">
    <w:p w14:paraId="406EFE56" w14:textId="77777777" w:rsidR="009750E4" w:rsidRDefault="009750E4" w:rsidP="0035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2368" w14:textId="77777777" w:rsidR="009750E4" w:rsidRDefault="009750E4" w:rsidP="0035559E">
      <w:r>
        <w:separator/>
      </w:r>
    </w:p>
  </w:footnote>
  <w:footnote w:type="continuationSeparator" w:id="0">
    <w:p w14:paraId="69A04F0D" w14:textId="77777777" w:rsidR="009750E4" w:rsidRDefault="009750E4" w:rsidP="00355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bullet1"/>
      </v:shape>
    </w:pict>
  </w:numPicBullet>
  <w:numPicBullet w:numPicBulletId="1">
    <w:pict>
      <v:shape id="_x0000_i1026" type="#_x0000_t75" style="width:10.5pt;height:10.5pt" o:bullet="t">
        <v:imagedata r:id="rId2" o:title="bullet2"/>
      </v:shape>
    </w:pict>
  </w:numPicBullet>
  <w:numPicBullet w:numPicBulletId="2">
    <w:pict>
      <v:shape id="_x0000_i1027" type="#_x0000_t75" style="width:10.5pt;height:10.5pt" o:bullet="t">
        <v:imagedata r:id="rId3" o:title="bullet3"/>
      </v:shape>
    </w:pict>
  </w:numPicBullet>
  <w:abstractNum w:abstractNumId="0" w15:restartNumberingAfterBreak="0">
    <w:nsid w:val="05473112"/>
    <w:multiLevelType w:val="multilevel"/>
    <w:tmpl w:val="09DEC66E"/>
    <w:lvl w:ilvl="0">
      <w:start w:val="1"/>
      <w:numFmt w:val="bullet"/>
      <w:lvlText w:val=""/>
      <w:lvlPicBulletId w:val="0"/>
      <w:lvlJc w:val="left"/>
      <w:pPr>
        <w:tabs>
          <w:tab w:val="num" w:pos="360"/>
        </w:tabs>
        <w:ind w:left="360" w:hanging="360"/>
      </w:pPr>
      <w:rPr>
        <w:rFonts w:ascii="Wingdings" w:hAnsi="Wingdings" w:hint="default"/>
      </w:rPr>
    </w:lvl>
    <w:lvl w:ilvl="1">
      <w:start w:val="1"/>
      <w:numFmt w:val="bullet"/>
      <w:lvlText w:val=""/>
      <w:lvlPicBulletId w:val="1"/>
      <w:lvlJc w:val="left"/>
      <w:pPr>
        <w:tabs>
          <w:tab w:val="num" w:pos="720"/>
        </w:tabs>
        <w:ind w:left="720" w:hanging="360"/>
      </w:pPr>
      <w:rPr>
        <w:rFonts w:ascii="Wingdings" w:hAnsi="Wingdings" w:hint="default"/>
      </w:rPr>
    </w:lvl>
    <w:lvl w:ilvl="2">
      <w:start w:val="1"/>
      <w:numFmt w:val="bullet"/>
      <w:lvlText w:val=""/>
      <w:lvlPicBulletId w:val="2"/>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A936426"/>
    <w:multiLevelType w:val="multilevel"/>
    <w:tmpl w:val="B6B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A3437"/>
    <w:multiLevelType w:val="multilevel"/>
    <w:tmpl w:val="E216F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60DA5"/>
    <w:multiLevelType w:val="multilevel"/>
    <w:tmpl w:val="5BC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C04EE"/>
    <w:multiLevelType w:val="hybridMultilevel"/>
    <w:tmpl w:val="7B92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B1A0C"/>
    <w:multiLevelType w:val="multilevel"/>
    <w:tmpl w:val="E22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0864C1"/>
    <w:multiLevelType w:val="multilevel"/>
    <w:tmpl w:val="0004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9B22FF"/>
    <w:multiLevelType w:val="hybridMultilevel"/>
    <w:tmpl w:val="8D1A8FEA"/>
    <w:lvl w:ilvl="0" w:tplc="A240E5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3222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DA88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74B2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EE4D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3E00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5052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5AA4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AEBB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DE708A"/>
    <w:multiLevelType w:val="multilevel"/>
    <w:tmpl w:val="752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DE4E29"/>
    <w:multiLevelType w:val="hybridMultilevel"/>
    <w:tmpl w:val="5BEA8B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8A5332"/>
    <w:multiLevelType w:val="hybridMultilevel"/>
    <w:tmpl w:val="B76081A8"/>
    <w:lvl w:ilvl="0" w:tplc="9DC295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2A03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84BA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D22F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A33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9665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A8A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CC51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D834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5BD619B"/>
    <w:multiLevelType w:val="hybridMultilevel"/>
    <w:tmpl w:val="5412950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3D571AF"/>
    <w:multiLevelType w:val="multilevel"/>
    <w:tmpl w:val="314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7301855">
    <w:abstractNumId w:val="11"/>
  </w:num>
  <w:num w:numId="2" w16cid:durableId="1610118184">
    <w:abstractNumId w:val="9"/>
  </w:num>
  <w:num w:numId="3" w16cid:durableId="1886720547">
    <w:abstractNumId w:val="0"/>
  </w:num>
  <w:num w:numId="4" w16cid:durableId="862207054">
    <w:abstractNumId w:val="4"/>
  </w:num>
  <w:num w:numId="5" w16cid:durableId="1405031181">
    <w:abstractNumId w:val="1"/>
  </w:num>
  <w:num w:numId="6" w16cid:durableId="1936788187">
    <w:abstractNumId w:val="2"/>
  </w:num>
  <w:num w:numId="7" w16cid:durableId="1588461575">
    <w:abstractNumId w:val="6"/>
  </w:num>
  <w:num w:numId="8" w16cid:durableId="434248816">
    <w:abstractNumId w:val="7"/>
  </w:num>
  <w:num w:numId="9" w16cid:durableId="1072696993">
    <w:abstractNumId w:val="10"/>
  </w:num>
  <w:num w:numId="10" w16cid:durableId="1257980930">
    <w:abstractNumId w:val="12"/>
  </w:num>
  <w:num w:numId="11" w16cid:durableId="116871807">
    <w:abstractNumId w:val="8"/>
  </w:num>
  <w:num w:numId="12" w16cid:durableId="612828117">
    <w:abstractNumId w:val="3"/>
  </w:num>
  <w:num w:numId="13" w16cid:durableId="821509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73D"/>
    <w:rsid w:val="00047858"/>
    <w:rsid w:val="000A50AF"/>
    <w:rsid w:val="000C348E"/>
    <w:rsid w:val="000E5B15"/>
    <w:rsid w:val="0015273D"/>
    <w:rsid w:val="001E6446"/>
    <w:rsid w:val="00200F26"/>
    <w:rsid w:val="002037A6"/>
    <w:rsid w:val="00250EA4"/>
    <w:rsid w:val="002F5506"/>
    <w:rsid w:val="00341A9A"/>
    <w:rsid w:val="0035559E"/>
    <w:rsid w:val="003D08D0"/>
    <w:rsid w:val="003D66DA"/>
    <w:rsid w:val="00507AEE"/>
    <w:rsid w:val="00544A90"/>
    <w:rsid w:val="005C4795"/>
    <w:rsid w:val="005E6B06"/>
    <w:rsid w:val="006D72E1"/>
    <w:rsid w:val="007B2B80"/>
    <w:rsid w:val="008134E5"/>
    <w:rsid w:val="009371B9"/>
    <w:rsid w:val="009407F4"/>
    <w:rsid w:val="00946673"/>
    <w:rsid w:val="009750E4"/>
    <w:rsid w:val="009D2A3E"/>
    <w:rsid w:val="00A10A00"/>
    <w:rsid w:val="00AA3C9D"/>
    <w:rsid w:val="00B71FBC"/>
    <w:rsid w:val="00BC578B"/>
    <w:rsid w:val="00BF2E9B"/>
    <w:rsid w:val="00C40822"/>
    <w:rsid w:val="00C42831"/>
    <w:rsid w:val="00D444DF"/>
    <w:rsid w:val="00EA45BB"/>
    <w:rsid w:val="00F24D70"/>
    <w:rsid w:val="00FB705D"/>
    <w:rsid w:val="00FE00F0"/>
    <w:rsid w:val="00FF7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104AE"/>
  <w15:docId w15:val="{8A21BA0A-CC59-4421-936A-2BF52B98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4DF"/>
    <w:rPr>
      <w:rFonts w:ascii="Trebuchet MS" w:hAnsi="Trebuchet MS"/>
      <w:color w:val="000000"/>
      <w:sz w:val="24"/>
      <w:szCs w:val="24"/>
    </w:rPr>
  </w:style>
  <w:style w:type="paragraph" w:styleId="Heading1">
    <w:name w:val="heading 1"/>
    <w:basedOn w:val="Normal"/>
    <w:next w:val="Normal"/>
    <w:qFormat/>
    <w:rsid w:val="00D444DF"/>
    <w:pPr>
      <w:keepNext/>
      <w:spacing w:before="240" w:after="60"/>
      <w:outlineLvl w:val="0"/>
    </w:pPr>
    <w:rPr>
      <w:rFonts w:cs="Arial"/>
      <w:kern w:val="32"/>
      <w:sz w:val="48"/>
      <w:szCs w:val="48"/>
    </w:rPr>
  </w:style>
  <w:style w:type="paragraph" w:styleId="Heading2">
    <w:name w:val="heading 2"/>
    <w:basedOn w:val="Normal"/>
    <w:next w:val="Normal"/>
    <w:qFormat/>
    <w:rsid w:val="00D444DF"/>
    <w:pPr>
      <w:keepNext/>
      <w:spacing w:before="240" w:after="60"/>
      <w:outlineLvl w:val="1"/>
    </w:pPr>
    <w:rPr>
      <w:rFonts w:cs="Arial"/>
      <w:sz w:val="36"/>
      <w:szCs w:val="36"/>
    </w:rPr>
  </w:style>
  <w:style w:type="paragraph" w:styleId="Heading3">
    <w:name w:val="heading 3"/>
    <w:basedOn w:val="Normal"/>
    <w:next w:val="Normal"/>
    <w:qFormat/>
    <w:rsid w:val="00D444DF"/>
    <w:pPr>
      <w:keepNext/>
      <w:spacing w:before="240" w:after="60"/>
      <w:outlineLvl w:val="2"/>
    </w:pPr>
    <w:rPr>
      <w:rFonts w:cs="Arial"/>
      <w:sz w:val="28"/>
      <w:szCs w:val="28"/>
    </w:rPr>
  </w:style>
  <w:style w:type="paragraph" w:styleId="Heading4">
    <w:name w:val="heading 4"/>
    <w:basedOn w:val="Normal"/>
    <w:next w:val="Normal"/>
    <w:qFormat/>
    <w:rsid w:val="00D444DF"/>
    <w:pPr>
      <w:keepNext/>
      <w:spacing w:before="240" w:after="60"/>
      <w:outlineLvl w:val="3"/>
    </w:pPr>
  </w:style>
  <w:style w:type="paragraph" w:styleId="Heading5">
    <w:name w:val="heading 5"/>
    <w:basedOn w:val="Normal"/>
    <w:next w:val="Normal"/>
    <w:qFormat/>
    <w:rsid w:val="00D444DF"/>
    <w:pPr>
      <w:spacing w:before="240" w:after="60"/>
      <w:outlineLvl w:val="4"/>
    </w:pPr>
    <w:rPr>
      <w:sz w:val="20"/>
      <w:szCs w:val="20"/>
    </w:rPr>
  </w:style>
  <w:style w:type="paragraph" w:styleId="Heading6">
    <w:name w:val="heading 6"/>
    <w:basedOn w:val="Normal"/>
    <w:next w:val="Normal"/>
    <w:qFormat/>
    <w:rsid w:val="00D444DF"/>
    <w:pPr>
      <w:spacing w:before="240" w:after="60"/>
      <w:outlineLvl w:val="5"/>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Theme">
    <w:name w:val="Table Theme"/>
    <w:basedOn w:val="TableNormal"/>
    <w:rsid w:val="00D444DF"/>
    <w:tblPr>
      <w:tblBorders>
        <w:top w:val="single" w:sz="4" w:space="0" w:color="CCCC99"/>
        <w:left w:val="single" w:sz="4" w:space="0" w:color="CCCC99"/>
        <w:bottom w:val="single" w:sz="4" w:space="0" w:color="CCCC99"/>
        <w:right w:val="single" w:sz="4" w:space="0" w:color="CCCC99"/>
        <w:insideH w:val="single" w:sz="4" w:space="0" w:color="CCCC99"/>
        <w:insideV w:val="single" w:sz="4" w:space="0" w:color="CCCC99"/>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customStyle="1" w:styleId="HeaderChar">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customStyle="1" w:styleId="FooterChar">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qFormat/>
    <w:rsid w:val="002F5506"/>
    <w:pPr>
      <w:keepLines/>
      <w:spacing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1">
    <w:name w:val="toc 1"/>
    <w:basedOn w:val="Normal"/>
    <w:next w:val="Normal"/>
    <w:autoRedefine/>
    <w:uiPriority w:val="39"/>
    <w:unhideWhenUsed/>
    <w:rsid w:val="002F5506"/>
    <w:pPr>
      <w:spacing w:after="100"/>
    </w:pPr>
  </w:style>
  <w:style w:type="paragraph" w:styleId="TOC2">
    <w:name w:val="toc 2"/>
    <w:basedOn w:val="Normal"/>
    <w:next w:val="Normal"/>
    <w:autoRedefine/>
    <w:uiPriority w:val="39"/>
    <w:unhideWhenUsed/>
    <w:rsid w:val="002F5506"/>
    <w:pPr>
      <w:spacing w:after="100"/>
      <w:ind w:left="240"/>
    </w:pPr>
  </w:style>
  <w:style w:type="paragraph" w:styleId="Title">
    <w:name w:val="Title"/>
    <w:basedOn w:val="Normal"/>
    <w:next w:val="Normal"/>
    <w:link w:val="TitleChar"/>
    <w:qFormat/>
    <w:rsid w:val="002F5506"/>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2F550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371B9"/>
    <w:pPr>
      <w:ind w:left="720"/>
      <w:contextualSpacing/>
    </w:pPr>
  </w:style>
  <w:style w:type="character" w:styleId="CommentReference">
    <w:name w:val="annotation reference"/>
    <w:basedOn w:val="DefaultParagraphFont"/>
    <w:uiPriority w:val="99"/>
    <w:semiHidden/>
    <w:unhideWhenUsed/>
    <w:rsid w:val="00F24D70"/>
    <w:rPr>
      <w:sz w:val="16"/>
      <w:szCs w:val="16"/>
    </w:rPr>
  </w:style>
  <w:style w:type="paragraph" w:styleId="CommentText">
    <w:name w:val="annotation text"/>
    <w:basedOn w:val="Normal"/>
    <w:link w:val="CommentTextChar"/>
    <w:uiPriority w:val="99"/>
    <w:unhideWhenUsed/>
    <w:rsid w:val="00F24D70"/>
    <w:pPr>
      <w:spacing w:after="3"/>
      <w:ind w:left="10" w:hanging="10"/>
    </w:pPr>
    <w:rPr>
      <w:rFonts w:ascii="Arial" w:eastAsia="Arial" w:hAnsi="Arial" w:cs="Arial"/>
      <w:kern w:val="2"/>
      <w:sz w:val="20"/>
      <w:szCs w:val="20"/>
      <w14:ligatures w14:val="standardContextual"/>
    </w:rPr>
  </w:style>
  <w:style w:type="character" w:customStyle="1" w:styleId="CommentTextChar">
    <w:name w:val="Comment Text Char"/>
    <w:basedOn w:val="DefaultParagraphFont"/>
    <w:link w:val="CommentText"/>
    <w:uiPriority w:val="99"/>
    <w:rsid w:val="00F24D70"/>
    <w:rPr>
      <w:rFonts w:ascii="Arial" w:eastAsia="Arial" w:hAnsi="Arial" w:cs="Arial"/>
      <w:color w:val="000000"/>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Software Project Plan Outline</vt:lpstr>
    </vt:vector>
  </TitlesOfParts>
  <Company>CCM</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Outline</dc:title>
  <dc:creator>CCM</dc:creator>
  <cp:lastModifiedBy>gomez.joseph602</cp:lastModifiedBy>
  <cp:revision>2</cp:revision>
  <dcterms:created xsi:type="dcterms:W3CDTF">2026-05-06T20:37:00Z</dcterms:created>
  <dcterms:modified xsi:type="dcterms:W3CDTF">2026-05-06T20:37:00Z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