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3D0B5" w14:textId="60972F99" w:rsidR="003D4DE5" w:rsidRPr="00736903" w:rsidRDefault="00712F0D" w:rsidP="00712F0D">
      <w:pPr>
        <w:pStyle w:val="Ttulo1"/>
        <w:spacing w:after="200"/>
        <w:jc w:val="center"/>
        <w:rPr>
          <w:rFonts w:asciiTheme="minorHAnsi" w:hAnsiTheme="minorHAnsi"/>
          <w:sz w:val="22"/>
          <w:szCs w:val="22"/>
          <w:lang w:val="es-CL"/>
        </w:rPr>
      </w:pPr>
      <w:r>
        <w:rPr>
          <w:rFonts w:asciiTheme="minorHAnsi" w:hAnsiTheme="minorHAnsi"/>
          <w:sz w:val="22"/>
          <w:szCs w:val="22"/>
          <w:lang w:val="es-CL"/>
        </w:rPr>
        <w:t xml:space="preserve">                              </w:t>
      </w:r>
      <w:r w:rsidR="00000000" w:rsidRPr="00736903">
        <w:rPr>
          <w:rFonts w:asciiTheme="minorHAnsi" w:hAnsiTheme="minorHAnsi"/>
          <w:sz w:val="22"/>
          <w:szCs w:val="22"/>
          <w:lang w:val="es-CL"/>
        </w:rPr>
        <w:t>Integración de Competencias II (IEI-094) - Etapa 1, Hito 2</w:t>
      </w:r>
    </w:p>
    <w:p w14:paraId="50BA9428" w14:textId="7AB30BB9" w:rsidR="003D4DE5" w:rsidRDefault="00000000" w:rsidP="00712F0D">
      <w:pPr>
        <w:pStyle w:val="Ttulo2"/>
        <w:spacing w:after="220"/>
        <w:jc w:val="center"/>
        <w:rPr>
          <w:rFonts w:asciiTheme="minorHAnsi" w:hAnsiTheme="minorHAnsi"/>
          <w:sz w:val="38"/>
          <w:szCs w:val="22"/>
          <w:lang w:val="es-CL"/>
        </w:rPr>
      </w:pPr>
      <w:r w:rsidRPr="00736903">
        <w:rPr>
          <w:rFonts w:asciiTheme="minorHAnsi" w:hAnsiTheme="minorHAnsi"/>
          <w:sz w:val="38"/>
          <w:szCs w:val="22"/>
          <w:lang w:val="es-CL"/>
        </w:rPr>
        <w:t>Sistema de Registro de Asistencia (MVP) - Informe de solución</w:t>
      </w:r>
    </w:p>
    <w:p w14:paraId="5A2FB739" w14:textId="77777777" w:rsidR="00712F0D" w:rsidRDefault="00712F0D" w:rsidP="00712F0D">
      <w:pPr>
        <w:rPr>
          <w:lang w:val="es-CL"/>
        </w:rPr>
      </w:pPr>
    </w:p>
    <w:p w14:paraId="28D9D2C5" w14:textId="77777777" w:rsidR="00712F0D" w:rsidRPr="00712F0D" w:rsidRDefault="00712F0D" w:rsidP="00712F0D">
      <w:pPr>
        <w:rPr>
          <w:lang w:val="es-CL"/>
        </w:rPr>
      </w:pPr>
    </w:p>
    <w:p w14:paraId="4E98120B" w14:textId="0D436B89" w:rsidR="00712F0D" w:rsidRPr="00712F0D" w:rsidRDefault="00712F0D" w:rsidP="00712F0D">
      <w:pPr>
        <w:rPr>
          <w:lang w:val="es-CL"/>
        </w:rPr>
      </w:pPr>
      <w:r>
        <w:rPr>
          <w:noProof/>
        </w:rPr>
        <w:drawing>
          <wp:anchor distT="0" distB="0" distL="114300" distR="114300" simplePos="0" relativeHeight="251666944" behindDoc="0" locked="0" layoutInCell="1" allowOverlap="1" wp14:anchorId="7F6583A0" wp14:editId="2253F242">
            <wp:simplePos x="0" y="0"/>
            <wp:positionH relativeFrom="column">
              <wp:posOffset>893841</wp:posOffset>
            </wp:positionH>
            <wp:positionV relativeFrom="paragraph">
              <wp:posOffset>37357</wp:posOffset>
            </wp:positionV>
            <wp:extent cx="4779010" cy="3691890"/>
            <wp:effectExtent l="0" t="0" r="0" b="0"/>
            <wp:wrapSquare wrapText="bothSides"/>
            <wp:docPr id="867857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9010" cy="369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546322" w14:textId="0DA1A4FE" w:rsidR="00712F0D" w:rsidRDefault="00712F0D" w:rsidP="00712F0D">
      <w:pPr>
        <w:keepNext/>
        <w:rPr>
          <w:lang w:val="es-CL"/>
        </w:rPr>
      </w:pPr>
    </w:p>
    <w:p w14:paraId="602D1685" w14:textId="4C7D4D5A" w:rsidR="00712F0D" w:rsidRDefault="00712F0D" w:rsidP="00712F0D">
      <w:pPr>
        <w:keepNext/>
        <w:rPr>
          <w:lang w:val="es-CL"/>
        </w:rPr>
      </w:pPr>
    </w:p>
    <w:p w14:paraId="0A07E171" w14:textId="56C684E0" w:rsidR="00712F0D" w:rsidRDefault="00712F0D" w:rsidP="00712F0D">
      <w:pPr>
        <w:keepNext/>
        <w:rPr>
          <w:lang w:val="es-CL"/>
        </w:rPr>
      </w:pPr>
    </w:p>
    <w:p w14:paraId="695D854F" w14:textId="01034990" w:rsidR="00712F0D" w:rsidRDefault="00712F0D" w:rsidP="00712F0D">
      <w:pPr>
        <w:keepNext/>
        <w:rPr>
          <w:lang w:val="es-CL"/>
        </w:rPr>
      </w:pPr>
    </w:p>
    <w:p w14:paraId="23301F3F" w14:textId="77777777" w:rsidR="00712F0D" w:rsidRDefault="00712F0D" w:rsidP="00712F0D">
      <w:pPr>
        <w:keepNext/>
        <w:rPr>
          <w:lang w:val="es-CL"/>
        </w:rPr>
      </w:pPr>
    </w:p>
    <w:p w14:paraId="091433D1" w14:textId="77777777" w:rsidR="00712F0D" w:rsidRDefault="00712F0D" w:rsidP="00712F0D">
      <w:pPr>
        <w:keepNext/>
        <w:rPr>
          <w:lang w:val="es-CL"/>
        </w:rPr>
      </w:pPr>
    </w:p>
    <w:p w14:paraId="19FF213B" w14:textId="37B025BB" w:rsidR="00712F0D" w:rsidRDefault="00712F0D" w:rsidP="00712F0D">
      <w:pPr>
        <w:keepNext/>
        <w:rPr>
          <w:lang w:val="es-CL"/>
        </w:rPr>
      </w:pPr>
    </w:p>
    <w:p w14:paraId="0A9F6B20" w14:textId="77777777" w:rsidR="00712F0D" w:rsidRDefault="00712F0D" w:rsidP="00712F0D">
      <w:pPr>
        <w:keepNext/>
        <w:rPr>
          <w:lang w:val="es-CL"/>
        </w:rPr>
      </w:pPr>
    </w:p>
    <w:p w14:paraId="6AB7375A" w14:textId="77777777" w:rsidR="00712F0D" w:rsidRDefault="00712F0D" w:rsidP="00712F0D">
      <w:pPr>
        <w:keepNext/>
        <w:rPr>
          <w:lang w:val="es-CL"/>
        </w:rPr>
      </w:pPr>
    </w:p>
    <w:p w14:paraId="767DDD50" w14:textId="77777777" w:rsidR="00712F0D" w:rsidRDefault="00712F0D" w:rsidP="00712F0D">
      <w:pPr>
        <w:keepNext/>
        <w:rPr>
          <w:lang w:val="es-CL"/>
        </w:rPr>
      </w:pPr>
    </w:p>
    <w:p w14:paraId="7FB77BD4" w14:textId="77777777" w:rsidR="00712F0D" w:rsidRDefault="00712F0D" w:rsidP="00712F0D">
      <w:pPr>
        <w:keepNext/>
        <w:rPr>
          <w:lang w:val="es-CL"/>
        </w:rPr>
      </w:pPr>
    </w:p>
    <w:p w14:paraId="1F4A9321" w14:textId="77777777" w:rsidR="00712F0D" w:rsidRDefault="00712F0D" w:rsidP="00712F0D">
      <w:pPr>
        <w:keepNext/>
        <w:rPr>
          <w:lang w:val="es-CL"/>
        </w:rPr>
      </w:pPr>
    </w:p>
    <w:p w14:paraId="5C959D57" w14:textId="77777777" w:rsidR="00712F0D" w:rsidRDefault="00712F0D" w:rsidP="00712F0D">
      <w:pPr>
        <w:keepNext/>
        <w:rPr>
          <w:lang w:val="es-CL"/>
        </w:rPr>
      </w:pPr>
    </w:p>
    <w:p w14:paraId="215B4385" w14:textId="77777777" w:rsidR="00712F0D" w:rsidRDefault="00712F0D" w:rsidP="00712F0D">
      <w:pPr>
        <w:keepNext/>
        <w:rPr>
          <w:lang w:val="es-CL"/>
        </w:rPr>
      </w:pPr>
    </w:p>
    <w:p w14:paraId="60BEBF3B" w14:textId="77777777" w:rsidR="00712F0D" w:rsidRDefault="00712F0D" w:rsidP="00712F0D">
      <w:pPr>
        <w:keepNext/>
        <w:rPr>
          <w:lang w:val="es-CL"/>
        </w:rPr>
      </w:pPr>
    </w:p>
    <w:p w14:paraId="73E5F485" w14:textId="4D4F1780" w:rsidR="00712F0D" w:rsidRDefault="00712F0D" w:rsidP="00712F0D">
      <w:pPr>
        <w:keepNext/>
        <w:rPr>
          <w:lang w:val="es-CL"/>
        </w:rPr>
      </w:pPr>
    </w:p>
    <w:p w14:paraId="2B15DEE3" w14:textId="161A0F6F" w:rsidR="00712F0D" w:rsidRDefault="00712F0D" w:rsidP="00712F0D">
      <w:pPr>
        <w:keepNext/>
        <w:rPr>
          <w:lang w:val="es-CL"/>
        </w:rPr>
      </w:pPr>
    </w:p>
    <w:p w14:paraId="211FBD3C" w14:textId="2C8803CE" w:rsidR="00712F0D" w:rsidRDefault="00712F0D" w:rsidP="00712F0D">
      <w:pPr>
        <w:keepNext/>
        <w:rPr>
          <w:lang w:val="es-CL"/>
        </w:rPr>
      </w:pPr>
    </w:p>
    <w:p w14:paraId="21F47017" w14:textId="4ED0F56A" w:rsidR="00712F0D" w:rsidRDefault="00712F0D" w:rsidP="00712F0D">
      <w:pPr>
        <w:keepNext/>
        <w:rPr>
          <w:lang w:val="es-CL"/>
        </w:rPr>
      </w:pPr>
    </w:p>
    <w:p w14:paraId="0842FD5B" w14:textId="53EC2941" w:rsidR="00712F0D" w:rsidRDefault="00712F0D" w:rsidP="00712F0D">
      <w:pPr>
        <w:keepNext/>
        <w:rPr>
          <w:lang w:val="es-CL"/>
        </w:rPr>
      </w:pPr>
    </w:p>
    <w:p w14:paraId="0F0F3102" w14:textId="4163BE65" w:rsidR="00712F0D" w:rsidRDefault="00712F0D" w:rsidP="00712F0D">
      <w:pPr>
        <w:keepNext/>
        <w:rPr>
          <w:lang w:val="es-CL"/>
        </w:rPr>
      </w:pPr>
      <w:r w:rsidRPr="00712F0D">
        <w:rPr>
          <w:noProof/>
          <w:lang w:val="es-CL"/>
        </w:rPr>
        <mc:AlternateContent>
          <mc:Choice Requires="wps">
            <w:drawing>
              <wp:anchor distT="45720" distB="45720" distL="114300" distR="114300" simplePos="0" relativeHeight="251686400" behindDoc="0" locked="0" layoutInCell="1" allowOverlap="1" wp14:anchorId="34D595F2" wp14:editId="392E701A">
                <wp:simplePos x="0" y="0"/>
                <wp:positionH relativeFrom="column">
                  <wp:posOffset>514697</wp:posOffset>
                </wp:positionH>
                <wp:positionV relativeFrom="paragraph">
                  <wp:posOffset>17062</wp:posOffset>
                </wp:positionV>
                <wp:extent cx="4606290" cy="1224915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06290" cy="12249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F1A55C" w14:textId="77777777" w:rsidR="00712F0D" w:rsidRPr="00736903" w:rsidRDefault="00712F0D" w:rsidP="00712F0D">
                            <w:pPr>
                              <w:keepNext/>
                              <w:jc w:val="both"/>
                              <w:rPr>
                                <w:lang w:val="es-CL"/>
                              </w:rPr>
                            </w:pPr>
                            <w:r w:rsidRPr="00736903">
                              <w:rPr>
                                <w:b/>
                                <w:color w:val="17365D"/>
                                <w:lang w:val="es-CL"/>
                              </w:rPr>
                              <w:t>Carrera / Sede:</w:t>
                            </w:r>
                            <w:r w:rsidRPr="00736903">
                              <w:rPr>
                                <w:lang w:val="es-CL"/>
                              </w:rPr>
                              <w:t xml:space="preserve"> Ingeniería en Informática - Puerto Montt</w:t>
                            </w:r>
                          </w:p>
                          <w:p w14:paraId="1D61A1AE" w14:textId="77777777" w:rsidR="00712F0D" w:rsidRPr="00736903" w:rsidRDefault="00712F0D" w:rsidP="00712F0D">
                            <w:pPr>
                              <w:keepNext/>
                              <w:jc w:val="both"/>
                              <w:rPr>
                                <w:lang w:val="es-CL"/>
                              </w:rPr>
                            </w:pPr>
                            <w:r w:rsidRPr="00736903">
                              <w:rPr>
                                <w:b/>
                                <w:color w:val="17365D"/>
                                <w:lang w:val="es-CL"/>
                              </w:rPr>
                              <w:t>Sección / Jornada:</w:t>
                            </w:r>
                            <w:r w:rsidRPr="00736903">
                              <w:rPr>
                                <w:lang w:val="es-CL"/>
                              </w:rPr>
                              <w:t xml:space="preserve"> Sección 2 - Diurna</w:t>
                            </w:r>
                          </w:p>
                          <w:p w14:paraId="45843FDE" w14:textId="77777777" w:rsidR="00712F0D" w:rsidRDefault="00712F0D" w:rsidP="00712F0D">
                            <w:pPr>
                              <w:keepNext/>
                              <w:jc w:val="both"/>
                              <w:rPr>
                                <w:lang w:val="es-CL"/>
                              </w:rPr>
                            </w:pPr>
                            <w:r w:rsidRPr="00736903">
                              <w:rPr>
                                <w:b/>
                                <w:color w:val="17365D"/>
                                <w:lang w:val="es-CL"/>
                              </w:rPr>
                              <w:t>Fecha de observación:</w:t>
                            </w:r>
                            <w:r w:rsidRPr="00736903">
                              <w:rPr>
                                <w:lang w:val="es-CL"/>
                              </w:rPr>
                              <w:t xml:space="preserve"> 24/09/26</w:t>
                            </w:r>
                          </w:p>
                          <w:p w14:paraId="08EF89A4" w14:textId="77777777" w:rsidR="00712F0D" w:rsidRPr="00736903" w:rsidRDefault="00712F0D" w:rsidP="00712F0D">
                            <w:pPr>
                              <w:keepNext/>
                              <w:spacing w:before="100" w:after="240"/>
                              <w:jc w:val="both"/>
                              <w:rPr>
                                <w:lang w:val="es-CL"/>
                              </w:rPr>
                            </w:pPr>
                            <w:r w:rsidRPr="00736903">
                              <w:rPr>
                                <w:b/>
                                <w:color w:val="17365D"/>
                                <w:lang w:val="es-CL"/>
                              </w:rPr>
                              <w:t>Integrantes del equipo:</w:t>
                            </w:r>
                            <w:r w:rsidRPr="00736903">
                              <w:rPr>
                                <w:b/>
                                <w:lang w:val="es-CL"/>
                              </w:rPr>
                              <w:t xml:space="preserve"> Rocío Arévalo, Ian Barria, Vicente Morales, Tomás Quintana, Maximiliano Muñoz</w:t>
                            </w:r>
                          </w:p>
                          <w:p w14:paraId="07B73EE6" w14:textId="01BCA424" w:rsidR="00712F0D" w:rsidRPr="00712F0D" w:rsidRDefault="00712F0D">
                            <w:pPr>
                              <w:rPr>
                                <w:lang w:val="es-C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D595F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0.55pt;margin-top:1.35pt;width:362.7pt;height:96.45pt;z-index:2516864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" filled="f" stroked="f">
                <v:textbox>
                  <w:txbxContent>
                    <w:p w14:paraId="3CF1A55C" w14:textId="77777777" w:rsidR="00712F0D" w:rsidRPr="00736903" w:rsidRDefault="00712F0D" w:rsidP="00712F0D">
                      <w:pPr>
                        <w:keepNext/>
                        <w:jc w:val="both"/>
                        <w:rPr>
                          <w:lang w:val="es-CL"/>
                        </w:rPr>
                      </w:pPr>
                      <w:r w:rsidRPr="00736903">
                        <w:rPr>
                          <w:b/>
                          <w:color w:val="17365D"/>
                          <w:lang w:val="es-CL"/>
                        </w:rPr>
                        <w:t>Carrera / Sede:</w:t>
                      </w:r>
                      <w:r w:rsidRPr="00736903">
                        <w:rPr>
                          <w:lang w:val="es-CL"/>
                        </w:rPr>
                        <w:t xml:space="preserve"> Ingeniería en Informática - Puerto Montt</w:t>
                      </w:r>
                    </w:p>
                    <w:p w14:paraId="1D61A1AE" w14:textId="77777777" w:rsidR="00712F0D" w:rsidRPr="00736903" w:rsidRDefault="00712F0D" w:rsidP="00712F0D">
                      <w:pPr>
                        <w:keepNext/>
                        <w:jc w:val="both"/>
                        <w:rPr>
                          <w:lang w:val="es-CL"/>
                        </w:rPr>
                      </w:pPr>
                      <w:r w:rsidRPr="00736903">
                        <w:rPr>
                          <w:b/>
                          <w:color w:val="17365D"/>
                          <w:lang w:val="es-CL"/>
                        </w:rPr>
                        <w:t>Sección / Jornada:</w:t>
                      </w:r>
                      <w:r w:rsidRPr="00736903">
                        <w:rPr>
                          <w:lang w:val="es-CL"/>
                        </w:rPr>
                        <w:t xml:space="preserve"> Sección 2 - Diurna</w:t>
                      </w:r>
                    </w:p>
                    <w:p w14:paraId="45843FDE" w14:textId="77777777" w:rsidR="00712F0D" w:rsidRDefault="00712F0D" w:rsidP="00712F0D">
                      <w:pPr>
                        <w:keepNext/>
                        <w:jc w:val="both"/>
                        <w:rPr>
                          <w:lang w:val="es-CL"/>
                        </w:rPr>
                      </w:pPr>
                      <w:r w:rsidRPr="00736903">
                        <w:rPr>
                          <w:b/>
                          <w:color w:val="17365D"/>
                          <w:lang w:val="es-CL"/>
                        </w:rPr>
                        <w:t>Fecha de observación:</w:t>
                      </w:r>
                      <w:r w:rsidRPr="00736903">
                        <w:rPr>
                          <w:lang w:val="es-CL"/>
                        </w:rPr>
                        <w:t xml:space="preserve"> 24/09/26</w:t>
                      </w:r>
                    </w:p>
                    <w:p w14:paraId="08EF89A4" w14:textId="77777777" w:rsidR="00712F0D" w:rsidRPr="00736903" w:rsidRDefault="00712F0D" w:rsidP="00712F0D">
                      <w:pPr>
                        <w:keepNext/>
                        <w:spacing w:before="100" w:after="240"/>
                        <w:jc w:val="both"/>
                        <w:rPr>
                          <w:lang w:val="es-CL"/>
                        </w:rPr>
                      </w:pPr>
                      <w:r w:rsidRPr="00736903">
                        <w:rPr>
                          <w:b/>
                          <w:color w:val="17365D"/>
                          <w:lang w:val="es-CL"/>
                        </w:rPr>
                        <w:t>Integrantes del equipo:</w:t>
                      </w:r>
                      <w:r w:rsidRPr="00736903">
                        <w:rPr>
                          <w:b/>
                          <w:lang w:val="es-CL"/>
                        </w:rPr>
                        <w:t xml:space="preserve"> Rocío Arévalo, Ian Barria, Vicente Morales, Tomás Quintana, Maximiliano Muñoz</w:t>
                      </w:r>
                    </w:p>
                    <w:p w14:paraId="07B73EE6" w14:textId="01BCA424" w:rsidR="00712F0D" w:rsidRPr="00712F0D" w:rsidRDefault="00712F0D">
                      <w:pPr>
                        <w:rPr>
                          <w:lang w:val="es-CL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74A0881" w14:textId="341C023C" w:rsidR="00712F0D" w:rsidRDefault="00712F0D" w:rsidP="00712F0D">
      <w:pPr>
        <w:keepNext/>
        <w:rPr>
          <w:lang w:val="es-CL"/>
        </w:rPr>
      </w:pPr>
    </w:p>
    <w:p w14:paraId="772D23BD" w14:textId="254E1AD2" w:rsidR="00712F0D" w:rsidRPr="00736903" w:rsidRDefault="00712F0D" w:rsidP="00712F0D">
      <w:pPr>
        <w:keepNext/>
        <w:rPr>
          <w:lang w:val="es-CL"/>
        </w:rPr>
      </w:pPr>
    </w:p>
    <w:p w14:paraId="1C680343" w14:textId="1ADF7EDE" w:rsidR="00712F0D" w:rsidRDefault="00712F0D" w:rsidP="00712F0D">
      <w:pPr>
        <w:rPr>
          <w:lang w:val="es-CL"/>
        </w:rPr>
      </w:pPr>
    </w:p>
    <w:p w14:paraId="37C6B205" w14:textId="49972871" w:rsidR="00712F0D" w:rsidRDefault="00712F0D" w:rsidP="00712F0D">
      <w:pPr>
        <w:rPr>
          <w:lang w:val="es-CL"/>
        </w:rPr>
      </w:pPr>
    </w:p>
    <w:p w14:paraId="14863950" w14:textId="77777777" w:rsidR="00712F0D" w:rsidRPr="00712F0D" w:rsidRDefault="00712F0D" w:rsidP="00712F0D">
      <w:pPr>
        <w:rPr>
          <w:lang w:val="es-CL"/>
        </w:rPr>
      </w:pPr>
    </w:p>
    <w:p w14:paraId="14BBD089" w14:textId="05649CE1" w:rsidR="003D4DE5" w:rsidRPr="00736903" w:rsidRDefault="00000000" w:rsidP="00736903">
      <w:pPr>
        <w:pStyle w:val="Ttulo2"/>
        <w:jc w:val="both"/>
        <w:rPr>
          <w:rFonts w:asciiTheme="minorHAnsi" w:hAnsiTheme="minorHAnsi"/>
          <w:sz w:val="22"/>
          <w:szCs w:val="22"/>
          <w:lang w:val="es-CL"/>
        </w:rPr>
      </w:pPr>
      <w:r w:rsidRPr="00736903">
        <w:rPr>
          <w:rFonts w:asciiTheme="minorHAnsi" w:hAnsiTheme="minorHAnsi"/>
          <w:color w:val="1F2937"/>
          <w:sz w:val="20"/>
          <w:szCs w:val="22"/>
          <w:lang w:val="es-CL"/>
        </w:rPr>
        <w:lastRenderedPageBreak/>
        <w:t>1. Documento de requerimientos</w:t>
      </w:r>
    </w:p>
    <w:p w14:paraId="043BCDF2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color w:val="1F2937"/>
          <w:sz w:val="20"/>
          <w:lang w:val="es-CL"/>
        </w:rPr>
        <w:t>1.1 Contexto del problema</w:t>
      </w:r>
    </w:p>
    <w:p w14:paraId="05587CE8" w14:textId="77777777" w:rsidR="003D4DE5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Una pequeña empresa de </w:t>
      </w:r>
      <w:r w:rsidRPr="00736903">
        <w:rPr>
          <w:b/>
          <w:lang w:val="es-CL"/>
        </w:rPr>
        <w:t xml:space="preserve">25 </w:t>
      </w:r>
      <w:r w:rsidR="009A3BB8" w:rsidRPr="00736903">
        <w:rPr>
          <w:b/>
          <w:lang w:val="es-CL"/>
        </w:rPr>
        <w:t>trabajadores</w:t>
      </w:r>
      <w:r w:rsidRPr="00736903">
        <w:rPr>
          <w:lang w:val="es-CL"/>
        </w:rPr>
        <w:t>, dedicada a la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compra y venta de productos químicos, solicitó un **Mínimo Producto Viable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(MVP)** de escritorio para el sistema de registro de asistencia de sus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empleados. El objetivo es gestionar de forma eficiente la entrada y salida del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personal para mejorar la organización interna, asegurar el cumplimiento de las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normativas laborales y optimizar la administración del tiempo y de los recursos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humanos.</w:t>
      </w:r>
    </w:p>
    <w:p w14:paraId="2EBC8867" w14:textId="77777777" w:rsidR="00736903" w:rsidRPr="00736903" w:rsidRDefault="00736903" w:rsidP="00736903">
      <w:pPr>
        <w:jc w:val="both"/>
        <w:rPr>
          <w:lang w:val="es-CL"/>
        </w:rPr>
      </w:pPr>
    </w:p>
    <w:p w14:paraId="11C9B322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color w:val="1F2937"/>
          <w:sz w:val="20"/>
          <w:lang w:val="es-CL"/>
        </w:rPr>
        <w:t>1.2 Requerimientos funcionales y evidencia de implementación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91"/>
        <w:gridCol w:w="1612"/>
        <w:gridCol w:w="1900"/>
        <w:gridCol w:w="2188"/>
        <w:gridCol w:w="2563"/>
      </w:tblGrid>
      <w:tr w:rsidR="003D4DE5" w:rsidRPr="00736903" w14:paraId="2D82D6F3" w14:textId="77777777" w:rsidTr="00736903">
        <w:trPr>
          <w:cantSplit/>
          <w:tblHeader/>
          <w:jc w:val="center"/>
        </w:trPr>
        <w:tc>
          <w:tcPr>
            <w:tcW w:w="691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E9DF6B" w14:textId="77777777" w:rsidR="003D4DE5" w:rsidRPr="00736903" w:rsidRDefault="00000000" w:rsidP="00736903">
            <w:pPr>
              <w:keepNext/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61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2CCAF7" w14:textId="77777777" w:rsidR="003D4DE5" w:rsidRPr="00736903" w:rsidRDefault="00000000" w:rsidP="00736903">
            <w:pPr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6"/>
              </w:rPr>
              <w:t>Requerimiento</w:t>
            </w:r>
          </w:p>
        </w:tc>
        <w:tc>
          <w:tcPr>
            <w:tcW w:w="190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7316F6" w14:textId="77777777" w:rsidR="003D4DE5" w:rsidRPr="00736903" w:rsidRDefault="00000000" w:rsidP="00736903">
            <w:pPr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w="218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44B2CC" w14:textId="77777777" w:rsidR="003D4DE5" w:rsidRPr="00736903" w:rsidRDefault="00000000" w:rsidP="00736903">
            <w:pPr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6"/>
              </w:rPr>
              <w:t>Implementado en</w:t>
            </w:r>
          </w:p>
        </w:tc>
        <w:tc>
          <w:tcPr>
            <w:tcW w:w="256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8C2C0D" w14:textId="77777777" w:rsidR="003D4DE5" w:rsidRPr="00736903" w:rsidRDefault="00000000" w:rsidP="00736903">
            <w:pPr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6"/>
              </w:rPr>
              <w:t>Verificado por</w:t>
            </w:r>
          </w:p>
        </w:tc>
      </w:tr>
      <w:tr w:rsidR="003D4DE5" w:rsidRPr="00736903" w14:paraId="22F09BD6" w14:textId="77777777" w:rsidTr="00736903">
        <w:trPr>
          <w:cantSplit/>
          <w:jc w:val="center"/>
        </w:trPr>
        <w:tc>
          <w:tcPr>
            <w:tcW w:w="691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7CF528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CA-01</w:t>
            </w:r>
          </w:p>
        </w:tc>
        <w:tc>
          <w:tcPr>
            <w:tcW w:w="161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D5C0F2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Control de asistencia</w:t>
            </w:r>
          </w:p>
        </w:tc>
        <w:tc>
          <w:tcPr>
            <w:tcW w:w="190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57CD57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Entrada/salida con usuario y contraseña</w:t>
            </w:r>
          </w:p>
        </w:tc>
        <w:tc>
          <w:tcPr>
            <w:tcW w:w="218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6D831C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usuarioventana.py (botones Entrada/Salida), colección marcaciones</w:t>
            </w:r>
          </w:p>
        </w:tc>
        <w:tc>
          <w:tcPr>
            <w:tcW w:w="256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4B906E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tests/test_marcacion.py (15)</w:t>
            </w:r>
          </w:p>
        </w:tc>
      </w:tr>
      <w:tr w:rsidR="003D4DE5" w:rsidRPr="00736903" w14:paraId="29C2F4B9" w14:textId="77777777" w:rsidTr="00736903">
        <w:trPr>
          <w:cantSplit/>
          <w:jc w:val="center"/>
        </w:trPr>
        <w:tc>
          <w:tcPr>
            <w:tcW w:w="691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972C59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RE-01</w:t>
            </w:r>
          </w:p>
        </w:tc>
        <w:tc>
          <w:tcPr>
            <w:tcW w:w="161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8D105F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Reporte de atrasos</w:t>
            </w:r>
          </w:p>
        </w:tc>
        <w:tc>
          <w:tcPr>
            <w:tcW w:w="190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B9F5A4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Entradas posteriores a 09:30 am</w:t>
            </w:r>
          </w:p>
        </w:tc>
        <w:tc>
          <w:tcPr>
            <w:tcW w:w="218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1141FC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dashboard_admin.py -&gt; _</w:t>
            </w:r>
            <w:proofErr w:type="spellStart"/>
            <w:r w:rsidRPr="00736903">
              <w:rPr>
                <w:sz w:val="16"/>
                <w:lang w:val="es-CL"/>
              </w:rPr>
              <w:t>generar_atrasos</w:t>
            </w:r>
            <w:proofErr w:type="spellEnd"/>
          </w:p>
        </w:tc>
        <w:tc>
          <w:tcPr>
            <w:tcW w:w="256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1D3D3D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tests/test_integracion.py, tests/test_alertas.py</w:t>
            </w:r>
          </w:p>
        </w:tc>
      </w:tr>
      <w:tr w:rsidR="003D4DE5" w:rsidRPr="00736903" w14:paraId="772E2F9A" w14:textId="77777777" w:rsidTr="00736903">
        <w:trPr>
          <w:cantSplit/>
          <w:jc w:val="center"/>
        </w:trPr>
        <w:tc>
          <w:tcPr>
            <w:tcW w:w="691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333373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RE-02</w:t>
            </w:r>
          </w:p>
        </w:tc>
        <w:tc>
          <w:tcPr>
            <w:tcW w:w="161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499F3D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Reporte de salidas anticipadas</w:t>
            </w:r>
          </w:p>
        </w:tc>
        <w:tc>
          <w:tcPr>
            <w:tcW w:w="190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6EC68C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Salidas anteriores a 17:30 pm</w:t>
            </w:r>
          </w:p>
        </w:tc>
        <w:tc>
          <w:tcPr>
            <w:tcW w:w="218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C3A51A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dashboard_admin.py -&gt; _generar_salidas</w:t>
            </w:r>
          </w:p>
        </w:tc>
        <w:tc>
          <w:tcPr>
            <w:tcW w:w="256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A1B1C9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tests/test_integracion.py, tests/test_alertas.py</w:t>
            </w:r>
          </w:p>
        </w:tc>
      </w:tr>
      <w:tr w:rsidR="003D4DE5" w:rsidRPr="00736903" w14:paraId="3EF4843A" w14:textId="77777777" w:rsidTr="00736903">
        <w:trPr>
          <w:cantSplit/>
          <w:jc w:val="center"/>
        </w:trPr>
        <w:tc>
          <w:tcPr>
            <w:tcW w:w="691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E52101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RE-03</w:t>
            </w:r>
          </w:p>
        </w:tc>
        <w:tc>
          <w:tcPr>
            <w:tcW w:w="161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2FF929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Reporte de inasistencias</w:t>
            </w:r>
          </w:p>
        </w:tc>
        <w:tc>
          <w:tcPr>
            <w:tcW w:w="190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764C8B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Trabajadores sin entrada ni salida en un día</w:t>
            </w:r>
          </w:p>
        </w:tc>
        <w:tc>
          <w:tcPr>
            <w:tcW w:w="218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63689C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dashboard_admin.py -&gt; _</w:t>
            </w:r>
            <w:proofErr w:type="spellStart"/>
            <w:r w:rsidRPr="00736903">
              <w:rPr>
                <w:sz w:val="16"/>
              </w:rPr>
              <w:t>generar_inasistencias</w:t>
            </w:r>
            <w:proofErr w:type="spellEnd"/>
          </w:p>
        </w:tc>
        <w:tc>
          <w:tcPr>
            <w:tcW w:w="256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B0E2AC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tests/test_gestion_registros.py (11)</w:t>
            </w:r>
          </w:p>
        </w:tc>
      </w:tr>
      <w:tr w:rsidR="003D4DE5" w:rsidRPr="00736903" w14:paraId="79B89AB3" w14:textId="77777777" w:rsidTr="00736903">
        <w:trPr>
          <w:cantSplit/>
          <w:jc w:val="center"/>
        </w:trPr>
        <w:tc>
          <w:tcPr>
            <w:tcW w:w="691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817133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GU-01</w:t>
            </w:r>
          </w:p>
        </w:tc>
        <w:tc>
          <w:tcPr>
            <w:tcW w:w="161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E079FC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Crear usuarios</w:t>
            </w:r>
          </w:p>
        </w:tc>
        <w:tc>
          <w:tcPr>
            <w:tcW w:w="190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B484D2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 xml:space="preserve">Solo </w:t>
            </w:r>
            <w:proofErr w:type="spellStart"/>
            <w:r w:rsidRPr="00736903">
              <w:rPr>
                <w:sz w:val="16"/>
              </w:rPr>
              <w:t>administrador</w:t>
            </w:r>
            <w:proofErr w:type="spellEnd"/>
            <w:r w:rsidR="00736903">
              <w:rPr>
                <w:sz w:val="16"/>
              </w:rPr>
              <w:t xml:space="preserve"> </w:t>
            </w:r>
          </w:p>
        </w:tc>
        <w:tc>
          <w:tcPr>
            <w:tcW w:w="218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58690C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gestion_usuarios.py (CRUD)</w:t>
            </w:r>
          </w:p>
        </w:tc>
        <w:tc>
          <w:tcPr>
            <w:tcW w:w="256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C2B578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tests/test_usuario.py (7)</w:t>
            </w:r>
          </w:p>
        </w:tc>
      </w:tr>
      <w:tr w:rsidR="003D4DE5" w:rsidRPr="00736903" w14:paraId="12FE8943" w14:textId="77777777" w:rsidTr="00736903">
        <w:trPr>
          <w:cantSplit/>
          <w:jc w:val="center"/>
        </w:trPr>
        <w:tc>
          <w:tcPr>
            <w:tcW w:w="691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13CAA0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GU-02</w:t>
            </w:r>
          </w:p>
        </w:tc>
        <w:tc>
          <w:tcPr>
            <w:tcW w:w="161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5130DF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Modificar usuarios</w:t>
            </w:r>
          </w:p>
        </w:tc>
        <w:tc>
          <w:tcPr>
            <w:tcW w:w="190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CC9F32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Solo administrador</w:t>
            </w:r>
          </w:p>
        </w:tc>
        <w:tc>
          <w:tcPr>
            <w:tcW w:w="218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04263F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gestion_usuarios.py (CRUD)</w:t>
            </w:r>
          </w:p>
        </w:tc>
        <w:tc>
          <w:tcPr>
            <w:tcW w:w="256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3BF3A3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tests/test_usuario.py (7)</w:t>
            </w:r>
          </w:p>
        </w:tc>
      </w:tr>
      <w:tr w:rsidR="003D4DE5" w:rsidRPr="00736903" w14:paraId="0A331DAD" w14:textId="77777777" w:rsidTr="00736903">
        <w:trPr>
          <w:cantSplit/>
          <w:jc w:val="center"/>
        </w:trPr>
        <w:tc>
          <w:tcPr>
            <w:tcW w:w="691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E48909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GU-03</w:t>
            </w:r>
          </w:p>
        </w:tc>
        <w:tc>
          <w:tcPr>
            <w:tcW w:w="161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69F2DD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Eliminar usuarios</w:t>
            </w:r>
          </w:p>
        </w:tc>
        <w:tc>
          <w:tcPr>
            <w:tcW w:w="190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96E4E5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Solo administrador (se impide eliminar la sesión activa)</w:t>
            </w:r>
          </w:p>
        </w:tc>
        <w:tc>
          <w:tcPr>
            <w:tcW w:w="218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D81282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gestion_usuarios.py (CRUD)</w:t>
            </w:r>
          </w:p>
        </w:tc>
        <w:tc>
          <w:tcPr>
            <w:tcW w:w="256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4B0607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tests/test_usuario.py (7)</w:t>
            </w:r>
          </w:p>
        </w:tc>
      </w:tr>
    </w:tbl>
    <w:p w14:paraId="6606353C" w14:textId="77777777" w:rsidR="003D4DE5" w:rsidRPr="00736903" w:rsidRDefault="003D4DE5" w:rsidP="00736903">
      <w:pPr>
        <w:jc w:val="both"/>
      </w:pPr>
    </w:p>
    <w:p w14:paraId="17353244" w14:textId="77777777" w:rsidR="003D4DE5" w:rsidRPr="00736903" w:rsidRDefault="00000000" w:rsidP="00736903">
      <w:pPr>
        <w:shd w:val="clear" w:color="auto" w:fill="EAF2F8"/>
        <w:spacing w:before="160" w:after="160"/>
        <w:ind w:left="173"/>
        <w:jc w:val="both"/>
        <w:rPr>
          <w:lang w:val="es-CL"/>
        </w:rPr>
      </w:pPr>
      <w:r w:rsidRPr="00736903">
        <w:rPr>
          <w:b/>
          <w:color w:val="17365D"/>
          <w:lang w:val="es-CL"/>
        </w:rPr>
        <w:t>Configuración base: límite de entrada 09:30, límite de salida 17:30</w:t>
      </w:r>
    </w:p>
    <w:p w14:paraId="6ED60AA8" w14:textId="77777777" w:rsidR="00736903" w:rsidRPr="00736903" w:rsidRDefault="00000000" w:rsidP="00736903">
      <w:pPr>
        <w:jc w:val="both"/>
        <w:rPr>
          <w:lang w:val="es-CL"/>
        </w:rPr>
      </w:pPr>
      <w:r w:rsidRPr="00736903">
        <w:rPr>
          <w:rFonts w:ascii="Aptos Mono" w:hAnsi="Aptos Mono"/>
          <w:color w:val="0F6B78"/>
          <w:sz w:val="18"/>
          <w:lang w:val="es-CL"/>
        </w:rPr>
        <w:t xml:space="preserve">(semilla.py y documento </w:t>
      </w:r>
      <w:proofErr w:type="spellStart"/>
      <w:r w:rsidRPr="00736903">
        <w:rPr>
          <w:lang w:val="es-CL"/>
        </w:rPr>
        <w:t>config</w:t>
      </w:r>
      <w:proofErr w:type="spellEnd"/>
      <w:r w:rsidRPr="00736903">
        <w:rPr>
          <w:lang w:val="es-CL"/>
        </w:rPr>
        <w:t xml:space="preserve">/empresa en </w:t>
      </w:r>
      <w:proofErr w:type="spellStart"/>
      <w:r w:rsidRPr="00736903">
        <w:rPr>
          <w:rFonts w:ascii="Aptos Mono" w:hAnsi="Aptos Mono"/>
          <w:color w:val="0F6B78"/>
          <w:sz w:val="18"/>
          <w:lang w:val="es-CL"/>
        </w:rPr>
        <w:t>Firestore</w:t>
      </w:r>
      <w:proofErr w:type="spellEnd"/>
      <w:r w:rsidRPr="00736903">
        <w:rPr>
          <w:lang w:val="es-CL"/>
        </w:rPr>
        <w:t>).</w:t>
      </w:r>
    </w:p>
    <w:p w14:paraId="2463B277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color w:val="1F2937"/>
          <w:sz w:val="20"/>
          <w:lang w:val="es-CL"/>
        </w:rPr>
        <w:t>1.3 Requerimientos implícitos cubiertos</w:t>
      </w:r>
    </w:p>
    <w:p w14:paraId="1FC23435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>Además de los requerimientos explícitos, el sistema resuelve las necesidades</w:t>
      </w:r>
    </w:p>
    <w:p w14:paraId="785998D6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>implícitas derivadas del contexto de la empresa: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2232"/>
        <w:gridCol w:w="5932"/>
      </w:tblGrid>
      <w:tr w:rsidR="003D4DE5" w:rsidRPr="00736903" w14:paraId="63AB7697" w14:textId="77777777">
        <w:trPr>
          <w:cantSplit/>
          <w:tblHeader/>
          <w:jc w:val="center"/>
        </w:trPr>
        <w:tc>
          <w:tcPr>
            <w:tcW w:w="7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4943CD" w14:textId="77777777" w:rsidR="003D4DE5" w:rsidRPr="00736903" w:rsidRDefault="00000000" w:rsidP="00736903">
            <w:pPr>
              <w:keepNext/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2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BAE544" w14:textId="77777777" w:rsidR="003D4DE5" w:rsidRPr="00736903" w:rsidRDefault="00000000" w:rsidP="00736903">
            <w:pPr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6"/>
              </w:rPr>
              <w:t>Requerimiento implícito</w:t>
            </w:r>
          </w:p>
        </w:tc>
        <w:tc>
          <w:tcPr>
            <w:tcW w:w="59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FA3AB7" w14:textId="77777777" w:rsidR="003D4DE5" w:rsidRPr="00736903" w:rsidRDefault="00000000" w:rsidP="00736903">
            <w:pPr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6"/>
              </w:rPr>
              <w:t>Cómo se cumple</w:t>
            </w:r>
          </w:p>
        </w:tc>
      </w:tr>
      <w:tr w:rsidR="003D4DE5" w:rsidRPr="00712F0D" w14:paraId="48D448B8" w14:textId="77777777">
        <w:trPr>
          <w:cantSplit/>
          <w:jc w:val="center"/>
        </w:trPr>
        <w:tc>
          <w:tcPr>
            <w:tcW w:w="7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F15F37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IM-01</w:t>
            </w:r>
          </w:p>
        </w:tc>
        <w:tc>
          <w:tcPr>
            <w:tcW w:w="22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DE8B16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Autenticación por usuario/correo y contraseña</w:t>
            </w:r>
          </w:p>
        </w:tc>
        <w:tc>
          <w:tcPr>
            <w:tcW w:w="59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8A971E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Login valida el identificador y la clave (</w:t>
            </w:r>
            <w:proofErr w:type="spellStart"/>
            <w:r w:rsidRPr="00736903">
              <w:rPr>
                <w:sz w:val="16"/>
                <w:lang w:val="es-CL"/>
              </w:rPr>
              <w:t>Usuario.buscar_por_identificador</w:t>
            </w:r>
            <w:proofErr w:type="spellEnd"/>
            <w:r w:rsidRPr="00736903">
              <w:rPr>
                <w:sz w:val="16"/>
                <w:lang w:val="es-CL"/>
              </w:rPr>
              <w:t xml:space="preserve">, </w:t>
            </w:r>
            <w:proofErr w:type="spellStart"/>
            <w:r w:rsidRPr="00736903">
              <w:rPr>
                <w:sz w:val="16"/>
                <w:lang w:val="es-CL"/>
              </w:rPr>
              <w:t>Usuario.clave_valida</w:t>
            </w:r>
            <w:proofErr w:type="spellEnd"/>
            <w:r w:rsidRPr="00736903">
              <w:rPr>
                <w:sz w:val="16"/>
                <w:lang w:val="es-CL"/>
              </w:rPr>
              <w:t>)</w:t>
            </w:r>
          </w:p>
        </w:tc>
      </w:tr>
      <w:tr w:rsidR="003D4DE5" w:rsidRPr="00712F0D" w14:paraId="47BB7685" w14:textId="77777777">
        <w:trPr>
          <w:cantSplit/>
          <w:jc w:val="center"/>
        </w:trPr>
        <w:tc>
          <w:tcPr>
            <w:tcW w:w="7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F68733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IM-02</w:t>
            </w:r>
          </w:p>
        </w:tc>
        <w:tc>
          <w:tcPr>
            <w:tcW w:w="22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AD6687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Control de acceso por roles</w:t>
            </w:r>
          </w:p>
        </w:tc>
        <w:tc>
          <w:tcPr>
            <w:tcW w:w="59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4308F6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 xml:space="preserve">El rol decide qué pantalla se abre (trabajador/administrador); solo el </w:t>
            </w:r>
            <w:proofErr w:type="spellStart"/>
            <w:r w:rsidRPr="00736903">
              <w:rPr>
                <w:sz w:val="16"/>
                <w:lang w:val="es-CL"/>
              </w:rPr>
              <w:t>admin</w:t>
            </w:r>
            <w:proofErr w:type="spellEnd"/>
            <w:r w:rsidRPr="00736903">
              <w:rPr>
                <w:sz w:val="16"/>
                <w:lang w:val="es-CL"/>
              </w:rPr>
              <w:t xml:space="preserve"> gestiona usuarios (GU-01/02/03)</w:t>
            </w:r>
          </w:p>
        </w:tc>
      </w:tr>
      <w:tr w:rsidR="003D4DE5" w:rsidRPr="00712F0D" w14:paraId="178C8A59" w14:textId="77777777">
        <w:trPr>
          <w:cantSplit/>
          <w:jc w:val="center"/>
        </w:trPr>
        <w:tc>
          <w:tcPr>
            <w:tcW w:w="7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BEAC25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IM-03</w:t>
            </w:r>
          </w:p>
        </w:tc>
        <w:tc>
          <w:tcPr>
            <w:tcW w:w="22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DF13DC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No duplicar alertas de un mismo evento</w:t>
            </w:r>
          </w:p>
        </w:tc>
        <w:tc>
          <w:tcPr>
            <w:tcW w:w="59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09A1B0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proofErr w:type="spellStart"/>
            <w:r w:rsidRPr="00736903">
              <w:rPr>
                <w:sz w:val="16"/>
                <w:lang w:val="es-CL"/>
              </w:rPr>
              <w:t>Alerta.ya_existe</w:t>
            </w:r>
            <w:proofErr w:type="spellEnd"/>
            <w:r w:rsidRPr="00736903">
              <w:rPr>
                <w:sz w:val="16"/>
                <w:lang w:val="es-CL"/>
              </w:rPr>
              <w:t xml:space="preserve"> verifica tipo + usuario + fecha antes de crear</w:t>
            </w:r>
          </w:p>
        </w:tc>
      </w:tr>
      <w:tr w:rsidR="003D4DE5" w:rsidRPr="00712F0D" w14:paraId="018CB65A" w14:textId="77777777">
        <w:trPr>
          <w:cantSplit/>
          <w:jc w:val="center"/>
        </w:trPr>
        <w:tc>
          <w:tcPr>
            <w:tcW w:w="7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A42EA9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IM-04</w:t>
            </w:r>
          </w:p>
        </w:tc>
        <w:tc>
          <w:tcPr>
            <w:tcW w:w="22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9EB0F6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No marcar como ausente a quien sí registró marcación</w:t>
            </w:r>
          </w:p>
        </w:tc>
        <w:tc>
          <w:tcPr>
            <w:tcW w:w="59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F77D40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Reconciliación: si hay marcación en el día, no se crea (o se elimina) la inasistencia</w:t>
            </w:r>
          </w:p>
        </w:tc>
      </w:tr>
      <w:tr w:rsidR="003D4DE5" w:rsidRPr="00712F0D" w14:paraId="2E798DA7" w14:textId="77777777">
        <w:trPr>
          <w:cantSplit/>
          <w:jc w:val="center"/>
        </w:trPr>
        <w:tc>
          <w:tcPr>
            <w:tcW w:w="7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3C53B8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IM-05</w:t>
            </w:r>
          </w:p>
        </w:tc>
        <w:tc>
          <w:tcPr>
            <w:tcW w:w="22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647616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Persistencia compartida con única fuente de verdad</w:t>
            </w:r>
          </w:p>
        </w:tc>
        <w:tc>
          <w:tcPr>
            <w:tcW w:w="59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1310D6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 xml:space="preserve">Los datos viven en </w:t>
            </w:r>
            <w:proofErr w:type="spellStart"/>
            <w:r w:rsidRPr="00736903">
              <w:rPr>
                <w:sz w:val="16"/>
                <w:lang w:val="es-CL"/>
              </w:rPr>
              <w:t>Firestore</w:t>
            </w:r>
            <w:proofErr w:type="spellEnd"/>
            <w:r w:rsidRPr="00736903">
              <w:rPr>
                <w:sz w:val="16"/>
                <w:lang w:val="es-CL"/>
              </w:rPr>
              <w:t xml:space="preserve"> (nube) y son visibles desde cualquier PC</w:t>
            </w:r>
          </w:p>
        </w:tc>
      </w:tr>
      <w:tr w:rsidR="003D4DE5" w:rsidRPr="00712F0D" w14:paraId="622BB126" w14:textId="77777777">
        <w:trPr>
          <w:cantSplit/>
          <w:jc w:val="center"/>
        </w:trPr>
        <w:tc>
          <w:tcPr>
            <w:tcW w:w="7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3C0415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lastRenderedPageBreak/>
              <w:t>IM-06</w:t>
            </w:r>
          </w:p>
        </w:tc>
        <w:tc>
          <w:tcPr>
            <w:tcW w:w="22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7546E4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Límites de jornada configurables</w:t>
            </w:r>
          </w:p>
        </w:tc>
        <w:tc>
          <w:tcPr>
            <w:tcW w:w="59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2D4138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 xml:space="preserve">Las horas de entrada/salida se leen desde </w:t>
            </w:r>
            <w:proofErr w:type="spellStart"/>
            <w:r w:rsidRPr="00736903">
              <w:rPr>
                <w:sz w:val="16"/>
                <w:lang w:val="es-CL"/>
              </w:rPr>
              <w:t>config</w:t>
            </w:r>
            <w:proofErr w:type="spellEnd"/>
            <w:r w:rsidRPr="00736903">
              <w:rPr>
                <w:sz w:val="16"/>
                <w:lang w:val="es-CL"/>
              </w:rPr>
              <w:t>/empresa (09:30 / 17:30)</w:t>
            </w:r>
          </w:p>
        </w:tc>
      </w:tr>
      <w:tr w:rsidR="003D4DE5" w:rsidRPr="00712F0D" w14:paraId="3B9F7F22" w14:textId="77777777">
        <w:trPr>
          <w:cantSplit/>
          <w:jc w:val="center"/>
        </w:trPr>
        <w:tc>
          <w:tcPr>
            <w:tcW w:w="7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37DFCD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IM-07</w:t>
            </w:r>
          </w:p>
        </w:tc>
        <w:tc>
          <w:tcPr>
            <w:tcW w:w="22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91874E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Registro de intentos de acceso</w:t>
            </w:r>
          </w:p>
        </w:tc>
        <w:tc>
          <w:tcPr>
            <w:tcW w:w="59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0067EB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 xml:space="preserve">La colección </w:t>
            </w:r>
            <w:proofErr w:type="spellStart"/>
            <w:r w:rsidRPr="00736903">
              <w:rPr>
                <w:sz w:val="16"/>
                <w:lang w:val="es-CL"/>
              </w:rPr>
              <w:t>login_log</w:t>
            </w:r>
            <w:proofErr w:type="spellEnd"/>
            <w:r w:rsidRPr="00736903">
              <w:rPr>
                <w:sz w:val="16"/>
                <w:lang w:val="es-CL"/>
              </w:rPr>
              <w:t xml:space="preserve"> guarda usuario, correo, fecha, hora y resultado</w:t>
            </w:r>
          </w:p>
        </w:tc>
      </w:tr>
      <w:tr w:rsidR="003D4DE5" w:rsidRPr="00712F0D" w14:paraId="2CC34040" w14:textId="77777777">
        <w:trPr>
          <w:cantSplit/>
          <w:jc w:val="center"/>
        </w:trPr>
        <w:tc>
          <w:tcPr>
            <w:tcW w:w="7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DD103E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IM-08</w:t>
            </w:r>
          </w:p>
        </w:tc>
        <w:tc>
          <w:tcPr>
            <w:tcW w:w="22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C51301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Documentación del código (javadoc)</w:t>
            </w:r>
          </w:p>
        </w:tc>
        <w:tc>
          <w:tcPr>
            <w:tcW w:w="593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771091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 xml:space="preserve">Toda función/método documentado con </w:t>
            </w:r>
            <w:proofErr w:type="spellStart"/>
            <w:r w:rsidRPr="00736903">
              <w:rPr>
                <w:sz w:val="16"/>
                <w:lang w:val="es-CL"/>
              </w:rPr>
              <w:t>docstrings</w:t>
            </w:r>
            <w:proofErr w:type="spellEnd"/>
            <w:r w:rsidRPr="00736903">
              <w:rPr>
                <w:sz w:val="16"/>
                <w:lang w:val="es-CL"/>
              </w:rPr>
              <w:t xml:space="preserve"> estilo @param/@return</w:t>
            </w:r>
          </w:p>
        </w:tc>
      </w:tr>
    </w:tbl>
    <w:p w14:paraId="5984AC38" w14:textId="77777777" w:rsidR="003D4DE5" w:rsidRDefault="003D4DE5" w:rsidP="00736903">
      <w:pPr>
        <w:jc w:val="both"/>
        <w:rPr>
          <w:lang w:val="es-CL"/>
        </w:rPr>
      </w:pPr>
    </w:p>
    <w:p w14:paraId="51CFD070" w14:textId="77777777" w:rsidR="00736903" w:rsidRDefault="00736903" w:rsidP="00736903">
      <w:pPr>
        <w:jc w:val="both"/>
        <w:rPr>
          <w:lang w:val="es-CL"/>
        </w:rPr>
      </w:pPr>
    </w:p>
    <w:p w14:paraId="2C7C2856" w14:textId="77777777" w:rsidR="00736903" w:rsidRPr="00736903" w:rsidRDefault="00736903" w:rsidP="00736903">
      <w:pPr>
        <w:jc w:val="both"/>
        <w:rPr>
          <w:lang w:val="es-CL"/>
        </w:rPr>
      </w:pPr>
    </w:p>
    <w:p w14:paraId="3224484E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color w:val="1F2937"/>
          <w:sz w:val="20"/>
          <w:lang w:val="es-CL"/>
        </w:rPr>
        <w:t>1.4 Modelo de datos (base de datos normalizada)</w:t>
      </w:r>
    </w:p>
    <w:p w14:paraId="34F6A2BE" w14:textId="77777777" w:rsidR="003D4DE5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El sistema usa </w:t>
      </w:r>
      <w:proofErr w:type="spellStart"/>
      <w:r w:rsidRPr="00736903">
        <w:rPr>
          <w:rFonts w:ascii="Aptos Mono" w:hAnsi="Aptos Mono"/>
          <w:color w:val="0F6B78"/>
          <w:sz w:val="18"/>
          <w:lang w:val="es-CL"/>
        </w:rPr>
        <w:t>Firestore</w:t>
      </w:r>
      <w:proofErr w:type="spellEnd"/>
      <w:r w:rsidRPr="00736903">
        <w:rPr>
          <w:lang w:val="es-CL"/>
        </w:rPr>
        <w:t xml:space="preserve"> con una colección por entidad; cada documento tiene un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 xml:space="preserve">identificador propio y atributos </w:t>
      </w:r>
      <w:r w:rsidRPr="00736903">
        <w:rPr>
          <w:b/>
          <w:lang w:val="es-CL"/>
        </w:rPr>
        <w:t>atómicos</w:t>
      </w:r>
      <w:r w:rsidRPr="00736903">
        <w:rPr>
          <w:lang w:val="es-CL"/>
        </w:rPr>
        <w:t xml:space="preserve"> (1FN), sin dependencias parciales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ni transitivas respecto del identificador (2FN/3FN).</w:t>
      </w:r>
    </w:p>
    <w:p w14:paraId="74CE14A8" w14:textId="77777777" w:rsidR="00736903" w:rsidRPr="00736903" w:rsidRDefault="00736903" w:rsidP="00736903">
      <w:pPr>
        <w:jc w:val="both"/>
        <w:rPr>
          <w:lang w:val="es-CL"/>
        </w:rPr>
      </w:pP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5"/>
        <w:gridCol w:w="2664"/>
        <w:gridCol w:w="3456"/>
        <w:gridCol w:w="1512"/>
      </w:tblGrid>
      <w:tr w:rsidR="003D4DE5" w:rsidRPr="00736903" w14:paraId="2EA9AF07" w14:textId="77777777">
        <w:trPr>
          <w:cantSplit/>
          <w:tblHeader/>
          <w:jc w:val="center"/>
        </w:trPr>
        <w:tc>
          <w:tcPr>
            <w:tcW w:w="1655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FB75BB" w14:textId="77777777" w:rsidR="003D4DE5" w:rsidRPr="00736903" w:rsidRDefault="00000000" w:rsidP="00736903">
            <w:pPr>
              <w:keepNext/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7"/>
              </w:rPr>
              <w:t>Colección</w:t>
            </w:r>
          </w:p>
        </w:tc>
        <w:tc>
          <w:tcPr>
            <w:tcW w:w="266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E054C8" w14:textId="77777777" w:rsidR="003D4DE5" w:rsidRPr="00736903" w:rsidRDefault="00000000" w:rsidP="00736903">
            <w:pPr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7"/>
              </w:rPr>
              <w:t>Identificador (PK)</w:t>
            </w:r>
          </w:p>
        </w:tc>
        <w:tc>
          <w:tcPr>
            <w:tcW w:w="3456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21724B" w14:textId="77777777" w:rsidR="003D4DE5" w:rsidRPr="00736903" w:rsidRDefault="00000000" w:rsidP="00736903">
            <w:pPr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7"/>
              </w:rPr>
              <w:t>Atributos</w:t>
            </w:r>
          </w:p>
        </w:tc>
        <w:tc>
          <w:tcPr>
            <w:tcW w:w="151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2A87D4" w14:textId="77777777" w:rsidR="003D4DE5" w:rsidRPr="00736903" w:rsidRDefault="00000000" w:rsidP="00736903">
            <w:pPr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7"/>
              </w:rPr>
              <w:t>Referencia</w:t>
            </w:r>
          </w:p>
        </w:tc>
      </w:tr>
      <w:tr w:rsidR="003D4DE5" w:rsidRPr="00736903" w14:paraId="3A97F13E" w14:textId="77777777">
        <w:trPr>
          <w:cantSplit/>
          <w:jc w:val="center"/>
        </w:trPr>
        <w:tc>
          <w:tcPr>
            <w:tcW w:w="1655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AC5F4F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usuarios</w:t>
            </w:r>
          </w:p>
        </w:tc>
        <w:tc>
          <w:tcPr>
            <w:tcW w:w="266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D12347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usuario</w:t>
            </w:r>
          </w:p>
        </w:tc>
        <w:tc>
          <w:tcPr>
            <w:tcW w:w="3456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4342DE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correo, clave, rol, nombre</w:t>
            </w:r>
          </w:p>
        </w:tc>
        <w:tc>
          <w:tcPr>
            <w:tcW w:w="151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692406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—</w:t>
            </w:r>
          </w:p>
        </w:tc>
      </w:tr>
      <w:tr w:rsidR="003D4DE5" w:rsidRPr="00736903" w14:paraId="4E6FAE84" w14:textId="77777777">
        <w:trPr>
          <w:cantSplit/>
          <w:jc w:val="center"/>
        </w:trPr>
        <w:tc>
          <w:tcPr>
            <w:tcW w:w="1655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0EA320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marcaciones</w:t>
            </w:r>
          </w:p>
        </w:tc>
        <w:tc>
          <w:tcPr>
            <w:tcW w:w="266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94E708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&lt;usuario&gt;_&lt;fecha&gt;_&lt;tipo&gt;</w:t>
            </w:r>
          </w:p>
        </w:tc>
        <w:tc>
          <w:tcPr>
            <w:tcW w:w="3456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6FE0AC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7"/>
                <w:lang w:val="es-CL"/>
              </w:rPr>
              <w:t xml:space="preserve">usuario, correo, tipo, fecha, hora, atrasado, </w:t>
            </w:r>
            <w:proofErr w:type="spellStart"/>
            <w:r w:rsidRPr="00736903">
              <w:rPr>
                <w:sz w:val="17"/>
                <w:lang w:val="es-CL"/>
              </w:rPr>
              <w:t>salida_anticipada</w:t>
            </w:r>
            <w:proofErr w:type="spellEnd"/>
            <w:r w:rsidRPr="00736903">
              <w:rPr>
                <w:sz w:val="17"/>
                <w:lang w:val="es-CL"/>
              </w:rPr>
              <w:t xml:space="preserve">, </w:t>
            </w:r>
            <w:proofErr w:type="spellStart"/>
            <w:r w:rsidRPr="00736903">
              <w:rPr>
                <w:sz w:val="17"/>
                <w:lang w:val="es-CL"/>
              </w:rPr>
              <w:t>timestamp</w:t>
            </w:r>
            <w:proofErr w:type="spellEnd"/>
          </w:p>
        </w:tc>
        <w:tc>
          <w:tcPr>
            <w:tcW w:w="151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0AD3E5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 xml:space="preserve">→ </w:t>
            </w:r>
            <w:proofErr w:type="spellStart"/>
            <w:r w:rsidRPr="00736903">
              <w:rPr>
                <w:sz w:val="17"/>
              </w:rPr>
              <w:t>usuarios</w:t>
            </w:r>
            <w:proofErr w:type="spellEnd"/>
          </w:p>
        </w:tc>
      </w:tr>
      <w:tr w:rsidR="003D4DE5" w:rsidRPr="00736903" w14:paraId="553764C2" w14:textId="77777777">
        <w:trPr>
          <w:cantSplit/>
          <w:jc w:val="center"/>
        </w:trPr>
        <w:tc>
          <w:tcPr>
            <w:tcW w:w="1655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86CBE1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alertas</w:t>
            </w:r>
          </w:p>
        </w:tc>
        <w:tc>
          <w:tcPr>
            <w:tcW w:w="266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484CFC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alerta_&lt;tipo&gt;_&lt;usuario&gt;_&lt;fecha&gt;</w:t>
            </w:r>
          </w:p>
        </w:tc>
        <w:tc>
          <w:tcPr>
            <w:tcW w:w="3456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BE15A6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7"/>
                <w:lang w:val="es-CL"/>
              </w:rPr>
              <w:t xml:space="preserve">tipo, usuario, fecha, hora, estado, </w:t>
            </w:r>
            <w:proofErr w:type="spellStart"/>
            <w:r w:rsidRPr="00736903">
              <w:rPr>
                <w:sz w:val="17"/>
                <w:lang w:val="es-CL"/>
              </w:rPr>
              <w:t>timestamp</w:t>
            </w:r>
            <w:proofErr w:type="spellEnd"/>
          </w:p>
        </w:tc>
        <w:tc>
          <w:tcPr>
            <w:tcW w:w="151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513A53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 xml:space="preserve">→ </w:t>
            </w:r>
            <w:proofErr w:type="spellStart"/>
            <w:r w:rsidRPr="00736903">
              <w:rPr>
                <w:sz w:val="17"/>
              </w:rPr>
              <w:t>usuarios</w:t>
            </w:r>
            <w:proofErr w:type="spellEnd"/>
          </w:p>
        </w:tc>
      </w:tr>
      <w:tr w:rsidR="003D4DE5" w:rsidRPr="00736903" w14:paraId="048B3B36" w14:textId="77777777">
        <w:trPr>
          <w:cantSplit/>
          <w:jc w:val="center"/>
        </w:trPr>
        <w:tc>
          <w:tcPr>
            <w:tcW w:w="1655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2141D0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login_log</w:t>
            </w:r>
          </w:p>
        </w:tc>
        <w:tc>
          <w:tcPr>
            <w:tcW w:w="266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E6B283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&lt;usuario&gt;_&lt;fecha&gt;_&lt;n&gt;</w:t>
            </w:r>
          </w:p>
        </w:tc>
        <w:tc>
          <w:tcPr>
            <w:tcW w:w="3456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5B1F48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7"/>
                <w:lang w:val="es-CL"/>
              </w:rPr>
              <w:t>usuario, correo, fecha, hora, resultado</w:t>
            </w:r>
          </w:p>
        </w:tc>
        <w:tc>
          <w:tcPr>
            <w:tcW w:w="151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CC093D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 xml:space="preserve">→ </w:t>
            </w:r>
            <w:proofErr w:type="spellStart"/>
            <w:r w:rsidRPr="00736903">
              <w:rPr>
                <w:sz w:val="17"/>
              </w:rPr>
              <w:t>usuarios</w:t>
            </w:r>
            <w:proofErr w:type="spellEnd"/>
          </w:p>
        </w:tc>
      </w:tr>
      <w:tr w:rsidR="003D4DE5" w:rsidRPr="00736903" w14:paraId="663837A0" w14:textId="77777777">
        <w:trPr>
          <w:cantSplit/>
          <w:jc w:val="center"/>
        </w:trPr>
        <w:tc>
          <w:tcPr>
            <w:tcW w:w="1655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6B361F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config</w:t>
            </w:r>
          </w:p>
        </w:tc>
        <w:tc>
          <w:tcPr>
            <w:tcW w:w="2664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08233E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empresa</w:t>
            </w:r>
          </w:p>
        </w:tc>
        <w:tc>
          <w:tcPr>
            <w:tcW w:w="3456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3CF597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7"/>
                <w:lang w:val="es-CL"/>
              </w:rPr>
              <w:t xml:space="preserve">nombre, </w:t>
            </w:r>
            <w:proofErr w:type="spellStart"/>
            <w:r w:rsidRPr="00736903">
              <w:rPr>
                <w:sz w:val="17"/>
                <w:lang w:val="es-CL"/>
              </w:rPr>
              <w:t>hora_entrada</w:t>
            </w:r>
            <w:proofErr w:type="spellEnd"/>
            <w:r w:rsidRPr="00736903">
              <w:rPr>
                <w:sz w:val="17"/>
                <w:lang w:val="es-CL"/>
              </w:rPr>
              <w:t xml:space="preserve">, </w:t>
            </w:r>
            <w:proofErr w:type="spellStart"/>
            <w:r w:rsidRPr="00736903">
              <w:rPr>
                <w:sz w:val="17"/>
                <w:lang w:val="es-CL"/>
              </w:rPr>
              <w:t>hora_salida</w:t>
            </w:r>
            <w:proofErr w:type="spellEnd"/>
          </w:p>
        </w:tc>
        <w:tc>
          <w:tcPr>
            <w:tcW w:w="151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A66332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—</w:t>
            </w:r>
          </w:p>
        </w:tc>
      </w:tr>
    </w:tbl>
    <w:p w14:paraId="15BAD363" w14:textId="77777777" w:rsidR="003D4DE5" w:rsidRPr="00736903" w:rsidRDefault="003D4DE5" w:rsidP="00736903">
      <w:pPr>
        <w:jc w:val="both"/>
      </w:pPr>
    </w:p>
    <w:p w14:paraId="3B4C43C6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b/>
          <w:lang w:val="es-CL"/>
        </w:rPr>
        <w:t>Criterios de normalización:</w:t>
      </w:r>
      <w:r w:rsidRPr="00736903">
        <w:rPr>
          <w:lang w:val="es-CL"/>
        </w:rPr>
        <w:t xml:space="preserve"> 1FN (atributos atómicos, sin grupos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repetidos); 2FN (cada atributo depende del identificador completo del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documento); 3FN (sin dependencias transitivas).</w:t>
      </w:r>
    </w:p>
    <w:p w14:paraId="77D0CF5A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i/>
          <w:lang w:val="es-CL"/>
        </w:rPr>
        <w:t>Nota: `correo` se replica en `marcaciones` y `</w:t>
      </w:r>
      <w:proofErr w:type="spellStart"/>
      <w:r w:rsidRPr="00736903">
        <w:rPr>
          <w:i/>
          <w:lang w:val="es-CL"/>
        </w:rPr>
        <w:t>login_log</w:t>
      </w:r>
      <w:proofErr w:type="spellEnd"/>
      <w:r w:rsidRPr="00736903">
        <w:rPr>
          <w:i/>
          <w:lang w:val="es-CL"/>
        </w:rPr>
        <w:t>` como</w:t>
      </w:r>
      <w:r w:rsidR="009A3BB8" w:rsidRPr="00736903">
        <w:rPr>
          <w:lang w:val="es-CL"/>
        </w:rPr>
        <w:t xml:space="preserve"> </w:t>
      </w:r>
      <w:r w:rsidRPr="00736903">
        <w:rPr>
          <w:i/>
          <w:lang w:val="es-CL"/>
        </w:rPr>
        <w:t>desnormalización NoSQL para que los reportes no requieran una segunda</w:t>
      </w:r>
      <w:r w:rsidR="009A3BB8" w:rsidRPr="00736903">
        <w:rPr>
          <w:lang w:val="es-CL"/>
        </w:rPr>
        <w:t xml:space="preserve"> </w:t>
      </w:r>
      <w:r w:rsidRPr="00736903">
        <w:rPr>
          <w:i/>
          <w:lang w:val="es-CL"/>
        </w:rPr>
        <w:t>consulta; es un dato derivado de `usuarios` y siempre refiere al mismo</w:t>
      </w:r>
      <w:r w:rsidR="009A3BB8" w:rsidRPr="00736903">
        <w:rPr>
          <w:lang w:val="es-CL"/>
        </w:rPr>
        <w:t xml:space="preserve"> </w:t>
      </w:r>
      <w:r w:rsidRPr="00736903">
        <w:rPr>
          <w:i/>
          <w:lang w:val="es-CL"/>
        </w:rPr>
        <w:t>valor.</w:t>
      </w:r>
    </w:p>
    <w:p w14:paraId="20AFBA64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color w:val="1F2937"/>
          <w:sz w:val="20"/>
          <w:lang w:val="es-CL"/>
        </w:rPr>
        <w:t>1.5 Diagrama de proceso</w:t>
      </w:r>
    </w:p>
    <w:p w14:paraId="108E4A33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>El siguiente diagrama describe el proceso principal del sistema: desde el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ingreso del usuario hasta la generación de reportes y alertas de asistencia.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El flujo contempla la autenticación (identificador y clave), la decisión por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rol (trabajador/administrador), el registro de entrada/salida y el cálculo de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 xml:space="preserve">atrasos, salidas anticipadas e inasistencias, con su persistencia en </w:t>
      </w:r>
      <w:proofErr w:type="spellStart"/>
      <w:r w:rsidRPr="00736903">
        <w:rPr>
          <w:rFonts w:ascii="Aptos Mono" w:hAnsi="Aptos Mono"/>
          <w:color w:val="0F6B78"/>
          <w:sz w:val="18"/>
          <w:lang w:val="es-CL"/>
        </w:rPr>
        <w:t>Firestore</w:t>
      </w:r>
      <w:proofErr w:type="spellEnd"/>
      <w:r w:rsidRPr="00736903">
        <w:rPr>
          <w:lang w:val="es-CL"/>
        </w:rPr>
        <w:t>.</w:t>
      </w:r>
    </w:p>
    <w:p w14:paraId="3DC13F06" w14:textId="77777777" w:rsidR="00805A70" w:rsidRPr="00736903" w:rsidRDefault="00805A70" w:rsidP="00736903">
      <w:pPr>
        <w:pStyle w:val="Ttulo2"/>
        <w:jc w:val="center"/>
        <w:rPr>
          <w:rFonts w:asciiTheme="minorHAnsi" w:hAnsiTheme="minorHAnsi"/>
          <w:sz w:val="22"/>
          <w:szCs w:val="22"/>
          <w:lang w:val="es-CL"/>
        </w:rPr>
      </w:pPr>
      <w:r w:rsidRPr="00736903">
        <w:rPr>
          <w:rFonts w:asciiTheme="minorHAnsi" w:hAnsiTheme="minorHAnsi"/>
          <w:noProof/>
          <w:color w:val="1F2937"/>
          <w:sz w:val="20"/>
          <w:szCs w:val="22"/>
          <w:lang w:val="es-CL"/>
        </w:rPr>
        <w:lastRenderedPageBreak/>
        <w:drawing>
          <wp:inline distT="0" distB="0" distL="0" distR="0" wp14:anchorId="041E0260" wp14:editId="407918CE">
            <wp:extent cx="4869180" cy="3569041"/>
            <wp:effectExtent l="0" t="0" r="7620" b="0"/>
            <wp:docPr id="375977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77217" name="Imagen 37597721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3508" cy="357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BA15F" w14:textId="77777777" w:rsidR="003D4DE5" w:rsidRPr="00736903" w:rsidRDefault="00000000" w:rsidP="00736903">
      <w:pPr>
        <w:pStyle w:val="Ttulo2"/>
        <w:jc w:val="both"/>
        <w:rPr>
          <w:rFonts w:asciiTheme="minorHAnsi" w:hAnsiTheme="minorHAnsi"/>
          <w:sz w:val="22"/>
          <w:szCs w:val="22"/>
          <w:lang w:val="es-CL"/>
        </w:rPr>
      </w:pPr>
      <w:r w:rsidRPr="00736903">
        <w:rPr>
          <w:rFonts w:asciiTheme="minorHAnsi" w:hAnsiTheme="minorHAnsi"/>
          <w:color w:val="1F2937"/>
          <w:sz w:val="20"/>
          <w:szCs w:val="22"/>
          <w:lang w:val="es-CL"/>
        </w:rPr>
        <w:t>2. Plan de pruebas</w:t>
      </w:r>
    </w:p>
    <w:p w14:paraId="228A8B56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color w:val="1F2937"/>
          <w:sz w:val="20"/>
          <w:lang w:val="es-CL"/>
        </w:rPr>
        <w:t>2.1 Estrategia</w:t>
      </w:r>
    </w:p>
    <w:p w14:paraId="38102335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Pruebas </w:t>
      </w:r>
      <w:r w:rsidRPr="00736903">
        <w:rPr>
          <w:b/>
          <w:lang w:val="es-CL"/>
        </w:rPr>
        <w:t>unitarias</w:t>
      </w:r>
      <w:r w:rsidRPr="00736903">
        <w:rPr>
          <w:lang w:val="es-CL"/>
        </w:rPr>
        <w:t xml:space="preserve"> con </w:t>
      </w:r>
      <w:proofErr w:type="spellStart"/>
      <w:r w:rsidRPr="00736903">
        <w:rPr>
          <w:lang w:val="es-CL"/>
        </w:rPr>
        <w:t>pytest</w:t>
      </w:r>
      <w:proofErr w:type="spellEnd"/>
      <w:r w:rsidRPr="00736903">
        <w:rPr>
          <w:lang w:val="es-CL"/>
        </w:rPr>
        <w:t xml:space="preserve"> sobre una base en memoria (</w:t>
      </w:r>
      <w:proofErr w:type="spellStart"/>
      <w:r w:rsidRPr="00736903">
        <w:rPr>
          <w:lang w:val="es-CL"/>
        </w:rPr>
        <w:t>tests</w:t>
      </w:r>
      <w:proofErr w:type="spellEnd"/>
      <w:r w:rsidRPr="00736903">
        <w:rPr>
          <w:rFonts w:ascii="Aptos Mono" w:hAnsi="Aptos Mono"/>
          <w:color w:val="0F6B78"/>
          <w:sz w:val="18"/>
          <w:lang w:val="es-CL"/>
        </w:rPr>
        <w:t>/fake_db.py)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 xml:space="preserve">que simula </w:t>
      </w:r>
      <w:proofErr w:type="spellStart"/>
      <w:r w:rsidRPr="00736903">
        <w:rPr>
          <w:rFonts w:ascii="Aptos Mono" w:hAnsi="Aptos Mono"/>
          <w:color w:val="0F6B78"/>
          <w:sz w:val="18"/>
          <w:lang w:val="es-CL"/>
        </w:rPr>
        <w:t>Firestore</w:t>
      </w:r>
      <w:proofErr w:type="spellEnd"/>
      <w:r w:rsidRPr="00736903">
        <w:rPr>
          <w:lang w:val="es-CL"/>
        </w:rPr>
        <w:t xml:space="preserve">. </w:t>
      </w:r>
      <w:r w:rsidRPr="00736903">
        <w:rPr>
          <w:b/>
          <w:lang w:val="es-CL"/>
        </w:rPr>
        <w:t>48 casos de prueba</w:t>
      </w:r>
      <w:r w:rsidRPr="00736903">
        <w:rPr>
          <w:lang w:val="es-CL"/>
        </w:rPr>
        <w:t>, todos en verde.</w:t>
      </w:r>
    </w:p>
    <w:p w14:paraId="5E236E3C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>Comando de ejecución:</w:t>
      </w:r>
    </w:p>
    <w:p w14:paraId="1048E6AA" w14:textId="77777777" w:rsidR="003D4DE5" w:rsidRPr="00736903" w:rsidRDefault="00000000" w:rsidP="00736903">
      <w:pPr>
        <w:jc w:val="both"/>
        <w:rPr>
          <w:lang w:val="es-CL"/>
        </w:rPr>
      </w:pPr>
      <w:proofErr w:type="spellStart"/>
      <w:r w:rsidRPr="00736903">
        <w:rPr>
          <w:lang w:val="es-CL"/>
        </w:rPr>
        <w:t>pytest</w:t>
      </w:r>
      <w:proofErr w:type="spellEnd"/>
      <w:r w:rsidRPr="00736903">
        <w:rPr>
          <w:lang w:val="es-CL"/>
        </w:rPr>
        <w:t xml:space="preserve"> -q</w:t>
      </w:r>
    </w:p>
    <w:p w14:paraId="57C5CCB1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>Resultado: 48 completados.</w:t>
      </w:r>
    </w:p>
    <w:p w14:paraId="5A4A8056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</w:rPr>
      </w:pPr>
      <w:r w:rsidRPr="00736903">
        <w:rPr>
          <w:rFonts w:asciiTheme="minorHAnsi" w:hAnsiTheme="minorHAnsi"/>
          <w:color w:val="1F2937"/>
          <w:sz w:val="20"/>
        </w:rPr>
        <w:t xml:space="preserve">2.2 Casos </w:t>
      </w:r>
      <w:proofErr w:type="spellStart"/>
      <w:r w:rsidRPr="00736903">
        <w:rPr>
          <w:rFonts w:asciiTheme="minorHAnsi" w:hAnsiTheme="minorHAnsi"/>
          <w:color w:val="1F2937"/>
          <w:sz w:val="20"/>
        </w:rPr>
        <w:t>por</w:t>
      </w:r>
      <w:proofErr w:type="spellEnd"/>
      <w:r w:rsidRPr="00736903">
        <w:rPr>
          <w:rFonts w:asciiTheme="minorHAnsi" w:hAnsiTheme="minorHAnsi"/>
          <w:color w:val="1F2937"/>
          <w:sz w:val="20"/>
        </w:rPr>
        <w:t xml:space="preserve"> </w:t>
      </w:r>
      <w:proofErr w:type="spellStart"/>
      <w:r w:rsidRPr="00736903">
        <w:rPr>
          <w:rFonts w:asciiTheme="minorHAnsi" w:hAnsiTheme="minorHAnsi"/>
          <w:color w:val="1F2937"/>
          <w:sz w:val="20"/>
        </w:rPr>
        <w:t>requerimiento</w:t>
      </w:r>
      <w:proofErr w:type="spellEnd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4176"/>
        <w:gridCol w:w="892"/>
      </w:tblGrid>
      <w:tr w:rsidR="003D4DE5" w:rsidRPr="00736903" w14:paraId="38C820A0" w14:textId="77777777">
        <w:trPr>
          <w:cantSplit/>
          <w:tblHeader/>
          <w:jc w:val="center"/>
        </w:trPr>
        <w:tc>
          <w:tcPr>
            <w:tcW w:w="252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2A3B81" w14:textId="77777777" w:rsidR="003D4DE5" w:rsidRPr="00736903" w:rsidRDefault="00000000" w:rsidP="00736903">
            <w:pPr>
              <w:keepNext/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7"/>
              </w:rPr>
              <w:t>Archivo de pruebas</w:t>
            </w:r>
          </w:p>
        </w:tc>
        <w:tc>
          <w:tcPr>
            <w:tcW w:w="4176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39C305" w14:textId="77777777" w:rsidR="003D4DE5" w:rsidRPr="00736903" w:rsidRDefault="00000000" w:rsidP="00736903">
            <w:pPr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7"/>
              </w:rPr>
              <w:t>Cubre</w:t>
            </w:r>
          </w:p>
        </w:tc>
        <w:tc>
          <w:tcPr>
            <w:tcW w:w="8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FB53BD" w14:textId="77777777" w:rsidR="003D4DE5" w:rsidRPr="00736903" w:rsidRDefault="00000000" w:rsidP="00736903">
            <w:pPr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7"/>
              </w:rPr>
              <w:t>N casos</w:t>
            </w:r>
          </w:p>
        </w:tc>
      </w:tr>
      <w:tr w:rsidR="003D4DE5" w:rsidRPr="00736903" w14:paraId="30E37E64" w14:textId="77777777">
        <w:trPr>
          <w:cantSplit/>
          <w:jc w:val="center"/>
        </w:trPr>
        <w:tc>
          <w:tcPr>
            <w:tcW w:w="252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985EFB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tests/test_usuario.py</w:t>
            </w:r>
          </w:p>
        </w:tc>
        <w:tc>
          <w:tcPr>
            <w:tcW w:w="4176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80C09E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7"/>
                <w:lang w:val="es-CL"/>
              </w:rPr>
              <w:t>GU-01/02/03, login por usuario/correo</w:t>
            </w:r>
          </w:p>
        </w:tc>
        <w:tc>
          <w:tcPr>
            <w:tcW w:w="8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6A2393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7</w:t>
            </w:r>
          </w:p>
        </w:tc>
      </w:tr>
      <w:tr w:rsidR="003D4DE5" w:rsidRPr="00736903" w14:paraId="24624D17" w14:textId="77777777">
        <w:trPr>
          <w:cantSplit/>
          <w:jc w:val="center"/>
        </w:trPr>
        <w:tc>
          <w:tcPr>
            <w:tcW w:w="252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74A0D1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tests/test_marcacion.py</w:t>
            </w:r>
          </w:p>
        </w:tc>
        <w:tc>
          <w:tcPr>
            <w:tcW w:w="4176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4A2746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7"/>
                <w:lang w:val="es-CL"/>
              </w:rPr>
              <w:t>CA-01 (entrada/salida), límites, guardado, búsqueda</w:t>
            </w:r>
          </w:p>
        </w:tc>
        <w:tc>
          <w:tcPr>
            <w:tcW w:w="8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D18EDC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15</w:t>
            </w:r>
          </w:p>
        </w:tc>
      </w:tr>
      <w:tr w:rsidR="003D4DE5" w:rsidRPr="00736903" w14:paraId="569EFA89" w14:textId="77777777">
        <w:trPr>
          <w:cantSplit/>
          <w:jc w:val="center"/>
        </w:trPr>
        <w:tc>
          <w:tcPr>
            <w:tcW w:w="252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34238D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tests/test_gestion_registros.py</w:t>
            </w:r>
          </w:p>
        </w:tc>
        <w:tc>
          <w:tcPr>
            <w:tcW w:w="4176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44BAE7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RE-03, días hábiles, inasistencias</w:t>
            </w:r>
          </w:p>
        </w:tc>
        <w:tc>
          <w:tcPr>
            <w:tcW w:w="8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C3123A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11</w:t>
            </w:r>
          </w:p>
        </w:tc>
      </w:tr>
      <w:tr w:rsidR="003D4DE5" w:rsidRPr="00736903" w14:paraId="0E2B474F" w14:textId="77777777">
        <w:trPr>
          <w:cantSplit/>
          <w:jc w:val="center"/>
        </w:trPr>
        <w:tc>
          <w:tcPr>
            <w:tcW w:w="252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FE2DD7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tests/test_alertas.py</w:t>
            </w:r>
          </w:p>
        </w:tc>
        <w:tc>
          <w:tcPr>
            <w:tcW w:w="4176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316EC4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7"/>
                <w:lang w:val="es-CL"/>
              </w:rPr>
              <w:t xml:space="preserve">RE-01/02/03, </w:t>
            </w:r>
            <w:proofErr w:type="spellStart"/>
            <w:r w:rsidRPr="00736903">
              <w:rPr>
                <w:sz w:val="17"/>
                <w:lang w:val="es-CL"/>
              </w:rPr>
              <w:t>deduplicación</w:t>
            </w:r>
            <w:proofErr w:type="spellEnd"/>
            <w:r w:rsidRPr="00736903">
              <w:rPr>
                <w:sz w:val="17"/>
                <w:lang w:val="es-CL"/>
              </w:rPr>
              <w:t>, estados pendiente/leída, orden</w:t>
            </w:r>
          </w:p>
        </w:tc>
        <w:tc>
          <w:tcPr>
            <w:tcW w:w="8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7330FD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9</w:t>
            </w:r>
          </w:p>
        </w:tc>
      </w:tr>
      <w:tr w:rsidR="003D4DE5" w:rsidRPr="00736903" w14:paraId="2D6761C2" w14:textId="77777777">
        <w:trPr>
          <w:cantSplit/>
          <w:jc w:val="center"/>
        </w:trPr>
        <w:tc>
          <w:tcPr>
            <w:tcW w:w="252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5B5CAB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tests/test_integracion.py</w:t>
            </w:r>
          </w:p>
        </w:tc>
        <w:tc>
          <w:tcPr>
            <w:tcW w:w="4176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FEE417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7"/>
                <w:lang w:val="es-CL"/>
              </w:rPr>
              <w:t>Flujos completos (entrada atrasada, salida anticipada, inasistencia)</w:t>
            </w:r>
          </w:p>
        </w:tc>
        <w:tc>
          <w:tcPr>
            <w:tcW w:w="892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810345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7"/>
              </w:rPr>
              <w:t>6</w:t>
            </w:r>
          </w:p>
        </w:tc>
      </w:tr>
    </w:tbl>
    <w:p w14:paraId="721E1455" w14:textId="77777777" w:rsidR="003D4DE5" w:rsidRPr="00736903" w:rsidRDefault="003D4DE5" w:rsidP="00736903">
      <w:pPr>
        <w:jc w:val="both"/>
      </w:pPr>
    </w:p>
    <w:p w14:paraId="06FEFE50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</w:rPr>
      </w:pPr>
      <w:r w:rsidRPr="00736903">
        <w:rPr>
          <w:rFonts w:asciiTheme="minorHAnsi" w:hAnsiTheme="minorHAnsi"/>
          <w:color w:val="1F2937"/>
          <w:sz w:val="20"/>
        </w:rPr>
        <w:t>2.3 Casos representativos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3"/>
        <w:gridCol w:w="1368"/>
        <w:gridCol w:w="2880"/>
        <w:gridCol w:w="1080"/>
      </w:tblGrid>
      <w:tr w:rsidR="003D4DE5" w:rsidRPr="00736903" w14:paraId="20883894" w14:textId="77777777">
        <w:trPr>
          <w:cantSplit/>
          <w:tblHeader/>
          <w:jc w:val="center"/>
        </w:trPr>
        <w:tc>
          <w:tcPr>
            <w:tcW w:w="328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6EF93B" w14:textId="77777777" w:rsidR="003D4DE5" w:rsidRPr="00736903" w:rsidRDefault="00000000" w:rsidP="00736903">
            <w:pPr>
              <w:keepNext/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6"/>
              </w:rPr>
              <w:t>Caso de prueba</w:t>
            </w:r>
          </w:p>
        </w:tc>
        <w:tc>
          <w:tcPr>
            <w:tcW w:w="136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5C5926" w14:textId="77777777" w:rsidR="003D4DE5" w:rsidRPr="00736903" w:rsidRDefault="00000000" w:rsidP="00736903">
            <w:pPr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6"/>
              </w:rPr>
              <w:t>Requerimiento</w:t>
            </w:r>
          </w:p>
        </w:tc>
        <w:tc>
          <w:tcPr>
            <w:tcW w:w="28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D4E570" w14:textId="77777777" w:rsidR="003D4DE5" w:rsidRPr="00736903" w:rsidRDefault="00000000" w:rsidP="00736903">
            <w:pPr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6"/>
              </w:rPr>
              <w:t>Resultado esperado</w:t>
            </w:r>
          </w:p>
        </w:tc>
        <w:tc>
          <w:tcPr>
            <w:tcW w:w="10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72E357" w14:textId="77777777" w:rsidR="003D4DE5" w:rsidRPr="00736903" w:rsidRDefault="00000000" w:rsidP="00736903">
            <w:pPr>
              <w:spacing w:before="20" w:after="20" w:line="240" w:lineRule="auto"/>
              <w:jc w:val="center"/>
            </w:pPr>
            <w:r w:rsidRPr="00736903">
              <w:rPr>
                <w:b/>
                <w:color w:val="FFFFFF"/>
                <w:sz w:val="16"/>
              </w:rPr>
              <w:t>Estado</w:t>
            </w:r>
          </w:p>
        </w:tc>
      </w:tr>
      <w:tr w:rsidR="003D4DE5" w:rsidRPr="00736903" w14:paraId="34F146D5" w14:textId="77777777">
        <w:trPr>
          <w:cantSplit/>
          <w:jc w:val="center"/>
        </w:trPr>
        <w:tc>
          <w:tcPr>
            <w:tcW w:w="328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EF538B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Entrada después de 09:30 genera alerta de atraso</w:t>
            </w:r>
          </w:p>
        </w:tc>
        <w:tc>
          <w:tcPr>
            <w:tcW w:w="136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64C3CE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RE-01</w:t>
            </w:r>
          </w:p>
        </w:tc>
        <w:tc>
          <w:tcPr>
            <w:tcW w:w="28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B8742E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1 alerta atraso pendiente</w:t>
            </w:r>
          </w:p>
        </w:tc>
        <w:tc>
          <w:tcPr>
            <w:tcW w:w="10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4DC0FC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rFonts w:cs="Segoe UI Emoji"/>
                <w:sz w:val="16"/>
              </w:rPr>
              <w:t>✅</w:t>
            </w:r>
          </w:p>
        </w:tc>
      </w:tr>
      <w:tr w:rsidR="003D4DE5" w:rsidRPr="00736903" w14:paraId="1D7172D2" w14:textId="77777777">
        <w:trPr>
          <w:cantSplit/>
          <w:jc w:val="center"/>
        </w:trPr>
        <w:tc>
          <w:tcPr>
            <w:tcW w:w="328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373791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lastRenderedPageBreak/>
              <w:t>Entrada puntual no genera alerta</w:t>
            </w:r>
          </w:p>
        </w:tc>
        <w:tc>
          <w:tcPr>
            <w:tcW w:w="136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5B7585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RE-01</w:t>
            </w:r>
          </w:p>
        </w:tc>
        <w:tc>
          <w:tcPr>
            <w:tcW w:w="28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B81981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0 alertas</w:t>
            </w:r>
          </w:p>
        </w:tc>
        <w:tc>
          <w:tcPr>
            <w:tcW w:w="10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B72774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rFonts w:cs="Segoe UI Emoji"/>
                <w:sz w:val="16"/>
              </w:rPr>
              <w:t>✅</w:t>
            </w:r>
          </w:p>
        </w:tc>
      </w:tr>
      <w:tr w:rsidR="003D4DE5" w:rsidRPr="00736903" w14:paraId="4FB5AA56" w14:textId="77777777">
        <w:trPr>
          <w:cantSplit/>
          <w:jc w:val="center"/>
        </w:trPr>
        <w:tc>
          <w:tcPr>
            <w:tcW w:w="328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4EA86D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Salida antes de 17:30 genera alerta de salida anticipada</w:t>
            </w:r>
          </w:p>
        </w:tc>
        <w:tc>
          <w:tcPr>
            <w:tcW w:w="136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A011AB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RE-02</w:t>
            </w:r>
          </w:p>
        </w:tc>
        <w:tc>
          <w:tcPr>
            <w:tcW w:w="28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D2D68A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1 alerta salida_anticipada</w:t>
            </w:r>
          </w:p>
        </w:tc>
        <w:tc>
          <w:tcPr>
            <w:tcW w:w="10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7D4B11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rFonts w:cs="Segoe UI Emoji"/>
                <w:sz w:val="16"/>
              </w:rPr>
              <w:t>✅</w:t>
            </w:r>
          </w:p>
        </w:tc>
      </w:tr>
      <w:tr w:rsidR="003D4DE5" w:rsidRPr="00736903" w14:paraId="4EC93811" w14:textId="77777777">
        <w:trPr>
          <w:cantSplit/>
          <w:jc w:val="center"/>
        </w:trPr>
        <w:tc>
          <w:tcPr>
            <w:tcW w:w="328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5472F2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Múltiples marcaciones el mismo día no duplican alerta</w:t>
            </w:r>
          </w:p>
        </w:tc>
        <w:tc>
          <w:tcPr>
            <w:tcW w:w="136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CA6F40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RE-01/02</w:t>
            </w:r>
          </w:p>
        </w:tc>
        <w:tc>
          <w:tcPr>
            <w:tcW w:w="28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1AD313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1 alerta</w:t>
            </w:r>
          </w:p>
        </w:tc>
        <w:tc>
          <w:tcPr>
            <w:tcW w:w="10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205E2A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rFonts w:cs="Segoe UI Emoji"/>
                <w:sz w:val="16"/>
              </w:rPr>
              <w:t>✅</w:t>
            </w:r>
          </w:p>
        </w:tc>
      </w:tr>
      <w:tr w:rsidR="003D4DE5" w:rsidRPr="00736903" w14:paraId="2F6474FD" w14:textId="77777777">
        <w:trPr>
          <w:cantSplit/>
          <w:jc w:val="center"/>
        </w:trPr>
        <w:tc>
          <w:tcPr>
            <w:tcW w:w="328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78B09B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Trabajador sin marcas en un día -&gt; inasistencia</w:t>
            </w:r>
          </w:p>
        </w:tc>
        <w:tc>
          <w:tcPr>
            <w:tcW w:w="136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1BE846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RE-03</w:t>
            </w:r>
          </w:p>
        </w:tc>
        <w:tc>
          <w:tcPr>
            <w:tcW w:w="28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AAA795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Alerta inasistencia</w:t>
            </w:r>
          </w:p>
        </w:tc>
        <w:tc>
          <w:tcPr>
            <w:tcW w:w="10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EBFD63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rFonts w:cs="Segoe UI Emoji"/>
                <w:sz w:val="16"/>
              </w:rPr>
              <w:t>✅</w:t>
            </w:r>
          </w:p>
        </w:tc>
      </w:tr>
      <w:tr w:rsidR="003D4DE5" w:rsidRPr="00736903" w14:paraId="18CD862E" w14:textId="77777777">
        <w:trPr>
          <w:cantSplit/>
          <w:jc w:val="center"/>
        </w:trPr>
        <w:tc>
          <w:tcPr>
            <w:tcW w:w="328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E8E653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Alertas marcadas "leída" salen de pendientes</w:t>
            </w:r>
          </w:p>
        </w:tc>
        <w:tc>
          <w:tcPr>
            <w:tcW w:w="136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D8E4E0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—</w:t>
            </w:r>
          </w:p>
        </w:tc>
        <w:tc>
          <w:tcPr>
            <w:tcW w:w="28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D166B3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Lista pendiente vacía</w:t>
            </w:r>
          </w:p>
        </w:tc>
        <w:tc>
          <w:tcPr>
            <w:tcW w:w="10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5F8FB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5DCEA6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rFonts w:cs="Segoe UI Emoji"/>
                <w:sz w:val="16"/>
              </w:rPr>
              <w:t>✅</w:t>
            </w:r>
          </w:p>
        </w:tc>
      </w:tr>
      <w:tr w:rsidR="003D4DE5" w:rsidRPr="00736903" w14:paraId="0A8AD0B5" w14:textId="77777777">
        <w:trPr>
          <w:cantSplit/>
          <w:jc w:val="center"/>
        </w:trPr>
        <w:tc>
          <w:tcPr>
            <w:tcW w:w="3283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A15E51" w14:textId="77777777" w:rsidR="003D4DE5" w:rsidRPr="00736903" w:rsidRDefault="00000000" w:rsidP="00736903">
            <w:pPr>
              <w:spacing w:before="20" w:after="20" w:line="240" w:lineRule="auto"/>
              <w:jc w:val="both"/>
              <w:rPr>
                <w:lang w:val="es-CL"/>
              </w:rPr>
            </w:pPr>
            <w:r w:rsidRPr="00736903">
              <w:rPr>
                <w:sz w:val="16"/>
                <w:lang w:val="es-CL"/>
              </w:rPr>
              <w:t>Búsqueda de usuario por nombre y por correo</w:t>
            </w:r>
          </w:p>
        </w:tc>
        <w:tc>
          <w:tcPr>
            <w:tcW w:w="1368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AC0778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GU-01/CA-01</w:t>
            </w:r>
          </w:p>
        </w:tc>
        <w:tc>
          <w:tcPr>
            <w:tcW w:w="28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A7495B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sz w:val="16"/>
              </w:rPr>
              <w:t>Documento encontrado</w:t>
            </w:r>
          </w:p>
        </w:tc>
        <w:tc>
          <w:tcPr>
            <w:tcW w:w="1080" w:type="dxa"/>
            <w:tcBorders>
              <w:top w:val="single" w:sz="5" w:space="0" w:color="B7C9D6"/>
              <w:left w:val="single" w:sz="5" w:space="0" w:color="B7C9D6"/>
              <w:bottom w:val="single" w:sz="5" w:space="0" w:color="B7C9D6"/>
              <w:right w:val="single" w:sz="5" w:space="0" w:color="B7C9D6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B5FBD4" w14:textId="77777777" w:rsidR="003D4DE5" w:rsidRPr="00736903" w:rsidRDefault="00000000" w:rsidP="00736903">
            <w:pPr>
              <w:spacing w:before="20" w:after="20" w:line="240" w:lineRule="auto"/>
              <w:jc w:val="both"/>
            </w:pPr>
            <w:r w:rsidRPr="00736903">
              <w:rPr>
                <w:rFonts w:cs="Segoe UI Emoji"/>
                <w:sz w:val="16"/>
              </w:rPr>
              <w:t>✅</w:t>
            </w:r>
          </w:p>
        </w:tc>
      </w:tr>
    </w:tbl>
    <w:p w14:paraId="0A755752" w14:textId="77777777" w:rsidR="003D4DE5" w:rsidRPr="00736903" w:rsidRDefault="003D4DE5" w:rsidP="00736903">
      <w:pPr>
        <w:jc w:val="both"/>
      </w:pPr>
    </w:p>
    <w:p w14:paraId="52A394AB" w14:textId="77777777" w:rsidR="003D4DE5" w:rsidRPr="00736903" w:rsidRDefault="00000000" w:rsidP="00736903">
      <w:pPr>
        <w:pStyle w:val="Ttulo2"/>
        <w:jc w:val="both"/>
        <w:rPr>
          <w:rFonts w:asciiTheme="minorHAnsi" w:hAnsiTheme="minorHAnsi"/>
          <w:sz w:val="22"/>
          <w:szCs w:val="22"/>
        </w:rPr>
      </w:pPr>
      <w:r w:rsidRPr="00736903">
        <w:rPr>
          <w:rFonts w:asciiTheme="minorHAnsi" w:hAnsiTheme="minorHAnsi"/>
          <w:color w:val="1F2937"/>
          <w:sz w:val="20"/>
          <w:szCs w:val="22"/>
        </w:rPr>
        <w:t>3. Informe colaborativo (CEMN2)</w:t>
      </w:r>
    </w:p>
    <w:p w14:paraId="688B4095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</w:rPr>
      </w:pPr>
      <w:r w:rsidRPr="00736903">
        <w:rPr>
          <w:rFonts w:asciiTheme="minorHAnsi" w:hAnsiTheme="minorHAnsi"/>
          <w:color w:val="1F2937"/>
          <w:sz w:val="20"/>
        </w:rPr>
        <w:t>3.1 Resolución de problema</w:t>
      </w:r>
    </w:p>
    <w:p w14:paraId="41397383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</w:rPr>
      </w:pPr>
      <w:r w:rsidRPr="00736903">
        <w:rPr>
          <w:rFonts w:asciiTheme="minorHAnsi" w:hAnsiTheme="minorHAnsi"/>
          <w:color w:val="1F2937"/>
          <w:sz w:val="20"/>
        </w:rPr>
        <w:t>a) Proceso deductivo aplicado</w:t>
      </w:r>
    </w:p>
    <w:p w14:paraId="54114B32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El equipo abordó el caso partiendo de la </w:t>
      </w:r>
      <w:r w:rsidRPr="00736903">
        <w:rPr>
          <w:b/>
          <w:lang w:val="es-CL"/>
        </w:rPr>
        <w:t>observación de la situación</w:t>
      </w:r>
      <w:r w:rsidRPr="00736903">
        <w:rPr>
          <w:lang w:val="es-CL"/>
        </w:rPr>
        <w:t>: una</w:t>
      </w:r>
      <w:r w:rsidR="009A3BB8" w:rsidRPr="00736903">
        <w:rPr>
          <w:lang w:val="es-CL"/>
        </w:rPr>
        <w:t xml:space="preserve"> pyme</w:t>
      </w:r>
      <w:r w:rsidRPr="00736903">
        <w:rPr>
          <w:lang w:val="es-CL"/>
        </w:rPr>
        <w:t xml:space="preserve"> de 25 personas llevaba el control de asistencia de forma manual o dispersa,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sin evidencia centralizada del cumplimiento de entrada/salida. Desde esa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observación se dedujeron hipótesis y estas se validaron contra los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requerimientos entregados por la jefatura del cliente (CA-01, RE-01 a RE-03,</w:t>
      </w:r>
      <w:r w:rsidR="009A3BB8" w:rsidRPr="00736903">
        <w:rPr>
          <w:lang w:val="es-CL"/>
        </w:rPr>
        <w:t xml:space="preserve"> </w:t>
      </w:r>
      <w:r w:rsidRPr="00736903">
        <w:rPr>
          <w:lang w:val="es-CL"/>
        </w:rPr>
        <w:t>GU-01 a GU-03), llegando a causas concretas y a una solución informática acotada.</w:t>
      </w:r>
    </w:p>
    <w:p w14:paraId="367E9881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color w:val="1F2937"/>
          <w:sz w:val="20"/>
          <w:lang w:val="es-CL"/>
        </w:rPr>
        <w:t>b) Tres causas posibles de la problemática</w:t>
      </w:r>
    </w:p>
    <w:p w14:paraId="31AD5073" w14:textId="77777777" w:rsidR="003D4DE5" w:rsidRPr="00736903" w:rsidRDefault="00000000" w:rsidP="00736903">
      <w:pPr>
        <w:pStyle w:val="Listaconnmeros"/>
        <w:numPr>
          <w:ilvl w:val="0"/>
          <w:numId w:val="12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Registro manual sin trazabilidad</w:t>
      </w:r>
      <w:r w:rsidRPr="00736903">
        <w:rPr>
          <w:lang w:val="es-CL"/>
        </w:rPr>
        <w:t xml:space="preserve"> - El control se realizaba en planillas o registros locales, lo que dificultaba consultar quién llegó tarde, quién se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retiró temprano o quién no asistió.</w:t>
      </w:r>
    </w:p>
    <w:p w14:paraId="60F41F78" w14:textId="77777777" w:rsidR="003D4DE5" w:rsidRPr="00736903" w:rsidRDefault="00000000" w:rsidP="00736903">
      <w:pPr>
        <w:pStyle w:val="Listaconnmeros"/>
        <w:numPr>
          <w:ilvl w:val="0"/>
          <w:numId w:val="12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Carencia de reportes oportunos</w:t>
      </w:r>
      <w:r w:rsidRPr="00736903">
        <w:rPr>
          <w:lang w:val="es-CL"/>
        </w:rPr>
        <w:t xml:space="preserve"> - No existía un mecanismo para generar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reportes de atrasos, salidas anticipadas e inasistencias, por lo que la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administración no detectaba incumplimientos a tiempo.</w:t>
      </w:r>
    </w:p>
    <w:p w14:paraId="10683AAE" w14:textId="77777777" w:rsidR="003D4DE5" w:rsidRPr="00736903" w:rsidRDefault="00000000" w:rsidP="00736903">
      <w:pPr>
        <w:pStyle w:val="Listaconnmeros"/>
        <w:numPr>
          <w:ilvl w:val="0"/>
          <w:numId w:val="12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Falta de control de acceso a la información</w:t>
      </w:r>
      <w:r w:rsidRPr="00736903">
        <w:rPr>
          <w:lang w:val="es-CL"/>
        </w:rPr>
        <w:t xml:space="preserve"> - Sin roles definidos, el personal podría modificar datos de asistencia, comprometiendo el cumplimiento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de las normativas laborales.</w:t>
      </w:r>
    </w:p>
    <w:p w14:paraId="099FD0E6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color w:val="1F2937"/>
          <w:sz w:val="20"/>
          <w:lang w:val="es-CL"/>
        </w:rPr>
        <w:t>c) Elementos que determinan que es un problema complicado</w:t>
      </w:r>
    </w:p>
    <w:p w14:paraId="531DB70F" w14:textId="77777777" w:rsidR="003D4DE5" w:rsidRPr="00736903" w:rsidRDefault="00000000" w:rsidP="00736903">
      <w:pPr>
        <w:pStyle w:val="Listaconvietas"/>
        <w:numPr>
          <w:ilvl w:val="0"/>
          <w:numId w:val="11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Múltiples actores</w:t>
      </w:r>
      <w:r w:rsidRPr="00736903">
        <w:rPr>
          <w:lang w:val="es-CL"/>
        </w:rPr>
        <w:t xml:space="preserve">: trabajadores y administración, con necesidades </w:t>
      </w:r>
      <w:r w:rsidR="00736903" w:rsidRPr="00736903">
        <w:rPr>
          <w:lang w:val="es-CL"/>
        </w:rPr>
        <w:t xml:space="preserve">y </w:t>
      </w:r>
      <w:r w:rsidRPr="00736903">
        <w:rPr>
          <w:lang w:val="es-CL"/>
        </w:rPr>
        <w:t>privilegios distintos.</w:t>
      </w:r>
    </w:p>
    <w:p w14:paraId="36049A6F" w14:textId="77777777" w:rsidR="003D4DE5" w:rsidRPr="00736903" w:rsidRDefault="00000000" w:rsidP="00736903">
      <w:pPr>
        <w:pStyle w:val="Listaconvietas"/>
        <w:numPr>
          <w:ilvl w:val="0"/>
          <w:numId w:val="11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Reglas de negocio con límites estrictos</w:t>
      </w:r>
      <w:r w:rsidRPr="00736903">
        <w:rPr>
          <w:lang w:val="es-CL"/>
        </w:rPr>
        <w:t xml:space="preserve"> (09:30 / 17:30) y reportes derivados de esas reglas.</w:t>
      </w:r>
    </w:p>
    <w:p w14:paraId="69A561F3" w14:textId="77777777" w:rsidR="003D4DE5" w:rsidRPr="00736903" w:rsidRDefault="00000000" w:rsidP="00736903">
      <w:pPr>
        <w:pStyle w:val="Listaconvietas"/>
        <w:numPr>
          <w:ilvl w:val="0"/>
          <w:numId w:val="11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Múltiples puntos de fallo</w:t>
      </w:r>
      <w:r w:rsidRPr="00736903">
        <w:rPr>
          <w:lang w:val="es-CL"/>
        </w:rPr>
        <w:t>: login, registro de entrada/salida, detección de incidencias, generación de reportes y administración de usuarios.</w:t>
      </w:r>
    </w:p>
    <w:p w14:paraId="08AB8803" w14:textId="77777777" w:rsidR="003D4DE5" w:rsidRPr="00736903" w:rsidRDefault="00000000" w:rsidP="00736903">
      <w:pPr>
        <w:pStyle w:val="Listaconvietas"/>
        <w:numPr>
          <w:ilvl w:val="0"/>
          <w:numId w:val="11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Datos compartidos en la nube</w:t>
      </w:r>
      <w:r w:rsidRPr="00736903">
        <w:rPr>
          <w:lang w:val="es-CL"/>
        </w:rPr>
        <w:t xml:space="preserve"> entre varios </w:t>
      </w:r>
      <w:proofErr w:type="spellStart"/>
      <w:r w:rsidRPr="00736903">
        <w:rPr>
          <w:lang w:val="es-CL"/>
        </w:rPr>
        <w:t>PCs</w:t>
      </w:r>
      <w:proofErr w:type="spellEnd"/>
      <w:r w:rsidRPr="00736903">
        <w:rPr>
          <w:lang w:val="es-CL"/>
        </w:rPr>
        <w:t>, lo que exige consistencia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y reglas de acceso (</w:t>
      </w:r>
      <w:proofErr w:type="spellStart"/>
      <w:r w:rsidRPr="00736903">
        <w:rPr>
          <w:rFonts w:ascii="Aptos Mono" w:hAnsi="Aptos Mono"/>
          <w:color w:val="0F6B78"/>
          <w:sz w:val="18"/>
          <w:lang w:val="es-CL"/>
        </w:rPr>
        <w:t>Firestore</w:t>
      </w:r>
      <w:proofErr w:type="spellEnd"/>
      <w:r w:rsidRPr="00736903">
        <w:rPr>
          <w:lang w:val="es-CL"/>
        </w:rPr>
        <w:t>).</w:t>
      </w:r>
    </w:p>
    <w:p w14:paraId="378DA1AC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color w:val="1F2937"/>
          <w:sz w:val="20"/>
          <w:lang w:val="es-CL"/>
        </w:rPr>
        <w:t>d) Argumentación de la solución (coherente con los antecedentes)</w:t>
      </w:r>
    </w:p>
    <w:p w14:paraId="4F80215E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lang w:val="es-CL"/>
        </w:rPr>
        <w:t xml:space="preserve">La solución propuesta es un MVP de escritorio (Python + </w:t>
      </w:r>
      <w:proofErr w:type="spellStart"/>
      <w:r w:rsidRPr="00736903">
        <w:rPr>
          <w:lang w:val="es-CL"/>
        </w:rPr>
        <w:t>Tkinter</w:t>
      </w:r>
      <w:proofErr w:type="spellEnd"/>
      <w:r w:rsidRPr="00736903">
        <w:rPr>
          <w:lang w:val="es-CL"/>
        </w:rPr>
        <w:t>) con</w:t>
      </w:r>
      <w:r w:rsidR="00736903" w:rsidRPr="00736903">
        <w:rPr>
          <w:lang w:val="es-CL"/>
        </w:rPr>
        <w:t xml:space="preserve"> </w:t>
      </w:r>
      <w:proofErr w:type="spellStart"/>
      <w:r w:rsidRPr="00736903">
        <w:rPr>
          <w:rFonts w:ascii="Aptos Mono" w:hAnsi="Aptos Mono"/>
          <w:color w:val="0F6B78"/>
          <w:sz w:val="18"/>
          <w:lang w:val="es-CL"/>
        </w:rPr>
        <w:t>Firestore</w:t>
      </w:r>
      <w:proofErr w:type="spellEnd"/>
      <w:r w:rsidRPr="00736903">
        <w:rPr>
          <w:lang w:val="es-CL"/>
        </w:rPr>
        <w:t xml:space="preserve"> como base de datos. Se justifica desde los antecedentes:</w:t>
      </w:r>
    </w:p>
    <w:p w14:paraId="018D03D8" w14:textId="77777777" w:rsidR="003D4DE5" w:rsidRPr="00736903" w:rsidRDefault="00000000" w:rsidP="00736903">
      <w:pPr>
        <w:pStyle w:val="Listaconvietas"/>
        <w:numPr>
          <w:ilvl w:val="0"/>
          <w:numId w:val="10"/>
        </w:numPr>
        <w:spacing w:after="80"/>
        <w:ind w:left="317" w:hanging="173"/>
        <w:jc w:val="both"/>
        <w:rPr>
          <w:lang w:val="es-CL"/>
        </w:rPr>
      </w:pPr>
      <w:r w:rsidRPr="00736903">
        <w:rPr>
          <w:lang w:val="es-CL"/>
        </w:rPr>
        <w:t xml:space="preserve">Resuelve el registro manual con marcación digital de </w:t>
      </w:r>
      <w:r w:rsidRPr="00736903">
        <w:rPr>
          <w:b/>
          <w:lang w:val="es-CL"/>
        </w:rPr>
        <w:t>entrada/salida</w:t>
      </w:r>
      <w:r w:rsidRPr="00736903">
        <w:rPr>
          <w:lang w:val="es-CL"/>
        </w:rPr>
        <w:t xml:space="preserve"> (CA-01).</w:t>
      </w:r>
    </w:p>
    <w:p w14:paraId="19D93024" w14:textId="77777777" w:rsidR="003D4DE5" w:rsidRPr="00736903" w:rsidRDefault="00000000" w:rsidP="00736903">
      <w:pPr>
        <w:pStyle w:val="Listaconvietas"/>
        <w:numPr>
          <w:ilvl w:val="0"/>
          <w:numId w:val="10"/>
        </w:numPr>
        <w:spacing w:after="80"/>
        <w:ind w:left="317" w:hanging="173"/>
        <w:jc w:val="both"/>
        <w:rPr>
          <w:lang w:val="es-CL"/>
        </w:rPr>
      </w:pPr>
      <w:r w:rsidRPr="00736903">
        <w:rPr>
          <w:lang w:val="es-CL"/>
        </w:rPr>
        <w:t>Automatiza los tres reportes que la administración no podía obtener (RE-01/02/03),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calculando incidencias contra los límites configurados.</w:t>
      </w:r>
    </w:p>
    <w:p w14:paraId="3C18912C" w14:textId="77777777" w:rsidR="003D4DE5" w:rsidRPr="00736903" w:rsidRDefault="00000000" w:rsidP="00736903">
      <w:pPr>
        <w:pStyle w:val="Listaconvietas"/>
        <w:numPr>
          <w:ilvl w:val="0"/>
          <w:numId w:val="10"/>
        </w:numPr>
        <w:spacing w:after="80"/>
        <w:ind w:left="317" w:hanging="173"/>
        <w:jc w:val="both"/>
        <w:rPr>
          <w:lang w:val="es-CL"/>
        </w:rPr>
      </w:pPr>
      <w:r w:rsidRPr="00736903">
        <w:rPr>
          <w:lang w:val="es-CL"/>
        </w:rPr>
        <w:t xml:space="preserve">Implementa </w:t>
      </w:r>
      <w:r w:rsidRPr="00736903">
        <w:rPr>
          <w:b/>
          <w:lang w:val="es-CL"/>
        </w:rPr>
        <w:t>roles</w:t>
      </w:r>
      <w:r w:rsidRPr="00736903">
        <w:rPr>
          <w:lang w:val="es-CL"/>
        </w:rPr>
        <w:t xml:space="preserve"> (administrador/trabajador) y restringe la gestión de usuarios al administrador (GU-01/02/03), cerrando la causa de control de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acceso.</w:t>
      </w:r>
    </w:p>
    <w:p w14:paraId="15861DE4" w14:textId="77777777" w:rsidR="003D4DE5" w:rsidRPr="00736903" w:rsidRDefault="00000000" w:rsidP="00736903">
      <w:pPr>
        <w:pStyle w:val="Listaconvietas"/>
        <w:numPr>
          <w:ilvl w:val="0"/>
          <w:numId w:val="10"/>
        </w:numPr>
        <w:spacing w:after="80"/>
        <w:ind w:left="317" w:hanging="173"/>
        <w:jc w:val="both"/>
        <w:rPr>
          <w:lang w:val="es-CL"/>
        </w:rPr>
      </w:pPr>
      <w:r w:rsidRPr="00736903">
        <w:rPr>
          <w:lang w:val="es-CL"/>
        </w:rPr>
        <w:lastRenderedPageBreak/>
        <w:t xml:space="preserve">Los datos viven en la nube, compartidos entre todos los </w:t>
      </w:r>
      <w:proofErr w:type="spellStart"/>
      <w:r w:rsidRPr="00736903">
        <w:rPr>
          <w:lang w:val="es-CL"/>
        </w:rPr>
        <w:t>PCs</w:t>
      </w:r>
      <w:proofErr w:type="spellEnd"/>
      <w:r w:rsidRPr="00736903">
        <w:rPr>
          <w:lang w:val="es-CL"/>
        </w:rPr>
        <w:t>, manteniendo una única fuente de verdad.</w:t>
      </w:r>
    </w:p>
    <w:p w14:paraId="553567FA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color w:val="1F2937"/>
          <w:sz w:val="20"/>
          <w:lang w:val="es-CL"/>
        </w:rPr>
        <w:t>e) Acciones preventivas para problemas similares</w:t>
      </w:r>
    </w:p>
    <w:p w14:paraId="7CE2CBD7" w14:textId="77777777" w:rsidR="003D4DE5" w:rsidRPr="00736903" w:rsidRDefault="00000000" w:rsidP="00736903">
      <w:pPr>
        <w:pStyle w:val="Listaconnmeros"/>
        <w:numPr>
          <w:ilvl w:val="0"/>
          <w:numId w:val="5"/>
        </w:numPr>
        <w:spacing w:after="80"/>
        <w:ind w:left="317" w:hanging="173"/>
        <w:jc w:val="both"/>
        <w:rPr>
          <w:lang w:val="es-CL"/>
        </w:rPr>
      </w:pPr>
      <w:r w:rsidRPr="00736903">
        <w:rPr>
          <w:lang w:val="es-CL"/>
        </w:rPr>
        <w:t xml:space="preserve">Establecer </w:t>
      </w:r>
      <w:r w:rsidRPr="00736903">
        <w:rPr>
          <w:b/>
          <w:lang w:val="es-CL"/>
        </w:rPr>
        <w:t>reglas de respaldo periódico</w:t>
      </w:r>
      <w:r w:rsidRPr="00736903">
        <w:rPr>
          <w:lang w:val="es-CL"/>
        </w:rPr>
        <w:t xml:space="preserve"> de </w:t>
      </w:r>
      <w:proofErr w:type="spellStart"/>
      <w:r w:rsidRPr="00736903">
        <w:rPr>
          <w:rFonts w:ascii="Aptos Mono" w:hAnsi="Aptos Mono"/>
          <w:color w:val="0F6B78"/>
          <w:sz w:val="18"/>
          <w:lang w:val="es-CL"/>
        </w:rPr>
        <w:t>Firestore</w:t>
      </w:r>
      <w:proofErr w:type="spellEnd"/>
      <w:r w:rsidRPr="00736903">
        <w:rPr>
          <w:lang w:val="es-CL"/>
        </w:rPr>
        <w:t xml:space="preserve"> para evitar pérdida de registros.</w:t>
      </w:r>
    </w:p>
    <w:p w14:paraId="23B2F822" w14:textId="77777777" w:rsidR="003D4DE5" w:rsidRPr="00736903" w:rsidRDefault="00000000" w:rsidP="00736903">
      <w:pPr>
        <w:pStyle w:val="Listaconnmeros"/>
        <w:numPr>
          <w:ilvl w:val="0"/>
          <w:numId w:val="5"/>
        </w:numPr>
        <w:spacing w:after="80"/>
        <w:ind w:left="317" w:hanging="173"/>
        <w:jc w:val="both"/>
        <w:rPr>
          <w:lang w:val="es-CL"/>
        </w:rPr>
      </w:pPr>
      <w:r w:rsidRPr="00736903">
        <w:rPr>
          <w:lang w:val="es-CL"/>
        </w:rPr>
        <w:t xml:space="preserve">Configurar </w:t>
      </w:r>
      <w:r w:rsidRPr="00736903">
        <w:rPr>
          <w:b/>
          <w:lang w:val="es-CL"/>
        </w:rPr>
        <w:t>alertas tempranas</w:t>
      </w:r>
      <w:r w:rsidRPr="00736903">
        <w:rPr>
          <w:lang w:val="es-CL"/>
        </w:rPr>
        <w:t xml:space="preserve"> (atrasos/salidas anticipadas) para detectar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incumplimientos antes de que se acumulen.</w:t>
      </w:r>
    </w:p>
    <w:p w14:paraId="23E6021A" w14:textId="77777777" w:rsidR="003D4DE5" w:rsidRPr="00736903" w:rsidRDefault="00000000" w:rsidP="00736903">
      <w:pPr>
        <w:pStyle w:val="Listaconnmeros"/>
        <w:numPr>
          <w:ilvl w:val="0"/>
          <w:numId w:val="5"/>
        </w:numPr>
        <w:spacing w:after="80"/>
        <w:ind w:left="317" w:hanging="173"/>
        <w:jc w:val="both"/>
        <w:rPr>
          <w:lang w:val="es-CL"/>
        </w:rPr>
      </w:pPr>
      <w:r w:rsidRPr="00736903">
        <w:rPr>
          <w:lang w:val="es-CL"/>
        </w:rPr>
        <w:t xml:space="preserve">Sobre la migración a producción, adoptar </w:t>
      </w:r>
      <w:proofErr w:type="spellStart"/>
      <w:r w:rsidRPr="00736903">
        <w:rPr>
          <w:b/>
          <w:lang w:val="es-CL"/>
        </w:rPr>
        <w:t>Firebase</w:t>
      </w:r>
      <w:proofErr w:type="spellEnd"/>
      <w:r w:rsidRPr="00736903">
        <w:rPr>
          <w:b/>
          <w:lang w:val="es-CL"/>
        </w:rPr>
        <w:t xml:space="preserve"> </w:t>
      </w:r>
      <w:proofErr w:type="spellStart"/>
      <w:r w:rsidRPr="00736903">
        <w:rPr>
          <w:b/>
          <w:lang w:val="es-CL"/>
        </w:rPr>
        <w:t>Authentication</w:t>
      </w:r>
      <w:proofErr w:type="spellEnd"/>
      <w:r w:rsidRPr="00736903">
        <w:rPr>
          <w:lang w:val="es-CL"/>
        </w:rPr>
        <w:t xml:space="preserve"> con</w:t>
      </w:r>
      <w:r w:rsidR="00736903" w:rsidRPr="00736903">
        <w:rPr>
          <w:lang w:val="es-CL"/>
        </w:rPr>
        <w:t xml:space="preserve"> </w:t>
      </w:r>
      <w:r w:rsidRPr="00736903">
        <w:rPr>
          <w:rFonts w:ascii="Aptos Mono" w:hAnsi="Aptos Mono"/>
          <w:color w:val="0F6B78"/>
          <w:sz w:val="18"/>
          <w:lang w:val="es-CL"/>
        </w:rPr>
        <w:t>tokens por rol en lugar de la cuenta de servicio, reduciendo el riesgo de filtración de credenciales (documentado en el README del repositorio).</w:t>
      </w:r>
    </w:p>
    <w:p w14:paraId="49EB5971" w14:textId="77777777" w:rsidR="003D4DE5" w:rsidRPr="00736903" w:rsidRDefault="00000000" w:rsidP="00736903">
      <w:pPr>
        <w:pStyle w:val="Ttulo3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color w:val="1F2937"/>
          <w:sz w:val="20"/>
          <w:lang w:val="es-CL"/>
        </w:rPr>
        <w:t>3.2 Trabajo colaborativo: comunicación</w:t>
      </w:r>
    </w:p>
    <w:p w14:paraId="64D30E27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color w:val="1F2937"/>
          <w:sz w:val="20"/>
          <w:lang w:val="es-CL"/>
        </w:rPr>
        <w:t>a) Beneficios de establecer metas y objetivos claros y específicos (3)</w:t>
      </w:r>
    </w:p>
    <w:p w14:paraId="0FD2E0A9" w14:textId="77777777" w:rsidR="003D4DE5" w:rsidRPr="00736903" w:rsidRDefault="00000000" w:rsidP="00736903">
      <w:pPr>
        <w:pStyle w:val="Listaconnmeros"/>
        <w:numPr>
          <w:ilvl w:val="0"/>
          <w:numId w:val="13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Alineación del equipo</w:t>
      </w:r>
      <w:r w:rsidRPr="00736903">
        <w:rPr>
          <w:lang w:val="es-CL"/>
        </w:rPr>
        <w:t>: todos saben qué se debe construir (el MVP de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asistencia según el listado CA/RE/GU) y evitan esfuerzos duplicados o fuera de alcance.</w:t>
      </w:r>
    </w:p>
    <w:p w14:paraId="28017BDA" w14:textId="77777777" w:rsidR="003D4DE5" w:rsidRPr="00736903" w:rsidRDefault="00000000" w:rsidP="00736903">
      <w:pPr>
        <w:pStyle w:val="Listaconnmeros"/>
        <w:numPr>
          <w:ilvl w:val="0"/>
          <w:numId w:val="13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Medición del avance</w:t>
      </w:r>
      <w:r w:rsidRPr="00736903">
        <w:rPr>
          <w:lang w:val="es-CL"/>
        </w:rPr>
        <w:t xml:space="preserve">: con objetivos definidos (funcionalidades por requerimiento, pruebas en verde) se puede evaluar el progreso de forma objetiva y </w:t>
      </w:r>
      <w:proofErr w:type="spellStart"/>
      <w:r w:rsidRPr="00736903">
        <w:rPr>
          <w:lang w:val="es-CL"/>
        </w:rPr>
        <w:t>re-planificar</w:t>
      </w:r>
      <w:proofErr w:type="spellEnd"/>
      <w:r w:rsidRPr="00736903">
        <w:rPr>
          <w:lang w:val="es-CL"/>
        </w:rPr>
        <w:t xml:space="preserve"> a tiempo.</w:t>
      </w:r>
    </w:p>
    <w:p w14:paraId="5BF92679" w14:textId="77777777" w:rsidR="003D4DE5" w:rsidRPr="00736903" w:rsidRDefault="00000000" w:rsidP="00736903">
      <w:pPr>
        <w:pStyle w:val="Listaconnmeros"/>
        <w:numPr>
          <w:ilvl w:val="0"/>
          <w:numId w:val="13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Reducción de ambigüedad en la entrega</w:t>
      </w:r>
      <w:r w:rsidRPr="00736903">
        <w:rPr>
          <w:lang w:val="es-CL"/>
        </w:rPr>
        <w:t>: un alcance claro permite revisar contra la rúbrica y entregar evidencias verificables (código + pruebas).</w:t>
      </w:r>
    </w:p>
    <w:p w14:paraId="0045C65B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color w:val="1F2937"/>
          <w:sz w:val="20"/>
          <w:lang w:val="es-CL"/>
        </w:rPr>
        <w:t>b) Acciones para fomentar la comunicación efectiva (3)</w:t>
      </w:r>
    </w:p>
    <w:p w14:paraId="0FD72EBC" w14:textId="77777777" w:rsidR="003D4DE5" w:rsidRPr="00736903" w:rsidRDefault="00000000" w:rsidP="00736903">
      <w:pPr>
        <w:pStyle w:val="Listaconnmeros"/>
        <w:numPr>
          <w:ilvl w:val="0"/>
          <w:numId w:val="14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Reuniones breves y con agenda</w:t>
      </w:r>
      <w:r w:rsidRPr="00736903">
        <w:rPr>
          <w:lang w:val="es-CL"/>
        </w:rPr>
        <w:t xml:space="preserve"> al inicio de cada avance, definiendo qué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hará cada integrante.</w:t>
      </w:r>
    </w:p>
    <w:p w14:paraId="4D289314" w14:textId="77777777" w:rsidR="003D4DE5" w:rsidRPr="00736903" w:rsidRDefault="00000000" w:rsidP="00736903">
      <w:pPr>
        <w:pStyle w:val="Listaconnmeros"/>
        <w:numPr>
          <w:ilvl w:val="0"/>
          <w:numId w:val="14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Canal único de consultas</w:t>
      </w:r>
      <w:r w:rsidRPr="00736903">
        <w:rPr>
          <w:lang w:val="es-CL"/>
        </w:rPr>
        <w:t xml:space="preserve"> (grupo/plataforma) donde se compartan dudas,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decisiones y avances de manera ordenada.</w:t>
      </w:r>
    </w:p>
    <w:p w14:paraId="289F31A0" w14:textId="77777777" w:rsidR="003D4DE5" w:rsidRPr="00736903" w:rsidRDefault="00000000" w:rsidP="00736903">
      <w:pPr>
        <w:pStyle w:val="Listaconnmeros"/>
        <w:numPr>
          <w:ilvl w:val="0"/>
          <w:numId w:val="14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Revisión cruzada del código</w:t>
      </w:r>
      <w:r w:rsidRPr="00736903">
        <w:rPr>
          <w:lang w:val="es-CL"/>
        </w:rPr>
        <w:t>: cada cambio es revisado por otro integrante antes de considerarse cerrado, reduciendo errores y transmitiendo el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conocimiento del sistema a todo el equipo.</w:t>
      </w:r>
    </w:p>
    <w:p w14:paraId="7E3F9E7D" w14:textId="77777777" w:rsidR="003D4DE5" w:rsidRPr="00736903" w:rsidRDefault="00000000" w:rsidP="00736903">
      <w:pPr>
        <w:pStyle w:val="Ttulo4"/>
        <w:jc w:val="both"/>
        <w:rPr>
          <w:rFonts w:asciiTheme="minorHAnsi" w:hAnsiTheme="minorHAnsi"/>
          <w:lang w:val="es-CL"/>
        </w:rPr>
      </w:pPr>
      <w:r w:rsidRPr="00736903">
        <w:rPr>
          <w:rFonts w:asciiTheme="minorHAnsi" w:hAnsiTheme="minorHAnsi"/>
          <w:color w:val="1F2937"/>
          <w:sz w:val="20"/>
          <w:lang w:val="es-CL"/>
        </w:rPr>
        <w:t>c) Acciones para promover la coordinación y el compromiso (3)</w:t>
      </w:r>
    </w:p>
    <w:p w14:paraId="69B019AB" w14:textId="77777777" w:rsidR="003D4DE5" w:rsidRPr="00736903" w:rsidRDefault="00000000" w:rsidP="00736903">
      <w:pPr>
        <w:pStyle w:val="Listaconnmeros"/>
        <w:numPr>
          <w:ilvl w:val="0"/>
          <w:numId w:val="16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División por módulos con responsables</w:t>
      </w:r>
      <w:r w:rsidRPr="00736903">
        <w:rPr>
          <w:lang w:val="es-CL"/>
        </w:rPr>
        <w:t xml:space="preserve"> (login, marcación, reportes,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usuarios) pero con integración frecuente en reuniones, para que nadie trabaje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aislado.</w:t>
      </w:r>
    </w:p>
    <w:p w14:paraId="23D5A37E" w14:textId="77777777" w:rsidR="003D4DE5" w:rsidRPr="00736903" w:rsidRDefault="00000000" w:rsidP="00736903">
      <w:pPr>
        <w:pStyle w:val="Listaconnmeros"/>
        <w:numPr>
          <w:ilvl w:val="0"/>
          <w:numId w:val="16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Control de versiones colaborativo (Git)</w:t>
      </w:r>
      <w:r w:rsidRPr="00736903">
        <w:rPr>
          <w:lang w:val="es-CL"/>
        </w:rPr>
        <w:t xml:space="preserve">: </w:t>
      </w:r>
      <w:proofErr w:type="spellStart"/>
      <w:r w:rsidRPr="00736903">
        <w:rPr>
          <w:lang w:val="es-CL"/>
        </w:rPr>
        <w:t>commits</w:t>
      </w:r>
      <w:proofErr w:type="spellEnd"/>
      <w:r w:rsidRPr="00736903">
        <w:rPr>
          <w:lang w:val="es-CL"/>
        </w:rPr>
        <w:t xml:space="preserve"> pequeños y con mensajes descriptivos que registran quién aportó qué.</w:t>
      </w:r>
    </w:p>
    <w:p w14:paraId="55EDE19A" w14:textId="77777777" w:rsidR="003D4DE5" w:rsidRPr="00736903" w:rsidRDefault="00000000" w:rsidP="00736903">
      <w:pPr>
        <w:pStyle w:val="Listaconnmeros"/>
        <w:numPr>
          <w:ilvl w:val="0"/>
          <w:numId w:val="16"/>
        </w:numPr>
        <w:spacing w:after="80"/>
        <w:ind w:left="317" w:hanging="173"/>
        <w:jc w:val="both"/>
        <w:rPr>
          <w:lang w:val="es-CL"/>
        </w:rPr>
      </w:pPr>
      <w:r w:rsidRPr="00736903">
        <w:rPr>
          <w:b/>
          <w:lang w:val="es-CL"/>
        </w:rPr>
        <w:t>Cumplimiento de hitos internos</w:t>
      </w:r>
      <w:r w:rsidRPr="00736903">
        <w:rPr>
          <w:lang w:val="es-CL"/>
        </w:rPr>
        <w:t>: alineados a los requerimientos, con compromiso explícito de cada integrante de reportar bloqueos antes de la</w:t>
      </w:r>
      <w:r w:rsidR="00736903" w:rsidRPr="00736903">
        <w:rPr>
          <w:lang w:val="es-CL"/>
        </w:rPr>
        <w:t xml:space="preserve"> </w:t>
      </w:r>
      <w:r w:rsidRPr="00736903">
        <w:rPr>
          <w:lang w:val="es-CL"/>
        </w:rPr>
        <w:t>fecha límite.</w:t>
      </w:r>
    </w:p>
    <w:p w14:paraId="21F4C011" w14:textId="77777777" w:rsidR="003D4DE5" w:rsidRPr="00736903" w:rsidRDefault="00000000" w:rsidP="00736903">
      <w:pPr>
        <w:jc w:val="both"/>
        <w:rPr>
          <w:lang w:val="es-CL"/>
        </w:rPr>
      </w:pPr>
      <w:r w:rsidRPr="00736903">
        <w:rPr>
          <w:i/>
          <w:lang w:val="es-CL"/>
        </w:rPr>
        <w:t>Proyecto académico - Integración de Competencias II. Documentación interna y</w:t>
      </w:r>
      <w:r w:rsidR="00736903" w:rsidRPr="00736903">
        <w:rPr>
          <w:lang w:val="es-CL"/>
        </w:rPr>
        <w:t xml:space="preserve"> </w:t>
      </w:r>
      <w:r w:rsidRPr="00736903">
        <w:rPr>
          <w:rFonts w:ascii="Aptos Mono" w:hAnsi="Aptos Mono"/>
          <w:i/>
          <w:color w:val="0F6B78"/>
          <w:sz w:val="18"/>
          <w:lang w:val="es-CL"/>
        </w:rPr>
        <w:t xml:space="preserve">externa también disponible en el README, </w:t>
      </w:r>
      <w:proofErr w:type="spellStart"/>
      <w:r w:rsidRPr="00736903">
        <w:rPr>
          <w:rFonts w:ascii="Aptos Mono" w:hAnsi="Aptos Mono"/>
          <w:i/>
          <w:color w:val="0F6B78"/>
          <w:sz w:val="18"/>
          <w:lang w:val="es-CL"/>
        </w:rPr>
        <w:t>docstrings</w:t>
      </w:r>
      <w:proofErr w:type="spellEnd"/>
      <w:r w:rsidRPr="00736903">
        <w:rPr>
          <w:i/>
          <w:lang w:val="es-CL"/>
        </w:rPr>
        <w:t xml:space="preserve"> del código y repositorio.</w:t>
      </w:r>
    </w:p>
    <w:sectPr w:rsidR="003D4DE5" w:rsidRPr="00736903" w:rsidSect="00034616">
      <w:headerReference w:type="default" r:id="rId10"/>
      <w:footerReference w:type="default" r:id="rId11"/>
      <w:pgSz w:w="12240" w:h="15840"/>
      <w:pgMar w:top="979" w:right="1037" w:bottom="893" w:left="1037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7FDD6" w14:textId="77777777" w:rsidR="009B7DBB" w:rsidRDefault="009B7DBB">
      <w:pPr>
        <w:spacing w:after="0" w:line="240" w:lineRule="auto"/>
      </w:pPr>
      <w:r>
        <w:separator/>
      </w:r>
    </w:p>
  </w:endnote>
  <w:endnote w:type="continuationSeparator" w:id="0">
    <w:p w14:paraId="7A4BD612" w14:textId="77777777" w:rsidR="009B7DBB" w:rsidRDefault="009B7D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A3DE6" w14:textId="46F30D18" w:rsidR="00407856" w:rsidRDefault="00000000">
    <w:pPr>
      <w:jc w:val="center"/>
    </w:pPr>
    <w:r>
      <w:rPr>
        <w:color w:val="5B6573"/>
        <w:sz w:val="16"/>
      </w:rPr>
      <w:t xml:space="preserve">Proyecto </w:t>
    </w:r>
    <w:proofErr w:type="spellStart"/>
    <w:r w:rsidR="00712F0D">
      <w:rPr>
        <w:color w:val="5B6573"/>
        <w:sz w:val="16"/>
      </w:rPr>
      <w:t>académico</w:t>
    </w:r>
    <w:proofErr w:type="spellEnd"/>
    <w:r w:rsidR="00712F0D">
      <w:rPr>
        <w:color w:val="5B6573"/>
        <w:sz w:val="16"/>
      </w:rPr>
      <w:t xml:space="preserve"> •</w:t>
    </w:r>
    <w:r>
      <w:rPr>
        <w:color w:val="5B6573"/>
        <w:sz w:val="16"/>
      </w:rPr>
      <w:t xml:space="preserve">  Página </w:t>
    </w:r>
    <w:r>
      <w:rPr>
        <w:color w:val="5B6573"/>
        <w:sz w:val="16"/>
      </w:rPr>
      <w:fldChar w:fldCharType="begin"/>
    </w:r>
    <w:r>
      <w:rPr>
        <w:color w:val="5B6573"/>
        <w:sz w:val="16"/>
      </w:rPr>
      <w:instrText xml:space="preserve"> PAGE </w:instrText>
    </w:r>
    <w:r w:rsidR="00712F0D">
      <w:rPr>
        <w:color w:val="5B6573"/>
        <w:sz w:val="16"/>
      </w:rPr>
      <w:fldChar w:fldCharType="separate"/>
    </w:r>
    <w:r w:rsidR="00712F0D">
      <w:rPr>
        <w:noProof/>
        <w:color w:val="5B6573"/>
        <w:sz w:val="16"/>
      </w:rPr>
      <w:t>1</w:t>
    </w:r>
    <w:r>
      <w:rPr>
        <w:color w:val="5B6573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D7E4B" w14:textId="77777777" w:rsidR="009B7DBB" w:rsidRDefault="009B7DBB">
      <w:pPr>
        <w:spacing w:after="0" w:line="240" w:lineRule="auto"/>
      </w:pPr>
      <w:r>
        <w:separator/>
      </w:r>
    </w:p>
  </w:footnote>
  <w:footnote w:type="continuationSeparator" w:id="0">
    <w:p w14:paraId="0E53E626" w14:textId="77777777" w:rsidR="009B7DBB" w:rsidRDefault="009B7D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F2300" w14:textId="18427ACB" w:rsidR="00407856" w:rsidRPr="00712F0D" w:rsidRDefault="00712F0D" w:rsidP="00712F0D">
    <w:pPr>
      <w:jc w:val="center"/>
      <w:rPr>
        <w:lang w:val="es-CL"/>
      </w:rPr>
    </w:pPr>
    <w:r>
      <w:rPr>
        <w:noProof/>
      </w:rPr>
      <w:drawing>
        <wp:anchor distT="0" distB="0" distL="114300" distR="114300" simplePos="0" relativeHeight="251651584" behindDoc="0" locked="0" layoutInCell="1" allowOverlap="1" wp14:anchorId="17D83BCE" wp14:editId="2B00E718">
          <wp:simplePos x="0" y="0"/>
          <wp:positionH relativeFrom="column">
            <wp:posOffset>5865116</wp:posOffset>
          </wp:positionH>
          <wp:positionV relativeFrom="paragraph">
            <wp:posOffset>-108263</wp:posOffset>
          </wp:positionV>
          <wp:extent cx="1228090" cy="948690"/>
          <wp:effectExtent l="0" t="0" r="0" b="0"/>
          <wp:wrapSquare wrapText="bothSides"/>
          <wp:docPr id="41288117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8090" cy="948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12F0D">
      <w:rPr>
        <w:color w:val="5B6573"/>
        <w:sz w:val="16"/>
        <w:lang w:val="es-CL"/>
      </w:rPr>
      <w:t xml:space="preserve">INTEGRACIÓN DE COMPETENCIAS </w:t>
    </w:r>
    <w:r w:rsidRPr="00712F0D">
      <w:rPr>
        <w:color w:val="5B6573"/>
        <w:sz w:val="16"/>
        <w:lang w:val="es-CL"/>
      </w:rPr>
      <w:t>II | INFORME</w:t>
    </w:r>
    <w:r w:rsidRPr="00712F0D">
      <w:rPr>
        <w:color w:val="5B6573"/>
        <w:sz w:val="16"/>
        <w:lang w:val="es-CL"/>
      </w:rPr>
      <w:t xml:space="preserve"> DE SOLUCIÓN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34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6C605D"/>
    <w:multiLevelType w:val="hybridMultilevel"/>
    <w:tmpl w:val="A35A205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6B15AA"/>
    <w:multiLevelType w:val="hybridMultilevel"/>
    <w:tmpl w:val="7520EC8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EA5EBA"/>
    <w:multiLevelType w:val="hybridMultilevel"/>
    <w:tmpl w:val="AD0428B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E136A8"/>
    <w:multiLevelType w:val="hybridMultilevel"/>
    <w:tmpl w:val="889E984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9115DF"/>
    <w:multiLevelType w:val="hybridMultilevel"/>
    <w:tmpl w:val="6C1A7A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1570D0"/>
    <w:multiLevelType w:val="hybridMultilevel"/>
    <w:tmpl w:val="787456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41207B"/>
    <w:multiLevelType w:val="hybridMultilevel"/>
    <w:tmpl w:val="83C4798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9243040">
    <w:abstractNumId w:val="8"/>
  </w:num>
  <w:num w:numId="2" w16cid:durableId="1478913298">
    <w:abstractNumId w:val="6"/>
  </w:num>
  <w:num w:numId="3" w16cid:durableId="2047632734">
    <w:abstractNumId w:val="5"/>
  </w:num>
  <w:num w:numId="4" w16cid:durableId="1778870470">
    <w:abstractNumId w:val="4"/>
  </w:num>
  <w:num w:numId="5" w16cid:durableId="1991861843">
    <w:abstractNumId w:val="7"/>
  </w:num>
  <w:num w:numId="6" w16cid:durableId="1651130757">
    <w:abstractNumId w:val="3"/>
  </w:num>
  <w:num w:numId="7" w16cid:durableId="1545025808">
    <w:abstractNumId w:val="2"/>
  </w:num>
  <w:num w:numId="8" w16cid:durableId="612369112">
    <w:abstractNumId w:val="1"/>
  </w:num>
  <w:num w:numId="9" w16cid:durableId="170611884">
    <w:abstractNumId w:val="0"/>
  </w:num>
  <w:num w:numId="10" w16cid:durableId="1576285980">
    <w:abstractNumId w:val="12"/>
  </w:num>
  <w:num w:numId="11" w16cid:durableId="1859080093">
    <w:abstractNumId w:val="13"/>
  </w:num>
  <w:num w:numId="12" w16cid:durableId="1728920070">
    <w:abstractNumId w:val="10"/>
  </w:num>
  <w:num w:numId="13" w16cid:durableId="1356736512">
    <w:abstractNumId w:val="11"/>
  </w:num>
  <w:num w:numId="14" w16cid:durableId="511381652">
    <w:abstractNumId w:val="9"/>
  </w:num>
  <w:num w:numId="15" w16cid:durableId="1133714616">
    <w:abstractNumId w:val="14"/>
  </w:num>
  <w:num w:numId="16" w16cid:durableId="95868813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4DE5"/>
    <w:rsid w:val="00407856"/>
    <w:rsid w:val="00712F0D"/>
    <w:rsid w:val="00736903"/>
    <w:rsid w:val="00805A70"/>
    <w:rsid w:val="00925A38"/>
    <w:rsid w:val="009A3BB8"/>
    <w:rsid w:val="009B7DBB"/>
    <w:rsid w:val="00AA1D8D"/>
    <w:rsid w:val="00B47730"/>
    <w:rsid w:val="00CB0664"/>
    <w:rsid w:val="00D81E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AE1074F"/>
  <w14:defaultImageDpi w14:val="300"/>
  <w15:docId w15:val="{CF175D1D-B83E-4DE7-B072-3C0BB44A9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eastAsia="Aptos" w:hAnsi="Aptos"/>
      <w:color w:val="1F2937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20"/>
      <w:outlineLvl w:val="1"/>
    </w:pPr>
    <w:rPr>
      <w:rFonts w:asciiTheme="majorHAnsi" w:eastAsiaTheme="majorEastAsia" w:hAnsiTheme="majorHAnsi" w:cstheme="majorBidi"/>
      <w:b/>
      <w:bCs/>
      <w:color w:val="2F75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/>
      <w:b/>
      <w:bCs/>
      <w:color w:val="0F6B78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140" w:after="60"/>
      <w:outlineLvl w:val="3"/>
    </w:pPr>
    <w:rPr>
      <w:rFonts w:asciiTheme="majorHAnsi" w:eastAsiaTheme="majorEastAsia" w:hAnsiTheme="majorHAnsi" w:cstheme="majorBidi"/>
      <w:b/>
      <w:bCs/>
      <w:i/>
      <w:iCs/>
      <w:color w:val="0F6B78"/>
      <w:sz w:val="2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1594</Words>
  <Characters>8772</Characters>
  <Application>Microsoft Office Word</Application>
  <DocSecurity>0</DocSecurity>
  <Lines>73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10346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solución - Sistema de Registro de Asistencia (MVP)</dc:title>
  <dc:subject>Integración de Competencias II - Etapa 1, Hito 2</dc:subject>
  <dc:creator>Equipo de proyecto</dc:creator>
  <cp:keywords/>
  <dc:description>generated by python-docx</dc:description>
  <cp:lastModifiedBy>TOMÁS ALEXIS QUINTANA RAMOS</cp:lastModifiedBy>
  <cp:revision>4</cp:revision>
  <dcterms:created xsi:type="dcterms:W3CDTF">2013-12-23T23:15:00Z</dcterms:created>
  <dcterms:modified xsi:type="dcterms:W3CDTF">2026-09-24T14:21:00Z</dcterms:modified>
  <cp:category/>
</cp:coreProperties>
</file>