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28B" w:rsidRDefault="004A69C1" w:rsidP="00E40279">
      <w:pPr>
        <w:spacing w:after="0" w:line="240" w:lineRule="auto"/>
        <w:ind w:left="982"/>
        <w:jc w:val="left"/>
      </w:pPr>
      <w:r>
        <w:rPr>
          <w:b/>
          <w:sz w:val="28"/>
        </w:rPr>
        <w:t xml:space="preserve">МИНИСТЕРСТВО ОБРАЗОВАНИЯ РЕСПУБЛИКИ БЕЛАРУСЬ </w:t>
      </w:r>
    </w:p>
    <w:p w:rsidR="003B028B" w:rsidRDefault="004A69C1" w:rsidP="00E40279">
      <w:pPr>
        <w:spacing w:after="0" w:line="240" w:lineRule="auto"/>
        <w:ind w:left="218" w:right="5"/>
        <w:jc w:val="center"/>
      </w:pPr>
      <w:r>
        <w:rPr>
          <w:b/>
          <w:sz w:val="28"/>
        </w:rPr>
        <w:t xml:space="preserve">Брестский государственный технический университет </w:t>
      </w:r>
    </w:p>
    <w:p w:rsidR="003B028B" w:rsidRDefault="004A69C1" w:rsidP="00E40279">
      <w:pPr>
        <w:spacing w:after="0" w:line="240" w:lineRule="auto"/>
        <w:ind w:left="218"/>
        <w:jc w:val="center"/>
      </w:pPr>
      <w:r>
        <w:rPr>
          <w:b/>
          <w:sz w:val="28"/>
        </w:rPr>
        <w:t xml:space="preserve">Факультет электронно-информационных технологий </w:t>
      </w:r>
    </w:p>
    <w:p w:rsidR="003B028B" w:rsidRDefault="003B028B" w:rsidP="00E40279">
      <w:pPr>
        <w:spacing w:after="0" w:line="240" w:lineRule="auto"/>
        <w:ind w:left="211" w:firstLine="0"/>
        <w:jc w:val="left"/>
      </w:pPr>
    </w:p>
    <w:p w:rsidR="003B028B" w:rsidRDefault="003B028B" w:rsidP="00E40279">
      <w:pPr>
        <w:spacing w:after="0" w:line="240" w:lineRule="auto"/>
        <w:ind w:left="211" w:firstLine="0"/>
        <w:jc w:val="left"/>
      </w:pPr>
    </w:p>
    <w:p w:rsidR="003B028B" w:rsidRDefault="004A69C1" w:rsidP="00E40279">
      <w:pPr>
        <w:spacing w:after="0" w:line="240" w:lineRule="auto"/>
        <w:ind w:left="206"/>
        <w:jc w:val="left"/>
      </w:pPr>
      <w:r>
        <w:rPr>
          <w:sz w:val="24"/>
        </w:rPr>
        <w:t>“</w:t>
      </w:r>
      <w:r>
        <w:rPr>
          <w:b/>
          <w:sz w:val="24"/>
        </w:rPr>
        <w:t>УТВЕРЖДАЮ</w:t>
      </w:r>
      <w:r>
        <w:rPr>
          <w:sz w:val="24"/>
        </w:rPr>
        <w:t xml:space="preserve">” </w:t>
      </w:r>
    </w:p>
    <w:p w:rsidR="003B028B" w:rsidRDefault="004A69C1" w:rsidP="00E40279">
      <w:pPr>
        <w:spacing w:after="0" w:line="240" w:lineRule="auto"/>
        <w:ind w:left="206"/>
      </w:pPr>
      <w:r>
        <w:rPr>
          <w:sz w:val="24"/>
        </w:rPr>
        <w:t>Заведующий кафедрой  ИИТ</w:t>
      </w:r>
    </w:p>
    <w:p w:rsidR="003B028B" w:rsidRDefault="004A69C1" w:rsidP="00E40279">
      <w:pPr>
        <w:spacing w:after="0" w:line="240" w:lineRule="auto"/>
        <w:ind w:left="206"/>
      </w:pPr>
      <w:r>
        <w:rPr>
          <w:sz w:val="24"/>
        </w:rPr>
        <w:t xml:space="preserve">В.А.Головко  _________    </w:t>
      </w:r>
    </w:p>
    <w:p w:rsidR="003B028B" w:rsidRDefault="004A69C1" w:rsidP="00E40279">
      <w:pPr>
        <w:spacing w:after="0" w:line="240" w:lineRule="auto"/>
        <w:ind w:left="206"/>
      </w:pPr>
      <w:r>
        <w:rPr>
          <w:sz w:val="24"/>
        </w:rPr>
        <w:t xml:space="preserve">                                                     (подпись) </w:t>
      </w:r>
    </w:p>
    <w:p w:rsidR="003B028B" w:rsidRDefault="004A69C1" w:rsidP="00E40279">
      <w:pPr>
        <w:spacing w:after="0" w:line="240" w:lineRule="auto"/>
        <w:ind w:left="206"/>
      </w:pPr>
      <w:r>
        <w:rPr>
          <w:sz w:val="24"/>
        </w:rPr>
        <w:t>“</w:t>
      </w:r>
      <w:r w:rsidR="00B93819" w:rsidRPr="00B866E1">
        <w:rPr>
          <w:sz w:val="24"/>
        </w:rPr>
        <w:t>__</w:t>
      </w:r>
      <w:r>
        <w:rPr>
          <w:sz w:val="24"/>
        </w:rPr>
        <w:t xml:space="preserve">” </w:t>
      </w:r>
      <w:r w:rsidR="00B93819" w:rsidRPr="00B866E1">
        <w:rPr>
          <w:sz w:val="24"/>
        </w:rPr>
        <w:t>______________</w:t>
      </w:r>
      <w:r>
        <w:rPr>
          <w:sz w:val="24"/>
        </w:rPr>
        <w:t xml:space="preserve"> 20</w:t>
      </w:r>
      <w:r w:rsidR="00B866E1">
        <w:rPr>
          <w:sz w:val="24"/>
        </w:rPr>
        <w:t>24</w:t>
      </w:r>
      <w:r>
        <w:rPr>
          <w:sz w:val="24"/>
        </w:rPr>
        <w:t xml:space="preserve"> г. </w:t>
      </w:r>
    </w:p>
    <w:p w:rsidR="003B028B" w:rsidRDefault="003B028B" w:rsidP="00E40279">
      <w:pPr>
        <w:spacing w:after="0" w:line="240" w:lineRule="auto"/>
        <w:ind w:left="211" w:firstLine="0"/>
        <w:jc w:val="left"/>
      </w:pPr>
    </w:p>
    <w:p w:rsidR="003B028B" w:rsidRDefault="003B028B" w:rsidP="00E40279">
      <w:pPr>
        <w:spacing w:after="0" w:line="240" w:lineRule="auto"/>
        <w:ind w:left="211" w:firstLine="0"/>
        <w:jc w:val="left"/>
      </w:pPr>
    </w:p>
    <w:p w:rsidR="003B028B" w:rsidRDefault="003B028B" w:rsidP="00E40279">
      <w:pPr>
        <w:spacing w:after="0" w:line="240" w:lineRule="auto"/>
        <w:ind w:left="211" w:firstLine="0"/>
        <w:jc w:val="left"/>
      </w:pPr>
    </w:p>
    <w:p w:rsidR="003B028B" w:rsidRDefault="004A69C1" w:rsidP="00E40279">
      <w:pPr>
        <w:spacing w:after="0" w:line="240" w:lineRule="auto"/>
        <w:ind w:left="218" w:right="5"/>
        <w:jc w:val="center"/>
      </w:pPr>
      <w:r>
        <w:rPr>
          <w:b/>
          <w:sz w:val="28"/>
        </w:rPr>
        <w:t xml:space="preserve">З А Д А Н И Е </w:t>
      </w:r>
    </w:p>
    <w:p w:rsidR="003B028B" w:rsidRDefault="00B866E1" w:rsidP="00E40279">
      <w:pPr>
        <w:spacing w:after="0" w:line="240" w:lineRule="auto"/>
        <w:ind w:left="218" w:right="5"/>
        <w:jc w:val="center"/>
      </w:pPr>
      <w:r>
        <w:rPr>
          <w:b/>
          <w:sz w:val="28"/>
        </w:rPr>
        <w:t>по курсовой работе</w:t>
      </w:r>
    </w:p>
    <w:p w:rsidR="003B028B" w:rsidRDefault="003B028B" w:rsidP="00E40279">
      <w:pPr>
        <w:spacing w:after="0" w:line="240" w:lineRule="auto"/>
        <w:ind w:left="211" w:firstLine="0"/>
        <w:jc w:val="left"/>
      </w:pPr>
    </w:p>
    <w:p w:rsidR="003B028B" w:rsidRPr="00B866E1" w:rsidRDefault="004A69C1" w:rsidP="00E40279">
      <w:pPr>
        <w:spacing w:after="0" w:line="240" w:lineRule="auto"/>
        <w:ind w:left="206"/>
        <w:jc w:val="left"/>
        <w:rPr>
          <w:color w:val="auto"/>
        </w:rPr>
      </w:pPr>
      <w:r>
        <w:rPr>
          <w:b/>
          <w:sz w:val="28"/>
        </w:rPr>
        <w:t xml:space="preserve">Студенту               </w:t>
      </w:r>
      <w:r w:rsidR="00B866E1" w:rsidRPr="00B866E1">
        <w:rPr>
          <w:b/>
          <w:color w:val="auto"/>
          <w:sz w:val="28"/>
        </w:rPr>
        <w:t xml:space="preserve">Романюку Алексею Петровичу </w:t>
      </w:r>
      <w:r w:rsidR="00B866E1" w:rsidRPr="00B866E1">
        <w:rPr>
          <w:color w:val="auto"/>
          <w:sz w:val="24"/>
        </w:rPr>
        <w:t>Группа  ИИ - 23</w:t>
      </w:r>
      <w:r w:rsidRPr="00B866E1">
        <w:rPr>
          <w:color w:val="auto"/>
          <w:sz w:val="24"/>
        </w:rPr>
        <w:t xml:space="preserve"> </w:t>
      </w:r>
    </w:p>
    <w:p w:rsidR="003B028B" w:rsidRPr="00B866E1" w:rsidRDefault="003B028B" w:rsidP="00E40279">
      <w:pPr>
        <w:spacing w:after="0" w:line="240" w:lineRule="auto"/>
        <w:ind w:left="211" w:firstLine="0"/>
        <w:jc w:val="left"/>
        <w:rPr>
          <w:color w:val="auto"/>
        </w:rPr>
      </w:pPr>
    </w:p>
    <w:p w:rsidR="003B028B" w:rsidRPr="00B866E1" w:rsidRDefault="004A69C1" w:rsidP="00E40279">
      <w:pPr>
        <w:spacing w:after="0" w:line="240" w:lineRule="auto"/>
        <w:ind w:left="257"/>
        <w:jc w:val="left"/>
        <w:rPr>
          <w:color w:val="auto"/>
        </w:rPr>
      </w:pPr>
      <w:r w:rsidRPr="00B866E1">
        <w:rPr>
          <w:b/>
          <w:color w:val="auto"/>
          <w:sz w:val="28"/>
        </w:rPr>
        <w:t>Руководитель</w:t>
      </w:r>
      <w:r w:rsidR="00B866E1" w:rsidRPr="00B866E1">
        <w:rPr>
          <w:b/>
          <w:color w:val="auto"/>
          <w:sz w:val="28"/>
        </w:rPr>
        <w:t xml:space="preserve"> </w:t>
      </w:r>
      <w:r w:rsidR="00B866E1" w:rsidRPr="00B866E1">
        <w:rPr>
          <w:color w:val="auto"/>
          <w:sz w:val="28"/>
        </w:rPr>
        <w:t>Козинский А.А</w:t>
      </w:r>
      <w:r w:rsidRPr="00B866E1">
        <w:rPr>
          <w:color w:val="auto"/>
          <w:sz w:val="28"/>
        </w:rPr>
        <w:t xml:space="preserve">., к.т.н., доцент </w:t>
      </w:r>
    </w:p>
    <w:p w:rsidR="003B028B" w:rsidRPr="00B866E1" w:rsidRDefault="003B028B" w:rsidP="00E40279">
      <w:pPr>
        <w:spacing w:after="0" w:line="240" w:lineRule="auto"/>
        <w:ind w:left="211" w:firstLine="0"/>
        <w:jc w:val="left"/>
        <w:rPr>
          <w:color w:val="auto"/>
        </w:rPr>
      </w:pPr>
    </w:p>
    <w:p w:rsidR="003B028B" w:rsidRDefault="004A69C1" w:rsidP="00E40279">
      <w:pPr>
        <w:spacing w:after="0" w:line="240" w:lineRule="auto"/>
        <w:ind w:left="206"/>
        <w:jc w:val="left"/>
      </w:pPr>
      <w:r>
        <w:rPr>
          <w:b/>
          <w:sz w:val="28"/>
        </w:rPr>
        <w:t xml:space="preserve">Тема дипломного проекта  </w:t>
      </w:r>
    </w:p>
    <w:p w:rsidR="003B028B" w:rsidRDefault="003B028B" w:rsidP="00E40279">
      <w:pPr>
        <w:spacing w:after="0" w:line="240" w:lineRule="auto"/>
        <w:ind w:left="211" w:firstLine="0"/>
        <w:jc w:val="left"/>
      </w:pPr>
    </w:p>
    <w:p w:rsidR="003B028B" w:rsidRDefault="00B866E1" w:rsidP="00E40279">
      <w:pPr>
        <w:spacing w:after="0" w:line="240" w:lineRule="auto"/>
        <w:ind w:left="218" w:right="4"/>
        <w:jc w:val="center"/>
      </w:pPr>
      <w:r w:rsidRPr="00B866E1">
        <w:rPr>
          <w:b/>
          <w:sz w:val="28"/>
        </w:rPr>
        <w:t>Реализация приложения сбора файлов системы организации пассажиропотока</w:t>
      </w:r>
    </w:p>
    <w:p w:rsidR="003B028B" w:rsidRDefault="004A69C1" w:rsidP="00E40279">
      <w:pPr>
        <w:spacing w:after="0" w:line="240" w:lineRule="auto"/>
        <w:ind w:left="2725"/>
      </w:pPr>
      <w:r>
        <w:rPr>
          <w:sz w:val="24"/>
        </w:rPr>
        <w:t xml:space="preserve">(утверждена приказом по вузу от __________ №_____) </w:t>
      </w:r>
    </w:p>
    <w:p w:rsidR="003B028B" w:rsidRDefault="003B028B" w:rsidP="00E40279">
      <w:pPr>
        <w:spacing w:after="0" w:line="240" w:lineRule="auto"/>
        <w:ind w:left="211" w:firstLine="0"/>
        <w:jc w:val="left"/>
      </w:pPr>
    </w:p>
    <w:p w:rsidR="003B028B" w:rsidRPr="00B93819" w:rsidRDefault="004A69C1" w:rsidP="00E40279">
      <w:pPr>
        <w:numPr>
          <w:ilvl w:val="0"/>
          <w:numId w:val="1"/>
        </w:numPr>
        <w:spacing w:after="0" w:line="240" w:lineRule="auto"/>
        <w:ind w:hanging="283"/>
        <w:jc w:val="left"/>
        <w:rPr>
          <w:color w:val="FF0000"/>
        </w:rPr>
      </w:pPr>
      <w:r>
        <w:rPr>
          <w:b/>
          <w:sz w:val="24"/>
        </w:rPr>
        <w:t xml:space="preserve">Сроки сдачи студентом законченного проекта: </w:t>
      </w:r>
      <w:r>
        <w:rPr>
          <w:b/>
          <w:sz w:val="24"/>
        </w:rPr>
        <w:tab/>
      </w:r>
      <w:r w:rsidRPr="00B93819">
        <w:rPr>
          <w:b/>
          <w:color w:val="FF0000"/>
          <w:sz w:val="24"/>
        </w:rPr>
        <w:t>7 июня 20</w:t>
      </w:r>
      <w:r w:rsidR="00B866E1">
        <w:rPr>
          <w:b/>
          <w:color w:val="FF0000"/>
          <w:sz w:val="24"/>
        </w:rPr>
        <w:t>23</w:t>
      </w:r>
      <w:r w:rsidR="00B93819" w:rsidRPr="00B93819">
        <w:rPr>
          <w:b/>
          <w:color w:val="FF0000"/>
          <w:sz w:val="24"/>
        </w:rPr>
        <w:t xml:space="preserve"> </w:t>
      </w:r>
      <w:r w:rsidRPr="00B93819">
        <w:rPr>
          <w:b/>
          <w:color w:val="FF0000"/>
          <w:sz w:val="24"/>
        </w:rPr>
        <w:t>г.</w:t>
      </w:r>
      <w:r w:rsidR="00B866E1">
        <w:rPr>
          <w:b/>
          <w:color w:val="FF0000"/>
          <w:sz w:val="24"/>
        </w:rPr>
        <w:t>???</w:t>
      </w:r>
      <w:r w:rsidRPr="00B93819">
        <w:rPr>
          <w:b/>
          <w:color w:val="FF0000"/>
          <w:sz w:val="24"/>
        </w:rPr>
        <w:t xml:space="preserve"> </w:t>
      </w:r>
    </w:p>
    <w:p w:rsidR="003B028B" w:rsidRDefault="004A69C1" w:rsidP="00E40279">
      <w:pPr>
        <w:numPr>
          <w:ilvl w:val="0"/>
          <w:numId w:val="1"/>
        </w:numPr>
        <w:spacing w:after="0" w:line="240" w:lineRule="auto"/>
        <w:ind w:hanging="283"/>
        <w:jc w:val="left"/>
      </w:pPr>
      <w:r>
        <w:rPr>
          <w:b/>
          <w:sz w:val="24"/>
        </w:rPr>
        <w:t xml:space="preserve">Исходные данные к дипломному проекту: </w:t>
      </w:r>
    </w:p>
    <w:p w:rsidR="003B028B" w:rsidRDefault="004A69C1" w:rsidP="00E40279">
      <w:pPr>
        <w:numPr>
          <w:ilvl w:val="1"/>
          <w:numId w:val="1"/>
        </w:numPr>
        <w:spacing w:after="0" w:line="240" w:lineRule="auto"/>
        <w:ind w:hanging="360"/>
        <w:jc w:val="left"/>
      </w:pPr>
      <w:r>
        <w:rPr>
          <w:b/>
          <w:sz w:val="24"/>
        </w:rPr>
        <w:t>Общие требования к программным средствам (ПС):</w:t>
      </w:r>
      <w:r w:rsidR="00B866E1">
        <w:rPr>
          <w:b/>
          <w:sz w:val="24"/>
        </w:rPr>
        <w:t>???</w:t>
      </w:r>
    </w:p>
    <w:p w:rsidR="003B028B" w:rsidRPr="00B93819" w:rsidRDefault="004A69C1" w:rsidP="00E40279">
      <w:pPr>
        <w:numPr>
          <w:ilvl w:val="2"/>
          <w:numId w:val="1"/>
        </w:numPr>
        <w:spacing w:after="0" w:line="240" w:lineRule="auto"/>
        <w:ind w:hanging="286"/>
        <w:rPr>
          <w:color w:val="FF0000"/>
        </w:rPr>
      </w:pPr>
      <w:r w:rsidRPr="00B93819">
        <w:rPr>
          <w:color w:val="FF0000"/>
          <w:sz w:val="22"/>
        </w:rPr>
        <w:t xml:space="preserve">Санкционированный доступ пользователей к ресурсам ПС. </w:t>
      </w:r>
    </w:p>
    <w:p w:rsidR="003B028B" w:rsidRPr="00B93819" w:rsidRDefault="004A69C1" w:rsidP="00E40279">
      <w:pPr>
        <w:numPr>
          <w:ilvl w:val="2"/>
          <w:numId w:val="1"/>
        </w:numPr>
        <w:spacing w:after="0" w:line="240" w:lineRule="auto"/>
        <w:ind w:hanging="286"/>
        <w:rPr>
          <w:color w:val="FF0000"/>
        </w:rPr>
      </w:pPr>
      <w:r w:rsidRPr="00B93819">
        <w:rPr>
          <w:color w:val="FF0000"/>
          <w:sz w:val="22"/>
        </w:rPr>
        <w:t xml:space="preserve">Диалоговый режим взаимодействия пользователей с ПС. </w:t>
      </w:r>
    </w:p>
    <w:p w:rsidR="003B028B" w:rsidRPr="00B93819" w:rsidRDefault="004A69C1" w:rsidP="00E40279">
      <w:pPr>
        <w:numPr>
          <w:ilvl w:val="2"/>
          <w:numId w:val="1"/>
        </w:numPr>
        <w:spacing w:after="0" w:line="240" w:lineRule="auto"/>
        <w:ind w:hanging="286"/>
        <w:rPr>
          <w:color w:val="FF0000"/>
        </w:rPr>
      </w:pPr>
      <w:r w:rsidRPr="00B93819">
        <w:rPr>
          <w:color w:val="FF0000"/>
          <w:sz w:val="22"/>
        </w:rPr>
        <w:t xml:space="preserve">Структура  и средства реализации ПС – определяет разработчик. </w:t>
      </w:r>
    </w:p>
    <w:p w:rsidR="003B028B" w:rsidRPr="00B93819" w:rsidRDefault="004A69C1" w:rsidP="00E40279">
      <w:pPr>
        <w:numPr>
          <w:ilvl w:val="1"/>
          <w:numId w:val="1"/>
        </w:numPr>
        <w:spacing w:after="0" w:line="240" w:lineRule="auto"/>
        <w:ind w:hanging="360"/>
        <w:jc w:val="left"/>
        <w:rPr>
          <w:color w:val="FF0000"/>
        </w:rPr>
      </w:pPr>
      <w:r w:rsidRPr="00B93819">
        <w:rPr>
          <w:b/>
          <w:color w:val="FF0000"/>
          <w:sz w:val="24"/>
        </w:rPr>
        <w:t xml:space="preserve">Функциональные требования к ПС: </w:t>
      </w:r>
    </w:p>
    <w:p w:rsidR="003B028B" w:rsidRPr="00B93819" w:rsidRDefault="004A69C1" w:rsidP="00E40279">
      <w:pPr>
        <w:numPr>
          <w:ilvl w:val="2"/>
          <w:numId w:val="1"/>
        </w:numPr>
        <w:spacing w:after="0" w:line="240" w:lineRule="auto"/>
        <w:ind w:hanging="286"/>
        <w:rPr>
          <w:color w:val="FF0000"/>
        </w:rPr>
      </w:pPr>
      <w:r w:rsidRPr="00B93819">
        <w:rPr>
          <w:color w:val="FF0000"/>
          <w:sz w:val="22"/>
        </w:rPr>
        <w:t xml:space="preserve">Создание, ведение и документирование справочной информации о участнике игры. </w:t>
      </w:r>
    </w:p>
    <w:p w:rsidR="003B028B" w:rsidRPr="00B93819" w:rsidRDefault="004A69C1" w:rsidP="00E40279">
      <w:pPr>
        <w:numPr>
          <w:ilvl w:val="2"/>
          <w:numId w:val="1"/>
        </w:numPr>
        <w:spacing w:after="0" w:line="240" w:lineRule="auto"/>
        <w:ind w:hanging="286"/>
        <w:rPr>
          <w:color w:val="FF0000"/>
        </w:rPr>
      </w:pPr>
      <w:r w:rsidRPr="00B93819">
        <w:rPr>
          <w:color w:val="FF0000"/>
          <w:sz w:val="22"/>
        </w:rPr>
        <w:t xml:space="preserve">Формирование и ведение оперативной информации о результатах игры. </w:t>
      </w:r>
    </w:p>
    <w:p w:rsidR="003B028B" w:rsidRPr="00B93819" w:rsidRDefault="004A69C1" w:rsidP="00E40279">
      <w:pPr>
        <w:numPr>
          <w:ilvl w:val="2"/>
          <w:numId w:val="1"/>
        </w:numPr>
        <w:spacing w:after="0" w:line="240" w:lineRule="auto"/>
        <w:ind w:hanging="286"/>
        <w:rPr>
          <w:color w:val="FF0000"/>
        </w:rPr>
      </w:pPr>
      <w:r w:rsidRPr="00B93819">
        <w:rPr>
          <w:color w:val="FF0000"/>
          <w:sz w:val="22"/>
        </w:rPr>
        <w:t xml:space="preserve">Справочные возможности для пользователей ПС. </w:t>
      </w:r>
    </w:p>
    <w:p w:rsidR="003B028B" w:rsidRPr="00B93819" w:rsidRDefault="004A69C1" w:rsidP="00E40279">
      <w:pPr>
        <w:numPr>
          <w:ilvl w:val="2"/>
          <w:numId w:val="1"/>
        </w:numPr>
        <w:spacing w:after="0" w:line="240" w:lineRule="auto"/>
        <w:ind w:hanging="286"/>
        <w:rPr>
          <w:color w:val="FF0000"/>
        </w:rPr>
      </w:pPr>
      <w:r w:rsidRPr="00B93819">
        <w:rPr>
          <w:color w:val="FF0000"/>
          <w:sz w:val="22"/>
        </w:rPr>
        <w:t xml:space="preserve">Формирование отчетных документов по результатам игры. </w:t>
      </w:r>
    </w:p>
    <w:p w:rsidR="003B028B" w:rsidRPr="00B93819" w:rsidRDefault="004A69C1" w:rsidP="00E40279">
      <w:pPr>
        <w:numPr>
          <w:ilvl w:val="1"/>
          <w:numId w:val="1"/>
        </w:numPr>
        <w:spacing w:after="0" w:line="240" w:lineRule="auto"/>
        <w:ind w:hanging="360"/>
        <w:jc w:val="left"/>
        <w:rPr>
          <w:color w:val="FF0000"/>
        </w:rPr>
      </w:pPr>
      <w:r w:rsidRPr="00B93819">
        <w:rPr>
          <w:b/>
          <w:color w:val="FF0000"/>
          <w:sz w:val="24"/>
        </w:rPr>
        <w:t>При выполнении дипломного проектирования рекомендуется использовать следующую литературу</w:t>
      </w:r>
      <w:r w:rsidRPr="00B93819">
        <w:rPr>
          <w:color w:val="FF0000"/>
          <w:sz w:val="24"/>
        </w:rPr>
        <w:t xml:space="preserve">: </w:t>
      </w:r>
    </w:p>
    <w:p w:rsidR="003B028B" w:rsidRDefault="003B028B" w:rsidP="00E40279">
      <w:pPr>
        <w:spacing w:after="0" w:line="240" w:lineRule="auto"/>
        <w:ind w:left="638" w:firstLine="0"/>
        <w:jc w:val="left"/>
      </w:pPr>
    </w:p>
    <w:p w:rsidR="003B028B" w:rsidRPr="00B93819" w:rsidRDefault="004A69C1" w:rsidP="00E40279">
      <w:pPr>
        <w:numPr>
          <w:ilvl w:val="2"/>
          <w:numId w:val="2"/>
        </w:numPr>
        <w:spacing w:after="0" w:line="240" w:lineRule="auto"/>
        <w:ind w:hanging="425"/>
        <w:rPr>
          <w:color w:val="FF0000"/>
        </w:rPr>
      </w:pPr>
      <w:r w:rsidRPr="00B93819">
        <w:rPr>
          <w:color w:val="FF0000"/>
          <w:sz w:val="22"/>
        </w:rPr>
        <w:t xml:space="preserve">В.В. Липаев «Программная инженерия», Методологические основы, Москва, 2006г.-56с. </w:t>
      </w:r>
    </w:p>
    <w:p w:rsidR="003B028B" w:rsidRPr="00B93819" w:rsidRDefault="004A69C1" w:rsidP="00E40279">
      <w:pPr>
        <w:numPr>
          <w:ilvl w:val="2"/>
          <w:numId w:val="2"/>
        </w:numPr>
        <w:spacing w:after="0" w:line="240" w:lineRule="auto"/>
        <w:ind w:hanging="425"/>
        <w:rPr>
          <w:color w:val="FF0000"/>
        </w:rPr>
      </w:pPr>
      <w:r w:rsidRPr="00B93819">
        <w:rPr>
          <w:color w:val="FF0000"/>
          <w:sz w:val="22"/>
        </w:rPr>
        <w:t xml:space="preserve">Орлов С.А. Технологии разработки программного обеспечения: Учебник для вузов. 3-е изд. – СПб.: Питер, 2004. –527с. </w:t>
      </w:r>
    </w:p>
    <w:p w:rsidR="003B028B" w:rsidRPr="00B93819" w:rsidRDefault="004A69C1" w:rsidP="00E40279">
      <w:pPr>
        <w:numPr>
          <w:ilvl w:val="2"/>
          <w:numId w:val="2"/>
        </w:numPr>
        <w:spacing w:after="0" w:line="240" w:lineRule="auto"/>
        <w:ind w:hanging="425"/>
        <w:rPr>
          <w:color w:val="FF0000"/>
        </w:rPr>
      </w:pPr>
      <w:r w:rsidRPr="00B93819">
        <w:rPr>
          <w:color w:val="FF0000"/>
          <w:sz w:val="22"/>
        </w:rPr>
        <w:t xml:space="preserve">Информационная технология. Комплекс стандартов на автоматизированные системы: [Каталог нормативных документов по стандартизации]: ГОСТ 34.201-89 - ГОСТ 34.603-92. - Минск: БелГИИС, 1999. - Т.2. </w:t>
      </w:r>
    </w:p>
    <w:p w:rsidR="003B028B" w:rsidRPr="00B93819" w:rsidRDefault="004A69C1" w:rsidP="00E40279">
      <w:pPr>
        <w:numPr>
          <w:ilvl w:val="2"/>
          <w:numId w:val="2"/>
        </w:numPr>
        <w:spacing w:after="0" w:line="240" w:lineRule="auto"/>
        <w:ind w:hanging="425"/>
        <w:rPr>
          <w:color w:val="FF0000"/>
        </w:rPr>
      </w:pPr>
      <w:r w:rsidRPr="00B93819">
        <w:rPr>
          <w:color w:val="FF0000"/>
          <w:sz w:val="22"/>
        </w:rPr>
        <w:t xml:space="preserve">Хвещук В., Муравьев Г.Л., Крапивин Ю.Б. Методическое пособие по курсовому проектированию по дисциплине «Базы и банки данных».   </w:t>
      </w:r>
    </w:p>
    <w:p w:rsidR="003B028B" w:rsidRPr="00B93819" w:rsidRDefault="004A69C1" w:rsidP="00E40279">
      <w:pPr>
        <w:numPr>
          <w:ilvl w:val="2"/>
          <w:numId w:val="2"/>
        </w:numPr>
        <w:spacing w:after="0" w:line="240" w:lineRule="auto"/>
        <w:ind w:hanging="425"/>
        <w:rPr>
          <w:color w:val="FF0000"/>
        </w:rPr>
      </w:pPr>
      <w:r w:rsidRPr="00B93819">
        <w:rPr>
          <w:color w:val="FF0000"/>
          <w:sz w:val="22"/>
        </w:rPr>
        <w:t xml:space="preserve">Хвещук В. Методическое пособие по курсовому проектированию по дисциплине </w:t>
      </w:r>
    </w:p>
    <w:p w:rsidR="003B028B" w:rsidRPr="00B93819" w:rsidRDefault="004A69C1" w:rsidP="00E40279">
      <w:pPr>
        <w:spacing w:after="0" w:line="240" w:lineRule="auto"/>
        <w:ind w:left="1354"/>
        <w:rPr>
          <w:color w:val="FF0000"/>
        </w:rPr>
      </w:pPr>
      <w:r w:rsidRPr="00B93819">
        <w:rPr>
          <w:color w:val="FF0000"/>
          <w:sz w:val="22"/>
        </w:rPr>
        <w:t xml:space="preserve">«Проектирование автоматизированных систем» </w:t>
      </w:r>
    </w:p>
    <w:p w:rsidR="003B028B" w:rsidRPr="00B93819" w:rsidRDefault="003B028B" w:rsidP="00E40279">
      <w:pPr>
        <w:spacing w:after="0" w:line="240" w:lineRule="auto"/>
        <w:ind w:left="1344" w:right="8745" w:firstLine="0"/>
        <w:jc w:val="left"/>
        <w:rPr>
          <w:color w:val="FF0000"/>
        </w:rPr>
      </w:pPr>
    </w:p>
    <w:p w:rsidR="003B028B" w:rsidRDefault="003B028B" w:rsidP="00E40279">
      <w:pPr>
        <w:spacing w:after="0" w:line="240" w:lineRule="auto"/>
        <w:ind w:left="1344" w:firstLine="0"/>
        <w:jc w:val="left"/>
      </w:pPr>
    </w:p>
    <w:p w:rsidR="003B028B" w:rsidRPr="00B93819" w:rsidRDefault="004A69C1" w:rsidP="00E40279">
      <w:pPr>
        <w:numPr>
          <w:ilvl w:val="0"/>
          <w:numId w:val="1"/>
        </w:numPr>
        <w:spacing w:after="0" w:line="240" w:lineRule="auto"/>
        <w:ind w:hanging="283"/>
        <w:jc w:val="left"/>
        <w:rPr>
          <w:color w:val="FF0000"/>
        </w:rPr>
      </w:pPr>
      <w:r w:rsidRPr="00B93819">
        <w:rPr>
          <w:b/>
          <w:color w:val="FF0000"/>
          <w:sz w:val="24"/>
        </w:rPr>
        <w:t xml:space="preserve">Содержание дипломного проекта (перечень подлежащих разработке вопросов): </w:t>
      </w:r>
    </w:p>
    <w:p w:rsidR="003B028B" w:rsidRPr="00B93819" w:rsidRDefault="003B028B" w:rsidP="00E40279">
      <w:pPr>
        <w:spacing w:after="0" w:line="240" w:lineRule="auto"/>
        <w:ind w:left="211" w:firstLine="0"/>
        <w:jc w:val="left"/>
        <w:rPr>
          <w:color w:val="FF0000"/>
        </w:rPr>
      </w:pPr>
    </w:p>
    <w:p w:rsidR="003B028B" w:rsidRPr="00B93819" w:rsidRDefault="004A69C1" w:rsidP="00E40279">
      <w:pPr>
        <w:spacing w:after="0" w:line="240" w:lineRule="auto"/>
        <w:ind w:left="206"/>
        <w:rPr>
          <w:color w:val="FF0000"/>
        </w:rPr>
      </w:pPr>
      <w:r w:rsidRPr="00B93819">
        <w:rPr>
          <w:color w:val="FF0000"/>
          <w:sz w:val="22"/>
        </w:rPr>
        <w:t xml:space="preserve">ВВЕДЕНИЕ </w:t>
      </w:r>
    </w:p>
    <w:p w:rsidR="003B028B" w:rsidRPr="00B93819" w:rsidRDefault="004A69C1" w:rsidP="00E40279">
      <w:pPr>
        <w:numPr>
          <w:ilvl w:val="0"/>
          <w:numId w:val="3"/>
        </w:numPr>
        <w:spacing w:after="0" w:line="240" w:lineRule="auto"/>
        <w:ind w:hanging="166"/>
        <w:rPr>
          <w:color w:val="FF0000"/>
        </w:rPr>
      </w:pPr>
      <w:r w:rsidRPr="00B93819">
        <w:rPr>
          <w:color w:val="FF0000"/>
          <w:sz w:val="22"/>
        </w:rPr>
        <w:t xml:space="preserve">СИСТЕМНЫЙ АНАЛИЗ И ПОСТАНОВКА ЗАДАЧИ </w:t>
      </w:r>
    </w:p>
    <w:p w:rsidR="003B028B" w:rsidRPr="00B93819" w:rsidRDefault="004A69C1" w:rsidP="00E40279">
      <w:pPr>
        <w:numPr>
          <w:ilvl w:val="1"/>
          <w:numId w:val="3"/>
        </w:numPr>
        <w:spacing w:after="0" w:line="240" w:lineRule="auto"/>
        <w:ind w:left="969" w:hanging="331"/>
        <w:rPr>
          <w:color w:val="FF0000"/>
        </w:rPr>
      </w:pPr>
      <w:r w:rsidRPr="00B93819">
        <w:rPr>
          <w:color w:val="FF0000"/>
          <w:sz w:val="22"/>
        </w:rPr>
        <w:t xml:space="preserve">Краткое описание ОА </w:t>
      </w:r>
    </w:p>
    <w:p w:rsidR="003B028B" w:rsidRPr="00B93819" w:rsidRDefault="004A69C1" w:rsidP="00E40279">
      <w:pPr>
        <w:numPr>
          <w:ilvl w:val="1"/>
          <w:numId w:val="3"/>
        </w:numPr>
        <w:spacing w:after="0" w:line="240" w:lineRule="auto"/>
        <w:ind w:left="969" w:hanging="331"/>
        <w:rPr>
          <w:color w:val="FF0000"/>
        </w:rPr>
      </w:pPr>
      <w:r w:rsidRPr="00B93819">
        <w:rPr>
          <w:color w:val="FF0000"/>
          <w:sz w:val="22"/>
        </w:rPr>
        <w:t xml:space="preserve">Выбор средств автоматизации  </w:t>
      </w:r>
    </w:p>
    <w:p w:rsidR="003B028B" w:rsidRPr="00B93819" w:rsidRDefault="004A69C1" w:rsidP="00E40279">
      <w:pPr>
        <w:spacing w:after="0" w:line="240" w:lineRule="auto"/>
        <w:ind w:left="648"/>
        <w:rPr>
          <w:color w:val="FF0000"/>
        </w:rPr>
      </w:pPr>
      <w:r w:rsidRPr="00B93819">
        <w:rPr>
          <w:color w:val="FF0000"/>
          <w:sz w:val="22"/>
        </w:rPr>
        <w:t>1.</w:t>
      </w:r>
      <w:r w:rsidR="00BC0BE3">
        <w:rPr>
          <w:color w:val="FF0000"/>
          <w:sz w:val="22"/>
        </w:rPr>
        <w:t>3 Постановка задачи на курсовую работу</w:t>
      </w:r>
      <w:r w:rsidRPr="00B93819">
        <w:rPr>
          <w:color w:val="FF0000"/>
          <w:sz w:val="22"/>
        </w:rPr>
        <w:t xml:space="preserve"> </w:t>
      </w:r>
    </w:p>
    <w:p w:rsidR="003B028B" w:rsidRPr="00B93819" w:rsidRDefault="004A69C1" w:rsidP="00E40279">
      <w:pPr>
        <w:numPr>
          <w:ilvl w:val="0"/>
          <w:numId w:val="4"/>
        </w:numPr>
        <w:spacing w:after="0" w:line="240" w:lineRule="auto"/>
        <w:ind w:hanging="221"/>
        <w:rPr>
          <w:color w:val="FF0000"/>
        </w:rPr>
      </w:pPr>
      <w:r w:rsidRPr="00B93819">
        <w:rPr>
          <w:color w:val="FF0000"/>
          <w:sz w:val="22"/>
        </w:rPr>
        <w:t>Р</w:t>
      </w:r>
      <w:r w:rsidR="00BC0BE3">
        <w:rPr>
          <w:color w:val="FF0000"/>
          <w:sz w:val="22"/>
        </w:rPr>
        <w:t>АЗРАБОТКА АРХИТЕКТУРЫ ПРИЛОЖЕНИЯ</w:t>
      </w:r>
    </w:p>
    <w:p w:rsidR="00BC0BE3" w:rsidRPr="00BC0BE3" w:rsidRDefault="00BC0BE3" w:rsidP="00BC0BE3">
      <w:pPr>
        <w:numPr>
          <w:ilvl w:val="1"/>
          <w:numId w:val="4"/>
        </w:numPr>
        <w:spacing w:after="0" w:line="240" w:lineRule="auto"/>
        <w:ind w:left="969" w:hanging="331"/>
        <w:rPr>
          <w:color w:val="FF0000"/>
        </w:rPr>
      </w:pPr>
      <w:r>
        <w:rPr>
          <w:color w:val="FF0000"/>
          <w:sz w:val="22"/>
        </w:rPr>
        <w:t>Назначение и структура ПС</w:t>
      </w:r>
    </w:p>
    <w:p w:rsidR="00BC0BE3" w:rsidRPr="00BC0BE3" w:rsidRDefault="00BC0BE3" w:rsidP="00BC0BE3">
      <w:pPr>
        <w:numPr>
          <w:ilvl w:val="1"/>
          <w:numId w:val="4"/>
        </w:numPr>
        <w:spacing w:after="0" w:line="240" w:lineRule="auto"/>
        <w:ind w:left="969" w:hanging="331"/>
        <w:rPr>
          <w:color w:val="FF0000"/>
        </w:rPr>
      </w:pPr>
      <w:r>
        <w:rPr>
          <w:color w:val="FF0000"/>
          <w:sz w:val="22"/>
        </w:rPr>
        <w:t>Структура взаимодействия с системой хранения файлов</w:t>
      </w:r>
    </w:p>
    <w:p w:rsidR="003B028B" w:rsidRPr="00B93819" w:rsidRDefault="004A69C1" w:rsidP="00E40279">
      <w:pPr>
        <w:numPr>
          <w:ilvl w:val="0"/>
          <w:numId w:val="4"/>
        </w:numPr>
        <w:spacing w:after="0" w:line="240" w:lineRule="auto"/>
        <w:ind w:hanging="221"/>
        <w:rPr>
          <w:color w:val="FF0000"/>
        </w:rPr>
      </w:pPr>
      <w:r w:rsidRPr="00B93819">
        <w:rPr>
          <w:color w:val="FF0000"/>
          <w:sz w:val="22"/>
        </w:rPr>
        <w:t xml:space="preserve">РЕАЛИЗАЦИЯ И ИСПЫТАНИЯ ПС </w:t>
      </w:r>
    </w:p>
    <w:p w:rsidR="003B028B" w:rsidRPr="00B93819" w:rsidRDefault="004A69C1" w:rsidP="00E40279">
      <w:pPr>
        <w:numPr>
          <w:ilvl w:val="1"/>
          <w:numId w:val="4"/>
        </w:numPr>
        <w:spacing w:after="0" w:line="240" w:lineRule="auto"/>
        <w:ind w:left="969" w:hanging="331"/>
        <w:rPr>
          <w:color w:val="FF0000"/>
        </w:rPr>
      </w:pPr>
      <w:r w:rsidRPr="00B93819">
        <w:rPr>
          <w:color w:val="FF0000"/>
          <w:sz w:val="22"/>
        </w:rPr>
        <w:t xml:space="preserve">Реализация ПС </w:t>
      </w:r>
    </w:p>
    <w:p w:rsidR="003B028B" w:rsidRPr="00B93819" w:rsidRDefault="004A69C1" w:rsidP="00E40279">
      <w:pPr>
        <w:numPr>
          <w:ilvl w:val="1"/>
          <w:numId w:val="4"/>
        </w:numPr>
        <w:spacing w:after="0" w:line="240" w:lineRule="auto"/>
        <w:ind w:left="969" w:hanging="331"/>
        <w:rPr>
          <w:color w:val="FF0000"/>
        </w:rPr>
      </w:pPr>
      <w:r w:rsidRPr="00B93819">
        <w:rPr>
          <w:color w:val="FF0000"/>
          <w:sz w:val="22"/>
        </w:rPr>
        <w:t xml:space="preserve">Результаты испытаний </w:t>
      </w:r>
    </w:p>
    <w:p w:rsidR="00BC0BE3" w:rsidRPr="00BC0BE3" w:rsidRDefault="004A69C1" w:rsidP="00BC0BE3">
      <w:pPr>
        <w:numPr>
          <w:ilvl w:val="0"/>
          <w:numId w:val="4"/>
        </w:numPr>
        <w:spacing w:after="0" w:line="240" w:lineRule="auto"/>
        <w:ind w:hanging="221"/>
        <w:rPr>
          <w:color w:val="FF0000"/>
        </w:rPr>
      </w:pPr>
      <w:r w:rsidRPr="00B93819">
        <w:rPr>
          <w:color w:val="FF0000"/>
          <w:sz w:val="22"/>
        </w:rPr>
        <w:t>ТЕХНИКО-ЭКОНОМИЧЕСКОЕ ОБОСНОВАНИЕ</w:t>
      </w:r>
      <w:r w:rsidR="00BC0BE3">
        <w:rPr>
          <w:color w:val="FF0000"/>
          <w:sz w:val="22"/>
        </w:rPr>
        <w:t>???</w:t>
      </w:r>
    </w:p>
    <w:p w:rsidR="003B028B" w:rsidRPr="00BC0BE3" w:rsidRDefault="004A69C1" w:rsidP="00BC0BE3">
      <w:pPr>
        <w:spacing w:after="0" w:line="240" w:lineRule="auto"/>
        <w:ind w:left="417" w:firstLine="0"/>
        <w:rPr>
          <w:color w:val="FF0000"/>
        </w:rPr>
      </w:pPr>
      <w:r w:rsidRPr="00BC0BE3">
        <w:rPr>
          <w:color w:val="FF0000"/>
          <w:sz w:val="22"/>
        </w:rPr>
        <w:t xml:space="preserve">ЗАКЛЮЧЕНИЕ </w:t>
      </w:r>
      <w:r w:rsidRPr="00BC0BE3">
        <w:rPr>
          <w:color w:val="FF0000"/>
          <w:sz w:val="22"/>
        </w:rPr>
        <w:tab/>
      </w:r>
    </w:p>
    <w:p w:rsidR="003B028B" w:rsidRPr="00B93819" w:rsidRDefault="004A69C1" w:rsidP="00E40279">
      <w:pPr>
        <w:spacing w:after="0" w:line="240" w:lineRule="auto"/>
        <w:ind w:left="206"/>
        <w:rPr>
          <w:color w:val="FF0000"/>
        </w:rPr>
      </w:pPr>
      <w:r w:rsidRPr="00B93819">
        <w:rPr>
          <w:color w:val="FF0000"/>
          <w:sz w:val="22"/>
        </w:rPr>
        <w:t xml:space="preserve">СПИСОК СОКРАЩЕНИЙ </w:t>
      </w:r>
    </w:p>
    <w:p w:rsidR="003B028B" w:rsidRDefault="004A69C1" w:rsidP="00E40279">
      <w:pPr>
        <w:spacing w:after="0" w:line="240" w:lineRule="auto"/>
        <w:ind w:left="206"/>
        <w:rPr>
          <w:color w:val="FF0000"/>
          <w:sz w:val="22"/>
        </w:rPr>
      </w:pPr>
      <w:r w:rsidRPr="00B93819">
        <w:rPr>
          <w:color w:val="FF0000"/>
          <w:sz w:val="22"/>
        </w:rPr>
        <w:t xml:space="preserve">СПИСОК ЛИТЕРАТУРЫ </w:t>
      </w:r>
    </w:p>
    <w:p w:rsidR="00BC0BE3" w:rsidRPr="00B93819" w:rsidRDefault="00BC0BE3" w:rsidP="00E40279">
      <w:pPr>
        <w:spacing w:after="0" w:line="240" w:lineRule="auto"/>
        <w:ind w:left="206"/>
        <w:rPr>
          <w:color w:val="FF0000"/>
        </w:rPr>
      </w:pPr>
      <w:r>
        <w:rPr>
          <w:color w:val="FF0000"/>
          <w:sz w:val="22"/>
        </w:rPr>
        <w:t>???</w:t>
      </w:r>
    </w:p>
    <w:p w:rsidR="003B028B" w:rsidRPr="00B93819" w:rsidRDefault="004A69C1" w:rsidP="00E40279">
      <w:pPr>
        <w:spacing w:after="0" w:line="240" w:lineRule="auto"/>
        <w:ind w:left="206"/>
        <w:rPr>
          <w:color w:val="FF0000"/>
        </w:rPr>
      </w:pPr>
      <w:r w:rsidRPr="00B93819">
        <w:rPr>
          <w:color w:val="FF0000"/>
          <w:sz w:val="22"/>
        </w:rPr>
        <w:t xml:space="preserve">ПРИЛОЖЕНИЕ А Инструкция по установке и проверке ПС </w:t>
      </w:r>
    </w:p>
    <w:p w:rsidR="003B028B" w:rsidRPr="00B93819" w:rsidRDefault="004A69C1" w:rsidP="00E40279">
      <w:pPr>
        <w:spacing w:after="0" w:line="240" w:lineRule="auto"/>
        <w:ind w:left="206"/>
        <w:rPr>
          <w:color w:val="FF0000"/>
        </w:rPr>
      </w:pPr>
      <w:r w:rsidRPr="00B93819">
        <w:rPr>
          <w:color w:val="FF0000"/>
          <w:sz w:val="22"/>
        </w:rPr>
        <w:t xml:space="preserve">ПРИЛОЖЕНИЕ Б Техническое задание на создание ПС </w:t>
      </w:r>
    </w:p>
    <w:p w:rsidR="003B028B" w:rsidRPr="00B93819" w:rsidRDefault="004A69C1" w:rsidP="00E40279">
      <w:pPr>
        <w:spacing w:after="0" w:line="240" w:lineRule="auto"/>
        <w:ind w:left="206"/>
        <w:rPr>
          <w:color w:val="FF0000"/>
        </w:rPr>
      </w:pPr>
      <w:r w:rsidRPr="00B93819">
        <w:rPr>
          <w:color w:val="FF0000"/>
          <w:sz w:val="22"/>
        </w:rPr>
        <w:t xml:space="preserve">ПРИЛОЖЕНИЕ В Описание применения </w:t>
      </w:r>
    </w:p>
    <w:p w:rsidR="003B028B" w:rsidRDefault="004A69C1" w:rsidP="00E40279">
      <w:pPr>
        <w:spacing w:after="0" w:line="240" w:lineRule="auto"/>
        <w:ind w:left="206"/>
        <w:rPr>
          <w:color w:val="FF0000"/>
          <w:sz w:val="22"/>
        </w:rPr>
      </w:pPr>
      <w:r w:rsidRPr="00B93819">
        <w:rPr>
          <w:color w:val="FF0000"/>
          <w:sz w:val="22"/>
        </w:rPr>
        <w:t xml:space="preserve">ПРИЛОЖЕНИЕ Г Текст программы </w:t>
      </w:r>
    </w:p>
    <w:p w:rsidR="00BC0BE3" w:rsidRPr="00B93819" w:rsidRDefault="00BC0BE3" w:rsidP="00E40279">
      <w:pPr>
        <w:spacing w:after="0" w:line="240" w:lineRule="auto"/>
        <w:ind w:left="206"/>
        <w:rPr>
          <w:color w:val="FF0000"/>
        </w:rPr>
      </w:pPr>
      <w:r>
        <w:rPr>
          <w:color w:val="FF0000"/>
          <w:sz w:val="22"/>
        </w:rPr>
        <w:t>???</w:t>
      </w:r>
    </w:p>
    <w:p w:rsidR="003B028B" w:rsidRPr="00B93819" w:rsidRDefault="003B028B" w:rsidP="00E40279">
      <w:pPr>
        <w:spacing w:after="0" w:line="240" w:lineRule="auto"/>
        <w:ind w:left="571" w:firstLine="0"/>
        <w:jc w:val="left"/>
        <w:rPr>
          <w:color w:val="FF0000"/>
        </w:rPr>
      </w:pPr>
    </w:p>
    <w:p w:rsidR="003B028B" w:rsidRPr="00B93819" w:rsidRDefault="004A69C1" w:rsidP="00E40279">
      <w:pPr>
        <w:numPr>
          <w:ilvl w:val="0"/>
          <w:numId w:val="5"/>
        </w:numPr>
        <w:spacing w:after="0" w:line="240" w:lineRule="auto"/>
        <w:ind w:hanging="240"/>
        <w:jc w:val="left"/>
        <w:rPr>
          <w:color w:val="FF0000"/>
        </w:rPr>
      </w:pPr>
      <w:r w:rsidRPr="00B93819">
        <w:rPr>
          <w:b/>
          <w:color w:val="FF0000"/>
          <w:sz w:val="24"/>
        </w:rPr>
        <w:t xml:space="preserve">Перечень рекомендуемого графического материала:  </w:t>
      </w:r>
    </w:p>
    <w:p w:rsidR="003B028B" w:rsidRPr="00B93819" w:rsidRDefault="004A69C1" w:rsidP="00E40279">
      <w:pPr>
        <w:numPr>
          <w:ilvl w:val="1"/>
          <w:numId w:val="5"/>
        </w:numPr>
        <w:spacing w:after="0" w:line="240" w:lineRule="auto"/>
        <w:ind w:hanging="362"/>
        <w:rPr>
          <w:color w:val="FF0000"/>
        </w:rPr>
      </w:pPr>
      <w:r w:rsidRPr="00B93819">
        <w:rPr>
          <w:color w:val="FF0000"/>
          <w:sz w:val="24"/>
        </w:rPr>
        <w:t xml:space="preserve">Постановка задачи на дипломное проектирование (плакат) </w:t>
      </w:r>
    </w:p>
    <w:p w:rsidR="003B028B" w:rsidRPr="00B93819" w:rsidRDefault="004A69C1" w:rsidP="00E40279">
      <w:pPr>
        <w:numPr>
          <w:ilvl w:val="1"/>
          <w:numId w:val="5"/>
        </w:numPr>
        <w:spacing w:after="0" w:line="240" w:lineRule="auto"/>
        <w:ind w:hanging="362"/>
        <w:rPr>
          <w:color w:val="FF0000"/>
        </w:rPr>
      </w:pPr>
      <w:r w:rsidRPr="00B93819">
        <w:rPr>
          <w:color w:val="FF0000"/>
          <w:sz w:val="24"/>
        </w:rPr>
        <w:t xml:space="preserve">Структура ПС (плакат) </w:t>
      </w:r>
    </w:p>
    <w:p w:rsidR="003B028B" w:rsidRPr="00B93819" w:rsidRDefault="004A69C1" w:rsidP="00E40279">
      <w:pPr>
        <w:numPr>
          <w:ilvl w:val="1"/>
          <w:numId w:val="5"/>
        </w:numPr>
        <w:spacing w:after="0" w:line="240" w:lineRule="auto"/>
        <w:ind w:hanging="362"/>
        <w:rPr>
          <w:color w:val="FF0000"/>
        </w:rPr>
      </w:pPr>
      <w:r w:rsidRPr="00B93819">
        <w:rPr>
          <w:color w:val="FF0000"/>
          <w:sz w:val="24"/>
        </w:rPr>
        <w:t xml:space="preserve">Схема работы системы (чертеж) </w:t>
      </w:r>
    </w:p>
    <w:p w:rsidR="003B028B" w:rsidRPr="00B93819" w:rsidRDefault="004A69C1" w:rsidP="00E40279">
      <w:pPr>
        <w:numPr>
          <w:ilvl w:val="1"/>
          <w:numId w:val="5"/>
        </w:numPr>
        <w:spacing w:after="0" w:line="240" w:lineRule="auto"/>
        <w:ind w:hanging="362"/>
        <w:rPr>
          <w:color w:val="FF0000"/>
        </w:rPr>
      </w:pPr>
      <w:r w:rsidRPr="00B93819">
        <w:rPr>
          <w:color w:val="FF0000"/>
          <w:sz w:val="24"/>
        </w:rPr>
        <w:t xml:space="preserve">Схема программы (чертеж) </w:t>
      </w:r>
    </w:p>
    <w:p w:rsidR="003B028B" w:rsidRPr="00B93819" w:rsidRDefault="004A69C1" w:rsidP="00E40279">
      <w:pPr>
        <w:numPr>
          <w:ilvl w:val="1"/>
          <w:numId w:val="5"/>
        </w:numPr>
        <w:spacing w:after="0" w:line="240" w:lineRule="auto"/>
        <w:ind w:hanging="362"/>
        <w:rPr>
          <w:color w:val="FF0000"/>
        </w:rPr>
      </w:pPr>
      <w:r w:rsidRPr="00B93819">
        <w:rPr>
          <w:color w:val="FF0000"/>
          <w:sz w:val="24"/>
        </w:rPr>
        <w:t xml:space="preserve">Структура пользовательского интерфейса ПС (плакат) </w:t>
      </w:r>
    </w:p>
    <w:p w:rsidR="003B028B" w:rsidRPr="00B93819" w:rsidRDefault="003B028B" w:rsidP="00E40279">
      <w:pPr>
        <w:spacing w:after="0" w:line="240" w:lineRule="auto"/>
        <w:ind w:left="211" w:firstLine="0"/>
        <w:jc w:val="left"/>
        <w:rPr>
          <w:color w:val="FF0000"/>
        </w:rPr>
      </w:pPr>
    </w:p>
    <w:p w:rsidR="003B028B" w:rsidRPr="00B93819" w:rsidRDefault="004A69C1" w:rsidP="00E40279">
      <w:pPr>
        <w:numPr>
          <w:ilvl w:val="0"/>
          <w:numId w:val="5"/>
        </w:numPr>
        <w:spacing w:after="0" w:line="240" w:lineRule="auto"/>
        <w:ind w:hanging="240"/>
        <w:jc w:val="left"/>
        <w:rPr>
          <w:color w:val="FF0000"/>
        </w:rPr>
      </w:pPr>
      <w:r w:rsidRPr="00B93819">
        <w:rPr>
          <w:b/>
          <w:color w:val="FF0000"/>
          <w:sz w:val="24"/>
        </w:rPr>
        <w:t xml:space="preserve">Консультанты по работе:   </w:t>
      </w:r>
      <w:r w:rsidRPr="00B93819">
        <w:rPr>
          <w:color w:val="FF0000"/>
          <w:sz w:val="24"/>
        </w:rPr>
        <w:t xml:space="preserve">По графику консультаций Нормоконтроль  -   Войцехович О. Ю. Экономическая часть  -  Кичаева Т. В. </w:t>
      </w:r>
    </w:p>
    <w:p w:rsidR="003B028B" w:rsidRPr="00B93819" w:rsidRDefault="003B028B" w:rsidP="00E40279">
      <w:pPr>
        <w:spacing w:after="0" w:line="240" w:lineRule="auto"/>
        <w:ind w:left="211" w:firstLine="0"/>
        <w:jc w:val="left"/>
        <w:rPr>
          <w:color w:val="FF0000"/>
        </w:rPr>
      </w:pPr>
    </w:p>
    <w:p w:rsidR="003B028B" w:rsidRPr="00B93819" w:rsidRDefault="004A69C1" w:rsidP="00E40279">
      <w:pPr>
        <w:numPr>
          <w:ilvl w:val="0"/>
          <w:numId w:val="5"/>
        </w:numPr>
        <w:spacing w:after="0" w:line="240" w:lineRule="auto"/>
        <w:ind w:hanging="240"/>
        <w:jc w:val="left"/>
        <w:rPr>
          <w:color w:val="FF0000"/>
        </w:rPr>
      </w:pPr>
      <w:r w:rsidRPr="00B93819">
        <w:rPr>
          <w:b/>
          <w:color w:val="FF0000"/>
          <w:sz w:val="24"/>
        </w:rPr>
        <w:t xml:space="preserve">Дата выдачи задания на дипломный проект         </w:t>
      </w:r>
      <w:r w:rsidRPr="00B93819">
        <w:rPr>
          <w:color w:val="FF0000"/>
          <w:sz w:val="24"/>
        </w:rPr>
        <w:t xml:space="preserve">30.01.2019г. </w:t>
      </w:r>
    </w:p>
    <w:p w:rsidR="003B028B" w:rsidRPr="00B93819" w:rsidRDefault="003B028B" w:rsidP="00E40279">
      <w:pPr>
        <w:spacing w:after="0" w:line="240" w:lineRule="auto"/>
        <w:ind w:left="211" w:firstLine="0"/>
        <w:jc w:val="left"/>
        <w:rPr>
          <w:color w:val="FF0000"/>
        </w:rPr>
      </w:pPr>
    </w:p>
    <w:p w:rsidR="003B028B" w:rsidRDefault="004A69C1" w:rsidP="00E40279">
      <w:pPr>
        <w:spacing w:after="0" w:line="240" w:lineRule="auto"/>
        <w:ind w:left="479" w:hanging="283"/>
        <w:jc w:val="left"/>
      </w:pPr>
      <w:r>
        <w:rPr>
          <w:b/>
          <w:sz w:val="24"/>
        </w:rPr>
        <w:t xml:space="preserve">7.Календарный график выполнения дипломного проекта с указанием содержания работы,  сроков ее выполнения и объема в процентах </w:t>
      </w:r>
    </w:p>
    <w:tbl>
      <w:tblPr>
        <w:tblStyle w:val="TableGrid"/>
        <w:tblW w:w="9074" w:type="dxa"/>
        <w:tblInd w:w="211" w:type="dxa"/>
        <w:tblCellMar>
          <w:top w:w="12" w:type="dxa"/>
          <w:left w:w="70" w:type="dxa"/>
          <w:right w:w="92" w:type="dxa"/>
        </w:tblCellMar>
        <w:tblLook w:val="04A0"/>
      </w:tblPr>
      <w:tblGrid>
        <w:gridCol w:w="567"/>
        <w:gridCol w:w="4398"/>
        <w:gridCol w:w="2693"/>
        <w:gridCol w:w="1416"/>
      </w:tblGrid>
      <w:tr w:rsidR="003B028B">
        <w:trPr>
          <w:trHeight w:val="475"/>
        </w:trPr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Default="004A69C1" w:rsidP="00E40279">
            <w:pPr>
              <w:spacing w:after="0"/>
              <w:ind w:left="113" w:firstLine="0"/>
              <w:jc w:val="left"/>
            </w:pPr>
            <w:r>
              <w:rPr>
                <w:b/>
                <w:sz w:val="20"/>
              </w:rPr>
              <w:t xml:space="preserve">№ </w:t>
            </w:r>
          </w:p>
          <w:p w:rsidR="003B028B" w:rsidRDefault="004A69C1" w:rsidP="00E40279">
            <w:pPr>
              <w:spacing w:after="0"/>
              <w:ind w:left="70" w:firstLine="0"/>
              <w:jc w:val="left"/>
            </w:pPr>
            <w:r>
              <w:rPr>
                <w:b/>
                <w:sz w:val="20"/>
              </w:rPr>
              <w:t xml:space="preserve">п/п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Default="004A69C1" w:rsidP="00E40279">
            <w:pPr>
              <w:spacing w:after="0"/>
              <w:ind w:left="18" w:firstLine="0"/>
              <w:jc w:val="center"/>
            </w:pPr>
            <w:r>
              <w:rPr>
                <w:b/>
                <w:sz w:val="24"/>
              </w:rPr>
              <w:t xml:space="preserve">Содержание работы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Default="004A69C1" w:rsidP="00E40279">
            <w:pPr>
              <w:spacing w:after="0"/>
              <w:ind w:left="350" w:right="295" w:firstLine="0"/>
              <w:jc w:val="center"/>
            </w:pPr>
            <w:r>
              <w:rPr>
                <w:b/>
                <w:sz w:val="20"/>
              </w:rPr>
              <w:t xml:space="preserve">Сроки  выполнения работы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Default="004A69C1" w:rsidP="00E40279">
            <w:pPr>
              <w:spacing w:after="0"/>
              <w:ind w:left="77" w:firstLine="262"/>
              <w:jc w:val="left"/>
            </w:pPr>
            <w:r>
              <w:rPr>
                <w:b/>
                <w:sz w:val="20"/>
              </w:rPr>
              <w:t xml:space="preserve">Объем   работы в % </w:t>
            </w:r>
          </w:p>
        </w:tc>
      </w:tr>
      <w:tr w:rsidR="00B93819" w:rsidRPr="00B93819">
        <w:trPr>
          <w:trHeight w:val="262"/>
        </w:trPr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Pr="00B93819" w:rsidRDefault="004A69C1" w:rsidP="00E40279">
            <w:pPr>
              <w:spacing w:after="0"/>
              <w:ind w:left="21" w:firstLine="0"/>
              <w:jc w:val="center"/>
              <w:rPr>
                <w:color w:val="FF0000"/>
              </w:rPr>
            </w:pPr>
            <w:bookmarkStart w:id="0" w:name="_GoBack"/>
            <w:r w:rsidRPr="00B93819">
              <w:rPr>
                <w:color w:val="FF0000"/>
                <w:sz w:val="20"/>
              </w:rPr>
              <w:t xml:space="preserve">1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Pr="00B93819" w:rsidRDefault="004A69C1" w:rsidP="00E40279">
            <w:pPr>
              <w:spacing w:after="0"/>
              <w:ind w:left="0" w:firstLine="0"/>
              <w:jc w:val="left"/>
              <w:rPr>
                <w:color w:val="FF0000"/>
              </w:rPr>
            </w:pPr>
            <w:r w:rsidRPr="00B93819">
              <w:rPr>
                <w:color w:val="FF0000"/>
                <w:sz w:val="20"/>
              </w:rPr>
              <w:t xml:space="preserve">Разработка структуры ПС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Pr="00B93819" w:rsidRDefault="004A69C1" w:rsidP="00E40279">
            <w:pPr>
              <w:spacing w:after="0"/>
              <w:ind w:left="23" w:firstLine="0"/>
              <w:jc w:val="center"/>
              <w:rPr>
                <w:color w:val="FF0000"/>
              </w:rPr>
            </w:pPr>
            <w:r w:rsidRPr="00B93819">
              <w:rPr>
                <w:color w:val="FF0000"/>
                <w:sz w:val="20"/>
              </w:rPr>
              <w:t xml:space="preserve">До  14.04.19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Pr="00B93819" w:rsidRDefault="004A69C1" w:rsidP="00E40279">
            <w:pPr>
              <w:spacing w:after="0"/>
              <w:ind w:left="20" w:firstLine="0"/>
              <w:jc w:val="center"/>
              <w:rPr>
                <w:color w:val="FF0000"/>
              </w:rPr>
            </w:pPr>
            <w:r w:rsidRPr="00B93819">
              <w:rPr>
                <w:color w:val="FF0000"/>
                <w:sz w:val="20"/>
              </w:rPr>
              <w:t xml:space="preserve">5% </w:t>
            </w:r>
          </w:p>
        </w:tc>
      </w:tr>
      <w:tr w:rsidR="00B93819" w:rsidRPr="00B93819">
        <w:trPr>
          <w:trHeight w:val="245"/>
        </w:trPr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Pr="00B93819" w:rsidRDefault="004A69C1" w:rsidP="00E40279">
            <w:pPr>
              <w:spacing w:after="0"/>
              <w:ind w:left="21" w:firstLine="0"/>
              <w:jc w:val="center"/>
              <w:rPr>
                <w:color w:val="FF0000"/>
              </w:rPr>
            </w:pPr>
            <w:r w:rsidRPr="00B93819">
              <w:rPr>
                <w:color w:val="FF0000"/>
                <w:sz w:val="20"/>
              </w:rPr>
              <w:t xml:space="preserve">2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Pr="00B93819" w:rsidRDefault="004A69C1" w:rsidP="00E40279">
            <w:pPr>
              <w:spacing w:after="0"/>
              <w:ind w:left="0" w:firstLine="0"/>
              <w:jc w:val="left"/>
              <w:rPr>
                <w:color w:val="FF0000"/>
              </w:rPr>
            </w:pPr>
            <w:r w:rsidRPr="00B93819">
              <w:rPr>
                <w:color w:val="FF0000"/>
                <w:sz w:val="20"/>
              </w:rPr>
              <w:t xml:space="preserve">Проектирование ПС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Pr="00B93819" w:rsidRDefault="004A69C1" w:rsidP="00E40279">
            <w:pPr>
              <w:spacing w:after="0"/>
              <w:ind w:left="20" w:firstLine="0"/>
              <w:jc w:val="center"/>
              <w:rPr>
                <w:color w:val="FF0000"/>
              </w:rPr>
            </w:pPr>
            <w:r w:rsidRPr="00B93819">
              <w:rPr>
                <w:color w:val="FF0000"/>
                <w:sz w:val="20"/>
              </w:rPr>
              <w:t xml:space="preserve">17.04.19 – 28.04.19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Pr="00B93819" w:rsidRDefault="004A69C1" w:rsidP="00E40279">
            <w:pPr>
              <w:spacing w:after="0"/>
              <w:ind w:left="20" w:firstLine="0"/>
              <w:jc w:val="center"/>
              <w:rPr>
                <w:color w:val="FF0000"/>
              </w:rPr>
            </w:pPr>
            <w:r w:rsidRPr="00B93819">
              <w:rPr>
                <w:color w:val="FF0000"/>
                <w:sz w:val="20"/>
              </w:rPr>
              <w:t xml:space="preserve">15% </w:t>
            </w:r>
          </w:p>
        </w:tc>
      </w:tr>
      <w:tr w:rsidR="00B93819" w:rsidRPr="00B93819">
        <w:trPr>
          <w:trHeight w:val="245"/>
        </w:trPr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Pr="00B93819" w:rsidRDefault="004A69C1" w:rsidP="00E40279">
            <w:pPr>
              <w:spacing w:after="0"/>
              <w:ind w:left="21" w:firstLine="0"/>
              <w:jc w:val="center"/>
              <w:rPr>
                <w:color w:val="FF0000"/>
              </w:rPr>
            </w:pPr>
            <w:r w:rsidRPr="00B93819">
              <w:rPr>
                <w:color w:val="FF0000"/>
                <w:sz w:val="20"/>
              </w:rPr>
              <w:t xml:space="preserve">3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Pr="00B93819" w:rsidRDefault="004A69C1" w:rsidP="00E40279">
            <w:pPr>
              <w:spacing w:after="0"/>
              <w:ind w:left="0" w:firstLine="0"/>
              <w:jc w:val="left"/>
              <w:rPr>
                <w:color w:val="FF0000"/>
              </w:rPr>
            </w:pPr>
            <w:r w:rsidRPr="00B93819">
              <w:rPr>
                <w:color w:val="FF0000"/>
                <w:sz w:val="20"/>
              </w:rPr>
              <w:t xml:space="preserve">Реализация ПС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Pr="00B93819" w:rsidRDefault="004A69C1" w:rsidP="00E40279">
            <w:pPr>
              <w:spacing w:after="0"/>
              <w:ind w:left="20" w:firstLine="0"/>
              <w:jc w:val="center"/>
              <w:rPr>
                <w:color w:val="FF0000"/>
              </w:rPr>
            </w:pPr>
            <w:r w:rsidRPr="00B93819">
              <w:rPr>
                <w:color w:val="FF0000"/>
                <w:sz w:val="20"/>
              </w:rPr>
              <w:t xml:space="preserve">30.04.19 – 21.05.19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Pr="00B93819" w:rsidRDefault="004A69C1" w:rsidP="00E40279">
            <w:pPr>
              <w:spacing w:after="0"/>
              <w:ind w:left="20" w:firstLine="0"/>
              <w:jc w:val="center"/>
              <w:rPr>
                <w:color w:val="FF0000"/>
              </w:rPr>
            </w:pPr>
            <w:r w:rsidRPr="00B93819">
              <w:rPr>
                <w:color w:val="FF0000"/>
                <w:sz w:val="20"/>
              </w:rPr>
              <w:t xml:space="preserve">50% </w:t>
            </w:r>
          </w:p>
        </w:tc>
      </w:tr>
      <w:tr w:rsidR="00B93819" w:rsidRPr="00B93819">
        <w:trPr>
          <w:trHeight w:val="245"/>
        </w:trPr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Pr="00B93819" w:rsidRDefault="004A69C1" w:rsidP="00E40279">
            <w:pPr>
              <w:spacing w:after="0"/>
              <w:ind w:left="21" w:firstLine="0"/>
              <w:jc w:val="center"/>
              <w:rPr>
                <w:color w:val="FF0000"/>
              </w:rPr>
            </w:pPr>
            <w:r w:rsidRPr="00B93819">
              <w:rPr>
                <w:color w:val="FF0000"/>
                <w:sz w:val="20"/>
              </w:rPr>
              <w:t xml:space="preserve">4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Pr="00B93819" w:rsidRDefault="004A69C1" w:rsidP="00E40279">
            <w:pPr>
              <w:spacing w:after="0"/>
              <w:ind w:left="0" w:firstLine="0"/>
              <w:jc w:val="left"/>
              <w:rPr>
                <w:color w:val="FF0000"/>
              </w:rPr>
            </w:pPr>
            <w:r w:rsidRPr="00B93819">
              <w:rPr>
                <w:color w:val="FF0000"/>
                <w:sz w:val="20"/>
              </w:rPr>
              <w:t xml:space="preserve">Проверка ПС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Pr="00B93819" w:rsidRDefault="004A69C1" w:rsidP="00E40279">
            <w:pPr>
              <w:spacing w:after="0"/>
              <w:ind w:left="20" w:firstLine="0"/>
              <w:jc w:val="center"/>
              <w:rPr>
                <w:color w:val="FF0000"/>
              </w:rPr>
            </w:pPr>
            <w:r w:rsidRPr="00B93819">
              <w:rPr>
                <w:color w:val="FF0000"/>
                <w:sz w:val="20"/>
              </w:rPr>
              <w:t xml:space="preserve">23.05.19 – 30.05.19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Pr="00B93819" w:rsidRDefault="004A69C1" w:rsidP="00E40279">
            <w:pPr>
              <w:spacing w:after="0"/>
              <w:ind w:left="20" w:firstLine="0"/>
              <w:jc w:val="center"/>
              <w:rPr>
                <w:color w:val="FF0000"/>
              </w:rPr>
            </w:pPr>
            <w:r w:rsidRPr="00B93819">
              <w:rPr>
                <w:color w:val="FF0000"/>
                <w:sz w:val="20"/>
              </w:rPr>
              <w:t xml:space="preserve">5% </w:t>
            </w:r>
          </w:p>
        </w:tc>
      </w:tr>
      <w:tr w:rsidR="00B93819" w:rsidRPr="00B93819">
        <w:trPr>
          <w:trHeight w:val="245"/>
        </w:trPr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Pr="00B93819" w:rsidRDefault="004A69C1" w:rsidP="00E40279">
            <w:pPr>
              <w:spacing w:after="0"/>
              <w:ind w:left="21" w:firstLine="0"/>
              <w:jc w:val="center"/>
              <w:rPr>
                <w:color w:val="FF0000"/>
              </w:rPr>
            </w:pPr>
            <w:r w:rsidRPr="00B93819">
              <w:rPr>
                <w:color w:val="FF0000"/>
                <w:sz w:val="20"/>
              </w:rPr>
              <w:t xml:space="preserve">5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Pr="00B93819" w:rsidRDefault="004A69C1" w:rsidP="00E40279">
            <w:pPr>
              <w:spacing w:after="0"/>
              <w:ind w:left="0" w:firstLine="0"/>
              <w:jc w:val="left"/>
              <w:rPr>
                <w:color w:val="FF0000"/>
              </w:rPr>
            </w:pPr>
            <w:r w:rsidRPr="00B93819">
              <w:rPr>
                <w:color w:val="FF0000"/>
                <w:sz w:val="20"/>
              </w:rPr>
              <w:t xml:space="preserve">Разработка эксплуатационной документации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Pr="00B93819" w:rsidRDefault="004A69C1" w:rsidP="00E40279">
            <w:pPr>
              <w:spacing w:after="0"/>
              <w:ind w:left="20" w:firstLine="0"/>
              <w:jc w:val="center"/>
              <w:rPr>
                <w:color w:val="FF0000"/>
              </w:rPr>
            </w:pPr>
            <w:r w:rsidRPr="00B93819">
              <w:rPr>
                <w:color w:val="FF0000"/>
                <w:sz w:val="20"/>
              </w:rPr>
              <w:t xml:space="preserve">05.05.19 – 01.06.19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Pr="00B93819" w:rsidRDefault="004A69C1" w:rsidP="00E40279">
            <w:pPr>
              <w:spacing w:after="0"/>
              <w:ind w:left="20" w:firstLine="0"/>
              <w:jc w:val="center"/>
              <w:rPr>
                <w:color w:val="FF0000"/>
              </w:rPr>
            </w:pPr>
            <w:r w:rsidRPr="00B93819">
              <w:rPr>
                <w:color w:val="FF0000"/>
                <w:sz w:val="20"/>
              </w:rPr>
              <w:t xml:space="preserve">10% </w:t>
            </w:r>
          </w:p>
        </w:tc>
      </w:tr>
      <w:tr w:rsidR="00B93819" w:rsidRPr="00B93819">
        <w:trPr>
          <w:trHeight w:val="245"/>
        </w:trPr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Pr="00B93819" w:rsidRDefault="004A69C1" w:rsidP="00E40279">
            <w:pPr>
              <w:spacing w:after="0"/>
              <w:ind w:left="21" w:firstLine="0"/>
              <w:jc w:val="center"/>
              <w:rPr>
                <w:color w:val="FF0000"/>
              </w:rPr>
            </w:pPr>
            <w:r w:rsidRPr="00B93819">
              <w:rPr>
                <w:color w:val="FF0000"/>
                <w:sz w:val="20"/>
              </w:rPr>
              <w:t xml:space="preserve">6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Pr="00B93819" w:rsidRDefault="004A69C1" w:rsidP="00E40279">
            <w:pPr>
              <w:spacing w:after="0"/>
              <w:ind w:left="0" w:firstLine="0"/>
              <w:jc w:val="left"/>
              <w:rPr>
                <w:color w:val="FF0000"/>
              </w:rPr>
            </w:pPr>
            <w:r w:rsidRPr="00B93819">
              <w:rPr>
                <w:color w:val="FF0000"/>
                <w:sz w:val="20"/>
              </w:rPr>
              <w:t xml:space="preserve">Расчет экономического эффекта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Pr="00B93819" w:rsidRDefault="004A69C1" w:rsidP="00E40279">
            <w:pPr>
              <w:spacing w:after="0"/>
              <w:ind w:left="20" w:firstLine="0"/>
              <w:jc w:val="center"/>
              <w:rPr>
                <w:color w:val="FF0000"/>
              </w:rPr>
            </w:pPr>
            <w:r w:rsidRPr="00B93819">
              <w:rPr>
                <w:color w:val="FF0000"/>
                <w:sz w:val="20"/>
              </w:rPr>
              <w:t xml:space="preserve">05.05.19 – 01.06.19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Pr="00B93819" w:rsidRDefault="004A69C1" w:rsidP="00E40279">
            <w:pPr>
              <w:spacing w:after="0"/>
              <w:ind w:left="20" w:firstLine="0"/>
              <w:jc w:val="center"/>
              <w:rPr>
                <w:color w:val="FF0000"/>
              </w:rPr>
            </w:pPr>
            <w:r w:rsidRPr="00B93819">
              <w:rPr>
                <w:color w:val="FF0000"/>
                <w:sz w:val="20"/>
              </w:rPr>
              <w:t xml:space="preserve">5% </w:t>
            </w:r>
          </w:p>
        </w:tc>
      </w:tr>
      <w:tr w:rsidR="00B93819" w:rsidRPr="00B93819">
        <w:trPr>
          <w:trHeight w:val="247"/>
        </w:trPr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Pr="00B93819" w:rsidRDefault="004A69C1" w:rsidP="00E40279">
            <w:pPr>
              <w:spacing w:after="0"/>
              <w:ind w:left="21" w:firstLine="0"/>
              <w:jc w:val="center"/>
              <w:rPr>
                <w:color w:val="FF0000"/>
              </w:rPr>
            </w:pPr>
            <w:r w:rsidRPr="00B93819">
              <w:rPr>
                <w:color w:val="FF0000"/>
                <w:sz w:val="20"/>
              </w:rPr>
              <w:t xml:space="preserve">7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Pr="00B93819" w:rsidRDefault="004A69C1" w:rsidP="00E40279">
            <w:pPr>
              <w:spacing w:after="0"/>
              <w:ind w:left="0" w:firstLine="0"/>
              <w:jc w:val="left"/>
              <w:rPr>
                <w:color w:val="FF0000"/>
              </w:rPr>
            </w:pPr>
            <w:r w:rsidRPr="00B93819">
              <w:rPr>
                <w:color w:val="FF0000"/>
                <w:sz w:val="20"/>
              </w:rPr>
              <w:t xml:space="preserve">Оформление пояснительной записки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Pr="00B93819" w:rsidRDefault="004A69C1" w:rsidP="00E40279">
            <w:pPr>
              <w:spacing w:after="0"/>
              <w:ind w:left="20" w:firstLine="0"/>
              <w:jc w:val="center"/>
              <w:rPr>
                <w:color w:val="FF0000"/>
              </w:rPr>
            </w:pPr>
            <w:r w:rsidRPr="00B93819">
              <w:rPr>
                <w:color w:val="FF0000"/>
                <w:sz w:val="20"/>
              </w:rPr>
              <w:t xml:space="preserve">01.05.19 – 07.06.19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28B" w:rsidRPr="00B93819" w:rsidRDefault="004A69C1" w:rsidP="00E40279">
            <w:pPr>
              <w:spacing w:after="0"/>
              <w:ind w:left="20" w:firstLine="0"/>
              <w:jc w:val="center"/>
              <w:rPr>
                <w:color w:val="FF0000"/>
              </w:rPr>
            </w:pPr>
            <w:r w:rsidRPr="00B93819">
              <w:rPr>
                <w:color w:val="FF0000"/>
                <w:sz w:val="20"/>
              </w:rPr>
              <w:t xml:space="preserve">10% </w:t>
            </w:r>
          </w:p>
        </w:tc>
      </w:tr>
      <w:bookmarkEnd w:id="0"/>
    </w:tbl>
    <w:p w:rsidR="003B028B" w:rsidRDefault="003B028B" w:rsidP="00E40279">
      <w:pPr>
        <w:spacing w:after="0" w:line="240" w:lineRule="auto"/>
        <w:ind w:left="211" w:firstLine="0"/>
        <w:jc w:val="left"/>
      </w:pPr>
    </w:p>
    <w:p w:rsidR="003B028B" w:rsidRDefault="004A69C1" w:rsidP="00E40279">
      <w:pPr>
        <w:spacing w:after="0" w:line="240" w:lineRule="auto"/>
        <w:ind w:left="206"/>
        <w:jc w:val="left"/>
      </w:pPr>
      <w:r>
        <w:rPr>
          <w:b/>
          <w:sz w:val="22"/>
        </w:rPr>
        <w:t xml:space="preserve">Руководитель                  </w:t>
      </w:r>
      <w:r>
        <w:rPr>
          <w:sz w:val="20"/>
        </w:rPr>
        <w:t xml:space="preserve">________________________________ </w:t>
      </w:r>
    </w:p>
    <w:p w:rsidR="003B028B" w:rsidRDefault="004A69C1" w:rsidP="00E40279">
      <w:pPr>
        <w:spacing w:after="0" w:line="240" w:lineRule="auto"/>
        <w:ind w:left="3039"/>
        <w:jc w:val="left"/>
      </w:pPr>
      <w:r>
        <w:rPr>
          <w:sz w:val="14"/>
        </w:rPr>
        <w:t xml:space="preserve">                  (подпись) </w:t>
      </w:r>
    </w:p>
    <w:p w:rsidR="003B028B" w:rsidRDefault="004A69C1" w:rsidP="00E40279">
      <w:pPr>
        <w:spacing w:after="0" w:line="240" w:lineRule="auto"/>
        <w:ind w:left="206"/>
        <w:jc w:val="left"/>
      </w:pPr>
      <w:r>
        <w:rPr>
          <w:b/>
          <w:sz w:val="22"/>
        </w:rPr>
        <w:t xml:space="preserve">Задание принял к исполнению   </w:t>
      </w:r>
      <w:r>
        <w:rPr>
          <w:sz w:val="20"/>
        </w:rPr>
        <w:t xml:space="preserve">________________________________ </w:t>
      </w:r>
    </w:p>
    <w:p w:rsidR="003B028B" w:rsidRDefault="004A69C1" w:rsidP="00E40279">
      <w:pPr>
        <w:spacing w:after="0" w:line="240" w:lineRule="auto"/>
        <w:ind w:left="3762"/>
        <w:jc w:val="left"/>
      </w:pPr>
      <w:r>
        <w:rPr>
          <w:sz w:val="14"/>
        </w:rPr>
        <w:t xml:space="preserve">       (дата и подпись студента)</w:t>
      </w:r>
    </w:p>
    <w:p w:rsidR="003B028B" w:rsidRDefault="003B028B" w:rsidP="00E40279">
      <w:pPr>
        <w:spacing w:after="0" w:line="240" w:lineRule="auto"/>
        <w:ind w:left="211" w:firstLine="0"/>
        <w:jc w:val="left"/>
      </w:pPr>
    </w:p>
    <w:p w:rsidR="003B028B" w:rsidRDefault="003B028B" w:rsidP="00E40279">
      <w:pPr>
        <w:spacing w:after="0" w:line="240" w:lineRule="auto"/>
        <w:ind w:left="-1208" w:right="11346" w:firstLine="0"/>
        <w:jc w:val="left"/>
      </w:pPr>
    </w:p>
    <w:sectPr w:rsidR="003B028B" w:rsidSect="00B020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41"/>
      <w:pgMar w:top="863" w:right="557" w:bottom="868" w:left="1419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F16" w:rsidRDefault="00780F16">
      <w:pPr>
        <w:spacing w:after="0" w:line="240" w:lineRule="auto"/>
      </w:pPr>
      <w:r>
        <w:separator/>
      </w:r>
    </w:p>
  </w:endnote>
  <w:endnote w:type="continuationSeparator" w:id="1">
    <w:p w:rsidR="00780F16" w:rsidRDefault="00780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28B" w:rsidRDefault="003B028B">
    <w:pPr>
      <w:spacing w:after="160"/>
      <w:ind w:left="0" w:firstLine="0"/>
      <w:jc w:val="lef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28B" w:rsidRDefault="003B028B">
    <w:pPr>
      <w:spacing w:after="160"/>
      <w:ind w:left="0" w:firstLine="0"/>
      <w:jc w:val="lef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28B" w:rsidRDefault="003B028B">
    <w:pPr>
      <w:spacing w:after="160"/>
      <w:ind w:left="0" w:firstLine="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F16" w:rsidRDefault="00780F16">
      <w:pPr>
        <w:spacing w:after="0" w:line="240" w:lineRule="auto"/>
      </w:pPr>
      <w:r>
        <w:separator/>
      </w:r>
    </w:p>
  </w:footnote>
  <w:footnote w:type="continuationSeparator" w:id="1">
    <w:p w:rsidR="00780F16" w:rsidRDefault="00780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28B" w:rsidRDefault="004A69C1">
    <w:pPr>
      <w:spacing w:after="0"/>
      <w:ind w:left="0" w:right="8" w:firstLine="0"/>
      <w:jc w:val="right"/>
    </w:pPr>
    <w:r>
      <w:rPr>
        <w:sz w:val="28"/>
      </w:rPr>
      <w:t>ДП.АС1.150123-05  12  00</w:t>
    </w:r>
    <w:r w:rsidR="00B02056" w:rsidRPr="00B02056">
      <w:fldChar w:fldCharType="begin"/>
    </w:r>
    <w:r>
      <w:instrText xml:space="preserve"> PAGE   \* MERGEFORMAT </w:instrText>
    </w:r>
    <w:r w:rsidR="00B02056" w:rsidRPr="00B02056">
      <w:fldChar w:fldCharType="separate"/>
    </w:r>
    <w:r>
      <w:rPr>
        <w:sz w:val="28"/>
      </w:rPr>
      <w:t>2</w:t>
    </w:r>
    <w:r w:rsidR="00B02056">
      <w:rPr>
        <w:sz w:val="28"/>
      </w:rPr>
      <w:fldChar w:fldCharType="end"/>
    </w:r>
  </w:p>
  <w:p w:rsidR="003B028B" w:rsidRDefault="003B028B">
    <w:pPr>
      <w:spacing w:after="0"/>
      <w:ind w:left="0" w:firstLine="0"/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28B" w:rsidRDefault="003B028B">
    <w:pPr>
      <w:spacing w:after="0"/>
      <w:ind w:left="0" w:right="8" w:firstLine="0"/>
      <w:jc w:val="right"/>
    </w:pPr>
  </w:p>
  <w:p w:rsidR="003B028B" w:rsidRDefault="003B028B">
    <w:pPr>
      <w:spacing w:after="0"/>
      <w:ind w:left="0" w:firstLine="0"/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28B" w:rsidRDefault="003B028B">
    <w:pPr>
      <w:spacing w:after="160"/>
      <w:ind w:left="0" w:firstLine="0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73B9A"/>
    <w:multiLevelType w:val="hybridMultilevel"/>
    <w:tmpl w:val="82C4FCD0"/>
    <w:lvl w:ilvl="0" w:tplc="8126F4A6">
      <w:start w:val="4"/>
      <w:numFmt w:val="decimal"/>
      <w:lvlText w:val="%1."/>
      <w:lvlJc w:val="left"/>
      <w:pPr>
        <w:ind w:left="4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D219DA">
      <w:start w:val="1"/>
      <w:numFmt w:val="bullet"/>
      <w:lvlText w:val=""/>
      <w:lvlJc w:val="left"/>
      <w:pPr>
        <w:ind w:left="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05B78">
      <w:start w:val="1"/>
      <w:numFmt w:val="bullet"/>
      <w:lvlText w:val="▪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CE2894">
      <w:start w:val="1"/>
      <w:numFmt w:val="bullet"/>
      <w:lvlText w:val="•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1442B8">
      <w:start w:val="1"/>
      <w:numFmt w:val="bullet"/>
      <w:lvlText w:val="o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2E160E">
      <w:start w:val="1"/>
      <w:numFmt w:val="bullet"/>
      <w:lvlText w:val="▪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B0D8EA">
      <w:start w:val="1"/>
      <w:numFmt w:val="bullet"/>
      <w:lvlText w:val="•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40C95E">
      <w:start w:val="1"/>
      <w:numFmt w:val="bullet"/>
      <w:lvlText w:val="o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08F692">
      <w:start w:val="1"/>
      <w:numFmt w:val="bullet"/>
      <w:lvlText w:val="▪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0A556F9"/>
    <w:multiLevelType w:val="hybridMultilevel"/>
    <w:tmpl w:val="BEC8A29E"/>
    <w:lvl w:ilvl="0" w:tplc="27E873D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7E927C">
      <w:start w:val="1"/>
      <w:numFmt w:val="lowerLetter"/>
      <w:lvlText w:val="%2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BEB7EE">
      <w:start w:val="1"/>
      <w:numFmt w:val="decimal"/>
      <w:lvlText w:val="%3."/>
      <w:lvlJc w:val="left"/>
      <w:pPr>
        <w:ind w:left="1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54B51A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62B590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544878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7C74E6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A4784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F2CA1A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E3D1489"/>
    <w:multiLevelType w:val="multilevel"/>
    <w:tmpl w:val="FB00EDF8"/>
    <w:lvl w:ilvl="0">
      <w:start w:val="1"/>
      <w:numFmt w:val="decimal"/>
      <w:lvlText w:val="%1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8E7322A"/>
    <w:multiLevelType w:val="multilevel"/>
    <w:tmpl w:val="5350BCEC"/>
    <w:lvl w:ilvl="0">
      <w:start w:val="2"/>
      <w:numFmt w:val="decimal"/>
      <w:lvlText w:val="%1."/>
      <w:lvlJc w:val="left"/>
      <w:pPr>
        <w:ind w:left="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1C72788"/>
    <w:multiLevelType w:val="hybridMultilevel"/>
    <w:tmpl w:val="7AC8E570"/>
    <w:lvl w:ilvl="0" w:tplc="99FAB0F4">
      <w:start w:val="1"/>
      <w:numFmt w:val="decimal"/>
      <w:lvlText w:val="%1."/>
      <w:lvlJc w:val="left"/>
      <w:pPr>
        <w:ind w:left="4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54E5B8">
      <w:start w:val="1"/>
      <w:numFmt w:val="bullet"/>
      <w:lvlText w:val=""/>
      <w:lvlJc w:val="left"/>
      <w:pPr>
        <w:ind w:left="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C4F5BE">
      <w:start w:val="1"/>
      <w:numFmt w:val="bullet"/>
      <w:lvlText w:val=""/>
      <w:lvlJc w:val="left"/>
      <w:pPr>
        <w:ind w:left="12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D46E6E">
      <w:start w:val="1"/>
      <w:numFmt w:val="bullet"/>
      <w:lvlText w:val="•"/>
      <w:lvlJc w:val="left"/>
      <w:pPr>
        <w:ind w:left="1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889626">
      <w:start w:val="1"/>
      <w:numFmt w:val="bullet"/>
      <w:lvlText w:val="o"/>
      <w:lvlJc w:val="left"/>
      <w:pPr>
        <w:ind w:left="2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EEA84">
      <w:start w:val="1"/>
      <w:numFmt w:val="bullet"/>
      <w:lvlText w:val="▪"/>
      <w:lvlJc w:val="left"/>
      <w:pPr>
        <w:ind w:left="3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D843BA">
      <w:start w:val="1"/>
      <w:numFmt w:val="bullet"/>
      <w:lvlText w:val="•"/>
      <w:lvlJc w:val="left"/>
      <w:pPr>
        <w:ind w:left="3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B4F0E8">
      <w:start w:val="1"/>
      <w:numFmt w:val="bullet"/>
      <w:lvlText w:val="o"/>
      <w:lvlJc w:val="left"/>
      <w:pPr>
        <w:ind w:left="4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86E90E">
      <w:start w:val="1"/>
      <w:numFmt w:val="bullet"/>
      <w:lvlText w:val="▪"/>
      <w:lvlJc w:val="left"/>
      <w:pPr>
        <w:ind w:left="5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B028B"/>
    <w:rsid w:val="0024505E"/>
    <w:rsid w:val="00372030"/>
    <w:rsid w:val="003B028B"/>
    <w:rsid w:val="004A69C1"/>
    <w:rsid w:val="005857B4"/>
    <w:rsid w:val="00780F16"/>
    <w:rsid w:val="008A0557"/>
    <w:rsid w:val="00B02056"/>
    <w:rsid w:val="00B866E1"/>
    <w:rsid w:val="00B93819"/>
    <w:rsid w:val="00BC0BE3"/>
    <w:rsid w:val="00E40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056"/>
    <w:pPr>
      <w:spacing w:after="85"/>
      <w:ind w:left="958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1">
    <w:name w:val="heading 1"/>
    <w:next w:val="a"/>
    <w:link w:val="10"/>
    <w:uiPriority w:val="9"/>
    <w:unhideWhenUsed/>
    <w:qFormat/>
    <w:rsid w:val="00B02056"/>
    <w:pPr>
      <w:keepNext/>
      <w:keepLines/>
      <w:spacing w:after="23" w:line="265" w:lineRule="auto"/>
      <w:ind w:left="958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2">
    <w:name w:val="heading 2"/>
    <w:next w:val="a"/>
    <w:link w:val="20"/>
    <w:uiPriority w:val="9"/>
    <w:unhideWhenUsed/>
    <w:qFormat/>
    <w:rsid w:val="00B02056"/>
    <w:pPr>
      <w:keepNext/>
      <w:keepLines/>
      <w:spacing w:after="23" w:line="265" w:lineRule="auto"/>
      <w:ind w:left="958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3">
    <w:name w:val="heading 3"/>
    <w:next w:val="a"/>
    <w:link w:val="30"/>
    <w:uiPriority w:val="9"/>
    <w:unhideWhenUsed/>
    <w:qFormat/>
    <w:rsid w:val="00B02056"/>
    <w:pPr>
      <w:keepNext/>
      <w:keepLines/>
      <w:spacing w:after="23" w:line="265" w:lineRule="auto"/>
      <w:ind w:left="958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4">
    <w:name w:val="heading 4"/>
    <w:next w:val="a"/>
    <w:link w:val="40"/>
    <w:uiPriority w:val="9"/>
    <w:unhideWhenUsed/>
    <w:qFormat/>
    <w:rsid w:val="00B02056"/>
    <w:pPr>
      <w:keepNext/>
      <w:keepLines/>
      <w:spacing w:after="23" w:line="265" w:lineRule="auto"/>
      <w:ind w:left="958" w:hanging="10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B02056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40">
    <w:name w:val="Заголовок 4 Знак"/>
    <w:link w:val="4"/>
    <w:rsid w:val="00B02056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10">
    <w:name w:val="Заголовок 1 Знак"/>
    <w:link w:val="1"/>
    <w:rsid w:val="00B02056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20">
    <w:name w:val="Заголовок 2 Знак"/>
    <w:link w:val="2"/>
    <w:rsid w:val="00B02056"/>
    <w:rPr>
      <w:rFonts w:ascii="Times New Roman" w:eastAsia="Times New Roman" w:hAnsi="Times New Roman" w:cs="Times New Roman"/>
      <w:b/>
      <w:color w:val="000000"/>
      <w:sz w:val="26"/>
    </w:rPr>
  </w:style>
  <w:style w:type="paragraph" w:styleId="11">
    <w:name w:val="toc 1"/>
    <w:hidden/>
    <w:rsid w:val="00B02056"/>
    <w:pPr>
      <w:spacing w:after="49"/>
      <w:ind w:left="862" w:right="23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21">
    <w:name w:val="toc 2"/>
    <w:hidden/>
    <w:rsid w:val="00B02056"/>
    <w:pPr>
      <w:spacing w:after="74"/>
      <w:ind w:left="877" w:right="23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table" w:customStyle="1" w:styleId="TableGrid">
    <w:name w:val="TableGrid"/>
    <w:rsid w:val="00B0205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FBFA0-E671-41AD-AD79-4C298F1E8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Пользователь Windows</cp:lastModifiedBy>
  <cp:revision>2</cp:revision>
  <cp:lastPrinted>2020-10-19T13:05:00Z</cp:lastPrinted>
  <dcterms:created xsi:type="dcterms:W3CDTF">2024-02-25T12:56:00Z</dcterms:created>
  <dcterms:modified xsi:type="dcterms:W3CDTF">2024-02-25T12:56:00Z</dcterms:modified>
</cp:coreProperties>
</file>