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8AD9E3" w14:textId="77777777" w:rsidR="00D43F39" w:rsidRDefault="00000000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Министерство образования Республики Беларусь</w:t>
      </w:r>
    </w:p>
    <w:p w14:paraId="008AD9E4" w14:textId="77777777" w:rsidR="00D43F39" w:rsidRDefault="00000000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Учреждение образования</w:t>
      </w:r>
    </w:p>
    <w:p w14:paraId="008AD9E5" w14:textId="77777777" w:rsidR="00D43F39" w:rsidRDefault="00000000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“Брестский государственный технический университет”</w:t>
      </w:r>
    </w:p>
    <w:p w14:paraId="008AD9E6" w14:textId="77777777" w:rsidR="00D43F39" w:rsidRDefault="00000000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Кафедра интеллектуально-информационных технологий</w:t>
      </w:r>
    </w:p>
    <w:p w14:paraId="008AD9E7" w14:textId="77777777" w:rsidR="00D43F39" w:rsidRDefault="00D43F39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008AD9E8" w14:textId="77777777" w:rsidR="00D43F39" w:rsidRDefault="00D43F39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008AD9E9" w14:textId="77777777" w:rsidR="00D43F39" w:rsidRDefault="00D43F39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008AD9EA" w14:textId="77777777" w:rsidR="00D43F39" w:rsidRDefault="00D43F39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008AD9EB" w14:textId="77777777" w:rsidR="00D43F39" w:rsidRDefault="00D43F39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008AD9EC" w14:textId="77777777" w:rsidR="00D43F39" w:rsidRDefault="00D43F39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008AD9ED" w14:textId="77777777" w:rsidR="00D43F39" w:rsidRDefault="00D43F39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008AD9EE" w14:textId="77777777" w:rsidR="00D43F39" w:rsidRDefault="00D43F39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008AD9EF" w14:textId="77777777" w:rsidR="00D43F39" w:rsidRDefault="00D43F39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008AD9F0" w14:textId="77777777" w:rsidR="00D43F39" w:rsidRDefault="00000000">
      <w:pPr>
        <w:jc w:val="center"/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Лабораторная работа </w:t>
      </w:r>
    </w:p>
    <w:p w14:paraId="008AD9F1" w14:textId="77777777" w:rsidR="00D43F39" w:rsidRDefault="00000000">
      <w:pPr>
        <w:jc w:val="center"/>
      </w:pPr>
      <w:r>
        <w:rPr>
          <w:rFonts w:ascii="Times New Roman" w:eastAsia="Times New Roman" w:hAnsi="Times New Roman" w:cs="Times New Roman"/>
          <w:sz w:val="30"/>
          <w:szCs w:val="30"/>
        </w:rPr>
        <w:t>“Моделирование нейронных сетей в MATLAB”</w:t>
      </w:r>
    </w:p>
    <w:p w14:paraId="008AD9F2" w14:textId="77777777" w:rsidR="00D43F39" w:rsidRDefault="00D43F39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08AD9F3" w14:textId="77777777" w:rsidR="00D43F39" w:rsidRDefault="00D43F39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08AD9F4" w14:textId="77777777" w:rsidR="00D43F39" w:rsidRDefault="00D43F39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08AD9F5" w14:textId="77777777" w:rsidR="00D43F39" w:rsidRDefault="00D43F39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08AD9F6" w14:textId="77777777" w:rsidR="00D43F39" w:rsidRDefault="00D43F39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08AD9F7" w14:textId="77777777" w:rsidR="00D43F39" w:rsidRDefault="00D43F39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08AD9F8" w14:textId="77777777" w:rsidR="00D43F39" w:rsidRDefault="00D43F39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08AD9F9" w14:textId="77777777" w:rsidR="00D43F39" w:rsidRDefault="00D43F39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08AD9FA" w14:textId="77777777" w:rsidR="00D43F39" w:rsidRDefault="00D43F39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08AD9FB" w14:textId="77777777" w:rsidR="00D43F39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                                                                            Выполнил:</w:t>
      </w:r>
    </w:p>
    <w:p w14:paraId="008AD9FC" w14:textId="77777777" w:rsidR="00D43F39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                                                                            студент 3 курса</w:t>
      </w:r>
    </w:p>
    <w:p w14:paraId="008AD9FD" w14:textId="6649D601" w:rsidR="00D43F39" w:rsidRPr="00953A33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                                                                            группы ИИ-2</w:t>
      </w:r>
      <w:r w:rsidR="00953A33" w:rsidRPr="00953A33">
        <w:rPr>
          <w:rFonts w:ascii="Times New Roman" w:eastAsia="Times New Roman" w:hAnsi="Times New Roman" w:cs="Times New Roman"/>
          <w:sz w:val="30"/>
          <w:szCs w:val="30"/>
        </w:rPr>
        <w:t>3</w:t>
      </w:r>
    </w:p>
    <w:p w14:paraId="008AD9FE" w14:textId="084AC4B3" w:rsidR="00D43F39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                                                                            </w:t>
      </w:r>
      <w:r w:rsidR="00953A33">
        <w:rPr>
          <w:rFonts w:ascii="Times New Roman" w:eastAsia="Times New Roman" w:hAnsi="Times New Roman" w:cs="Times New Roman"/>
          <w:sz w:val="30"/>
          <w:szCs w:val="30"/>
        </w:rPr>
        <w:t>Романюк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А. </w:t>
      </w:r>
      <w:r w:rsidR="00953A33">
        <w:rPr>
          <w:rFonts w:ascii="Times New Roman" w:eastAsia="Times New Roman" w:hAnsi="Times New Roman" w:cs="Times New Roman"/>
          <w:sz w:val="30"/>
          <w:szCs w:val="30"/>
        </w:rPr>
        <w:t>П</w:t>
      </w:r>
      <w:r>
        <w:rPr>
          <w:rFonts w:ascii="Times New Roman" w:eastAsia="Times New Roman" w:hAnsi="Times New Roman" w:cs="Times New Roman"/>
          <w:sz w:val="30"/>
          <w:szCs w:val="30"/>
        </w:rPr>
        <w:t>.</w:t>
      </w:r>
    </w:p>
    <w:p w14:paraId="008AD9FF" w14:textId="77777777" w:rsidR="00D43F39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                                                                            Проверил:</w:t>
      </w:r>
    </w:p>
    <w:p w14:paraId="008ADA00" w14:textId="77777777" w:rsidR="00D43F39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                                                                            Рыжов А. С.</w:t>
      </w:r>
    </w:p>
    <w:p w14:paraId="008ADA01" w14:textId="77777777" w:rsidR="00D43F39" w:rsidRDefault="00D43F39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08ADA02" w14:textId="77777777" w:rsidR="00D43F39" w:rsidRDefault="00D43F39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08ADA03" w14:textId="77777777" w:rsidR="00D43F39" w:rsidRDefault="00D43F39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08ADA04" w14:textId="77777777" w:rsidR="00D43F39" w:rsidRDefault="00D43F39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08ADA05" w14:textId="77777777" w:rsidR="00D43F39" w:rsidRDefault="00D43F39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08ADA06" w14:textId="77777777" w:rsidR="00D43F39" w:rsidRDefault="00D43F39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4FF29D16" w14:textId="77777777" w:rsidR="00953A33" w:rsidRDefault="00953A33" w:rsidP="00953A33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08ADA09" w14:textId="77777777" w:rsidR="00D43F39" w:rsidRDefault="00000000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Брест 2023</w:t>
      </w:r>
    </w:p>
    <w:p w14:paraId="1202CC29" w14:textId="77777777" w:rsidR="00953A33" w:rsidRDefault="00953A3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8ADA0A" w14:textId="7B47F159" w:rsidR="00D43F39" w:rsidRDefault="00000000">
      <w:p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Цели работы: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8ADA0B" w14:textId="77777777" w:rsidR="00D43F39" w:rsidRDefault="00000000">
      <w:p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1) изучение средств и методов MATLAB, пакетов Neural Network Toolbox и Simulink для моделирования и исследования нейронных сетей;</w:t>
      </w:r>
    </w:p>
    <w:p w14:paraId="008ADA0C" w14:textId="77777777" w:rsidR="00D43F39" w:rsidRDefault="00000000">
      <w:p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2) получение умений и навыков:</w:t>
      </w:r>
    </w:p>
    <w:p w14:paraId="008ADA0D" w14:textId="77777777" w:rsidR="00D43F39" w:rsidRDefault="00000000">
      <w:p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 в освоении базовых приемов моделирования и исследования нейронных сетей в среде MATLAB;</w:t>
      </w:r>
    </w:p>
    <w:p w14:paraId="008ADA0E" w14:textId="77777777" w:rsidR="00D43F39" w:rsidRDefault="00000000">
      <w:p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 в применении нейронных сетей для аппроксимации функций;</w:t>
      </w:r>
    </w:p>
    <w:p w14:paraId="008ADA0F" w14:textId="77777777" w:rsidR="00D43F39" w:rsidRDefault="00000000">
      <w:p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 в анализе полученных результатов.</w:t>
      </w:r>
    </w:p>
    <w:p w14:paraId="008ADA10" w14:textId="77777777" w:rsidR="00D43F39" w:rsidRDefault="00D43F3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8ADA11" w14:textId="77777777" w:rsidR="00D43F39" w:rsidRDefault="00000000">
      <w:p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для лабораторной работы</w:t>
      </w:r>
    </w:p>
    <w:p w14:paraId="008ADA12" w14:textId="77777777" w:rsidR="00D43F39" w:rsidRDefault="00000000">
      <w:p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1.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8ADA13" w14:textId="77777777" w:rsidR="00D43F39" w:rsidRDefault="00000000">
      <w:p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Создать обобщенно-регрессионную НС и радиальную базисную сеть с нулевой ошибкой, для чего выполнить действия, указанные в п. 4.3 в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примерах 1, 2.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8ADA14" w14:textId="77777777" w:rsidR="00D43F39" w:rsidRDefault="00000000">
      <w:p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Восстановить зависимость по имеющимся экспериментальным данным с использованием НС, для чего выполнить действия, указанные в п. 4.3 в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примере 3.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Результаты внести в отчет в виде картинок изображений, полученных в MATLAB. Созданную сеть сохранить. </w:t>
      </w:r>
    </w:p>
    <w:p w14:paraId="008ADA15" w14:textId="77777777" w:rsidR="00D43F39" w:rsidRDefault="00000000">
      <w:p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Пример 1.</w:t>
      </w:r>
    </w:p>
    <w:p w14:paraId="008ADA16" w14:textId="77777777" w:rsidR="00D43F39" w:rsidRDefault="00000000">
      <w:pPr>
        <w:rPr>
          <w:rFonts w:ascii="Consolas" w:eastAsia="Courier New" w:hAnsi="Consolas" w:cs="Courier New"/>
          <w:sz w:val="18"/>
          <w:szCs w:val="18"/>
        </w:rPr>
      </w:pPr>
      <w:r>
        <w:rPr>
          <w:rFonts w:ascii="Consolas" w:eastAsia="Courier New" w:hAnsi="Consolas" w:cs="Courier New"/>
          <w:sz w:val="18"/>
          <w:szCs w:val="18"/>
        </w:rPr>
        <w:t>&gt;&gt; P = 0:3;</w:t>
      </w:r>
    </w:p>
    <w:p w14:paraId="008ADA17" w14:textId="77777777" w:rsidR="00D43F39" w:rsidRDefault="00000000">
      <w:pPr>
        <w:rPr>
          <w:rFonts w:ascii="Consolas" w:eastAsia="Courier New" w:hAnsi="Consolas" w:cs="Courier New"/>
          <w:sz w:val="18"/>
          <w:szCs w:val="18"/>
        </w:rPr>
      </w:pPr>
      <w:r>
        <w:rPr>
          <w:rFonts w:ascii="Consolas" w:eastAsia="Courier New" w:hAnsi="Consolas" w:cs="Courier New"/>
          <w:sz w:val="18"/>
          <w:szCs w:val="18"/>
        </w:rPr>
        <w:t>&gt;&gt; T = [0.0 2.0 4.1 5.9];</w:t>
      </w:r>
    </w:p>
    <w:p w14:paraId="008ADA18" w14:textId="77777777" w:rsidR="00D43F39" w:rsidRDefault="00000000">
      <w:pPr>
        <w:rPr>
          <w:rFonts w:ascii="Consolas" w:eastAsia="Courier New" w:hAnsi="Consolas" w:cs="Courier New"/>
          <w:sz w:val="18"/>
          <w:szCs w:val="18"/>
        </w:rPr>
      </w:pPr>
      <w:r>
        <w:rPr>
          <w:rFonts w:ascii="Consolas" w:eastAsia="Courier New" w:hAnsi="Consolas" w:cs="Courier New"/>
          <w:sz w:val="18"/>
          <w:szCs w:val="18"/>
        </w:rPr>
        <w:t>&gt;&gt; net = newgrnn(P, T);</w:t>
      </w:r>
    </w:p>
    <w:p w14:paraId="008ADA19" w14:textId="77777777" w:rsidR="00D43F39" w:rsidRPr="00953A33" w:rsidRDefault="00000000">
      <w:pPr>
        <w:rPr>
          <w:rFonts w:ascii="Consolas" w:eastAsia="Courier New" w:hAnsi="Consolas" w:cs="Courier New"/>
          <w:sz w:val="18"/>
          <w:szCs w:val="18"/>
          <w:lang w:val="en-US"/>
        </w:rPr>
      </w:pPr>
      <w:r w:rsidRPr="00953A33">
        <w:rPr>
          <w:rFonts w:ascii="Consolas" w:eastAsia="Courier New" w:hAnsi="Consolas" w:cs="Courier New"/>
          <w:sz w:val="18"/>
          <w:szCs w:val="18"/>
          <w:lang w:val="en-US"/>
        </w:rPr>
        <w:t>&gt;&gt; gensim(net)</w:t>
      </w:r>
    </w:p>
    <w:p w14:paraId="008ADA1A" w14:textId="77777777" w:rsidR="00D43F39" w:rsidRDefault="00000000">
      <w:pPr>
        <w:rPr>
          <w:rFonts w:ascii="Consolas" w:eastAsia="Courier New" w:hAnsi="Consolas" w:cs="Courier New"/>
          <w:sz w:val="18"/>
          <w:szCs w:val="18"/>
          <w:lang w:val="en-US"/>
        </w:rPr>
      </w:pPr>
      <w:r>
        <w:rPr>
          <w:rFonts w:ascii="Consolas" w:eastAsia="Courier New" w:hAnsi="Consolas" w:cs="Courier New"/>
          <w:sz w:val="18"/>
          <w:szCs w:val="18"/>
          <w:lang w:val="en-US"/>
        </w:rPr>
        <w:t>ans =</w:t>
      </w:r>
    </w:p>
    <w:p w14:paraId="008ADA1B" w14:textId="77777777" w:rsidR="00D43F39" w:rsidRDefault="00000000">
      <w:pPr>
        <w:rPr>
          <w:rFonts w:ascii="Consolas" w:eastAsia="Courier New" w:hAnsi="Consolas" w:cs="Courier New"/>
          <w:sz w:val="18"/>
          <w:szCs w:val="18"/>
          <w:lang w:val="en-US"/>
        </w:rPr>
      </w:pPr>
      <w:r>
        <w:rPr>
          <w:rFonts w:ascii="Consolas" w:eastAsia="Courier New" w:hAnsi="Consolas" w:cs="Courier New"/>
          <w:sz w:val="18"/>
          <w:szCs w:val="18"/>
          <w:lang w:val="en-US"/>
        </w:rPr>
        <w:t xml:space="preserve">    'untitled'</w:t>
      </w:r>
    </w:p>
    <w:p w14:paraId="008ADA1C" w14:textId="77777777" w:rsidR="00D43F39" w:rsidRDefault="00000000">
      <w:pPr>
        <w:rPr>
          <w:rFonts w:ascii="Consolas" w:eastAsia="Courier New" w:hAnsi="Consolas" w:cs="Courier New"/>
          <w:sz w:val="18"/>
          <w:szCs w:val="18"/>
          <w:lang w:val="en-US"/>
        </w:rPr>
      </w:pPr>
      <w:r>
        <w:rPr>
          <w:rFonts w:ascii="Consolas" w:eastAsia="Courier New" w:hAnsi="Consolas" w:cs="Courier New"/>
          <w:sz w:val="18"/>
          <w:szCs w:val="18"/>
          <w:lang w:val="en-US"/>
        </w:rPr>
        <w:t>&gt;&gt; plot(P,T,'*r','MarkerSize',2,'LineWidth',2)</w:t>
      </w:r>
    </w:p>
    <w:p w14:paraId="008ADA1D" w14:textId="77777777" w:rsidR="00D43F39" w:rsidRDefault="00000000">
      <w:pPr>
        <w:rPr>
          <w:rFonts w:ascii="Consolas" w:eastAsia="Courier New" w:hAnsi="Consolas" w:cs="Courier New"/>
          <w:sz w:val="18"/>
          <w:szCs w:val="18"/>
          <w:lang w:val="en-US"/>
        </w:rPr>
      </w:pPr>
      <w:r>
        <w:rPr>
          <w:rFonts w:ascii="Consolas" w:eastAsia="Courier New" w:hAnsi="Consolas" w:cs="Courier New"/>
          <w:sz w:val="18"/>
          <w:szCs w:val="18"/>
          <w:lang w:val="en-US"/>
        </w:rPr>
        <w:t>&gt;&gt; hold on</w:t>
      </w:r>
    </w:p>
    <w:p w14:paraId="008ADA1E" w14:textId="77777777" w:rsidR="00D43F39" w:rsidRDefault="00000000">
      <w:pPr>
        <w:rPr>
          <w:rFonts w:ascii="Consolas" w:eastAsia="Courier New" w:hAnsi="Consolas" w:cs="Courier New"/>
          <w:sz w:val="18"/>
          <w:szCs w:val="18"/>
          <w:lang w:val="en-US"/>
        </w:rPr>
      </w:pPr>
      <w:r>
        <w:rPr>
          <w:rFonts w:ascii="Consolas" w:eastAsia="Courier New" w:hAnsi="Consolas" w:cs="Courier New"/>
          <w:sz w:val="18"/>
          <w:szCs w:val="18"/>
          <w:lang w:val="en-US"/>
        </w:rPr>
        <w:t>&gt;&gt; V = sim(net,P);</w:t>
      </w:r>
    </w:p>
    <w:p w14:paraId="008ADA1F" w14:textId="77777777" w:rsidR="00D43F39" w:rsidRDefault="00000000">
      <w:pPr>
        <w:rPr>
          <w:rFonts w:ascii="Consolas" w:eastAsia="Courier New" w:hAnsi="Consolas" w:cs="Courier New"/>
          <w:sz w:val="18"/>
          <w:szCs w:val="18"/>
          <w:lang w:val="en-US"/>
        </w:rPr>
      </w:pPr>
      <w:r>
        <w:rPr>
          <w:rFonts w:ascii="Consolas" w:eastAsia="Courier New" w:hAnsi="Consolas" w:cs="Courier New"/>
          <w:sz w:val="18"/>
          <w:szCs w:val="18"/>
          <w:lang w:val="en-US"/>
        </w:rPr>
        <w:t>&gt;&gt; plot(P,V,'ob','MarkerSize',8, 'LineWidth',2)</w:t>
      </w:r>
    </w:p>
    <w:p w14:paraId="008ADA20" w14:textId="77777777" w:rsidR="00D43F39" w:rsidRDefault="00000000">
      <w:pPr>
        <w:rPr>
          <w:rFonts w:ascii="Consolas" w:eastAsia="Courier New" w:hAnsi="Consolas" w:cs="Courier New"/>
          <w:sz w:val="18"/>
          <w:szCs w:val="18"/>
          <w:lang w:val="en-US"/>
        </w:rPr>
      </w:pPr>
      <w:r>
        <w:rPr>
          <w:rFonts w:ascii="Consolas" w:eastAsia="Courier New" w:hAnsi="Consolas" w:cs="Courier New"/>
          <w:sz w:val="18"/>
          <w:szCs w:val="18"/>
          <w:lang w:val="en-US"/>
        </w:rPr>
        <w:t>&gt;&gt; P1 = 0.5:2.5;</w:t>
      </w:r>
    </w:p>
    <w:p w14:paraId="008ADA21" w14:textId="77777777" w:rsidR="00D43F39" w:rsidRDefault="00000000">
      <w:pPr>
        <w:rPr>
          <w:rFonts w:ascii="Consolas" w:eastAsia="Courier New" w:hAnsi="Consolas" w:cs="Courier New"/>
          <w:sz w:val="18"/>
          <w:szCs w:val="18"/>
          <w:lang w:val="en-US"/>
        </w:rPr>
      </w:pPr>
      <w:r>
        <w:rPr>
          <w:rFonts w:ascii="Consolas" w:eastAsia="Courier New" w:hAnsi="Consolas" w:cs="Courier New"/>
          <w:sz w:val="18"/>
          <w:szCs w:val="18"/>
          <w:lang w:val="en-US"/>
        </w:rPr>
        <w:t>&gt;&gt; Y = sim(net,P1);</w:t>
      </w:r>
    </w:p>
    <w:p w14:paraId="008ADA22" w14:textId="77777777" w:rsidR="00D43F39" w:rsidRDefault="00000000">
      <w:pPr>
        <w:rPr>
          <w:rFonts w:ascii="Consolas" w:eastAsia="Courier New" w:hAnsi="Consolas" w:cs="Courier New"/>
          <w:sz w:val="18"/>
          <w:szCs w:val="18"/>
          <w:lang w:val="en-US"/>
        </w:rPr>
      </w:pPr>
      <w:r>
        <w:rPr>
          <w:rFonts w:ascii="Consolas" w:eastAsia="Courier New" w:hAnsi="Consolas" w:cs="Courier New"/>
          <w:sz w:val="18"/>
          <w:szCs w:val="18"/>
          <w:lang w:val="en-US"/>
        </w:rPr>
        <w:t>&gt;&gt; plot(P1,Y,'+k','MarkerSize',10,'LineWidth',2)</w:t>
      </w:r>
    </w:p>
    <w:p w14:paraId="008ADA23" w14:textId="77777777" w:rsidR="00D43F39" w:rsidRDefault="00000000">
      <w:pPr>
        <w:rPr>
          <w:rFonts w:ascii="Consolas" w:eastAsia="Courier New" w:hAnsi="Consolas" w:cs="Courier New"/>
          <w:sz w:val="18"/>
          <w:szCs w:val="18"/>
          <w:lang w:val="en-US"/>
        </w:rPr>
      </w:pPr>
      <w:r>
        <w:rPr>
          <w:rFonts w:ascii="Consolas" w:eastAsia="Courier New" w:hAnsi="Consolas" w:cs="Courier New"/>
          <w:sz w:val="18"/>
          <w:szCs w:val="18"/>
          <w:lang w:val="en-US"/>
        </w:rPr>
        <w:t>&gt;&gt; Y = sim(net, 0:0.5:3)</w:t>
      </w:r>
    </w:p>
    <w:p w14:paraId="008ADA24" w14:textId="77777777" w:rsidR="00D43F39" w:rsidRDefault="00000000">
      <w:pPr>
        <w:rPr>
          <w:rFonts w:ascii="Consolas" w:eastAsia="Courier New" w:hAnsi="Consolas" w:cs="Courier New"/>
          <w:sz w:val="18"/>
          <w:szCs w:val="18"/>
          <w:lang w:val="en-US"/>
        </w:rPr>
      </w:pPr>
      <w:r>
        <w:rPr>
          <w:rFonts w:ascii="Consolas" w:eastAsia="Courier New" w:hAnsi="Consolas" w:cs="Courier New"/>
          <w:sz w:val="18"/>
          <w:szCs w:val="18"/>
          <w:lang w:val="en-US"/>
        </w:rPr>
        <w:t>Y =</w:t>
      </w:r>
    </w:p>
    <w:p w14:paraId="008ADA25" w14:textId="77777777" w:rsidR="00D43F39" w:rsidRDefault="00000000">
      <w:pPr>
        <w:rPr>
          <w:rFonts w:ascii="Consolas" w:eastAsia="Courier New" w:hAnsi="Consolas" w:cs="Courier New"/>
          <w:sz w:val="18"/>
          <w:szCs w:val="18"/>
          <w:lang w:val="en-US"/>
        </w:rPr>
      </w:pPr>
      <w:r>
        <w:rPr>
          <w:rFonts w:ascii="Consolas" w:eastAsia="Courier New" w:hAnsi="Consolas" w:cs="Courier New"/>
          <w:sz w:val="18"/>
          <w:szCs w:val="18"/>
          <w:lang w:val="en-US"/>
        </w:rPr>
        <w:t xml:space="preserve">    0.4865    0.8779    1.4818    2.2900    3.2000    4.0497    4.7101</w:t>
      </w:r>
    </w:p>
    <w:p w14:paraId="008ADA26" w14:textId="77777777" w:rsidR="00D43F39" w:rsidRDefault="00000000">
      <w:pPr>
        <w:rPr>
          <w:rFonts w:ascii="Consolas" w:eastAsia="Courier New" w:hAnsi="Consolas" w:cs="Courier New"/>
          <w:sz w:val="18"/>
          <w:szCs w:val="18"/>
          <w:lang w:val="en-US"/>
        </w:rPr>
      </w:pPr>
      <w:r>
        <w:rPr>
          <w:rFonts w:ascii="Consolas" w:eastAsia="Courier New" w:hAnsi="Consolas" w:cs="Courier New"/>
          <w:sz w:val="18"/>
          <w:szCs w:val="18"/>
          <w:lang w:val="en-US"/>
        </w:rPr>
        <w:t>&gt;&gt; net = newgrnn(P,T,0.1);</w:t>
      </w:r>
    </w:p>
    <w:p w14:paraId="008ADA27" w14:textId="77777777" w:rsidR="00D43F39" w:rsidRDefault="00000000">
      <w:pPr>
        <w:rPr>
          <w:rFonts w:ascii="Consolas" w:eastAsia="Courier New" w:hAnsi="Consolas" w:cs="Courier New"/>
          <w:sz w:val="18"/>
          <w:szCs w:val="18"/>
          <w:lang w:val="en-US"/>
        </w:rPr>
      </w:pPr>
      <w:r>
        <w:rPr>
          <w:rFonts w:ascii="Consolas" w:eastAsia="Courier New" w:hAnsi="Consolas" w:cs="Courier New"/>
          <w:sz w:val="18"/>
          <w:szCs w:val="18"/>
          <w:lang w:val="en-US"/>
        </w:rPr>
        <w:t>&gt;&gt; Y = sim(net, 0:0.5:3)</w:t>
      </w:r>
    </w:p>
    <w:p w14:paraId="008ADA28" w14:textId="77777777" w:rsidR="00D43F39" w:rsidRDefault="00000000">
      <w:pPr>
        <w:rPr>
          <w:rFonts w:ascii="Consolas" w:eastAsia="Courier New" w:hAnsi="Consolas" w:cs="Courier New"/>
          <w:sz w:val="18"/>
          <w:szCs w:val="18"/>
          <w:lang w:val="en-US"/>
        </w:rPr>
      </w:pPr>
      <w:r>
        <w:rPr>
          <w:rFonts w:ascii="Consolas" w:eastAsia="Courier New" w:hAnsi="Consolas" w:cs="Courier New"/>
          <w:sz w:val="18"/>
          <w:szCs w:val="18"/>
          <w:lang w:val="en-US"/>
        </w:rPr>
        <w:t>Y =</w:t>
      </w:r>
    </w:p>
    <w:p w14:paraId="008ADA29" w14:textId="77777777" w:rsidR="00D43F39" w:rsidRDefault="00000000">
      <w:pPr>
        <w:rPr>
          <w:rFonts w:ascii="Consolas" w:eastAsia="Courier New" w:hAnsi="Consolas" w:cs="Courier New"/>
          <w:sz w:val="18"/>
          <w:szCs w:val="18"/>
          <w:lang w:val="en-US"/>
        </w:rPr>
      </w:pPr>
      <w:r>
        <w:rPr>
          <w:rFonts w:ascii="Consolas" w:eastAsia="Courier New" w:hAnsi="Consolas" w:cs="Courier New"/>
          <w:sz w:val="18"/>
          <w:szCs w:val="18"/>
          <w:lang w:val="en-US"/>
        </w:rPr>
        <w:t xml:space="preserve">    0.0000    0.5500    1.1000    2.1500    3.2000    4.4500    5.7000</w:t>
      </w:r>
    </w:p>
    <w:p w14:paraId="008ADA2A" w14:textId="77777777" w:rsidR="00D43F39" w:rsidRDefault="00000000">
      <w:pPr>
        <w:rPr>
          <w:rFonts w:ascii="Consolas" w:eastAsia="Courier New" w:hAnsi="Consolas" w:cs="Courier New"/>
          <w:sz w:val="18"/>
          <w:szCs w:val="18"/>
          <w:lang w:val="en-US"/>
        </w:rPr>
      </w:pPr>
      <w:r>
        <w:rPr>
          <w:rFonts w:ascii="Consolas" w:eastAsia="Courier New" w:hAnsi="Consolas" w:cs="Courier New"/>
          <w:sz w:val="18"/>
          <w:szCs w:val="18"/>
          <w:lang w:val="en-US"/>
        </w:rPr>
        <w:t>&gt;&gt; plot(P,T,'ob','MarkerSize',8, 'LineWidth',2)</w:t>
      </w:r>
    </w:p>
    <w:p w14:paraId="008ADA2B" w14:textId="77777777" w:rsidR="00D43F39" w:rsidRPr="00953A33" w:rsidRDefault="00000000">
      <w:pPr>
        <w:rPr>
          <w:rFonts w:ascii="Courier New" w:eastAsia="Courier New" w:hAnsi="Courier New" w:cs="Courier New"/>
          <w:lang w:val="en-US"/>
        </w:rPr>
      </w:pPr>
      <w:r>
        <w:rPr>
          <w:noProof/>
        </w:rPr>
        <w:drawing>
          <wp:inline distT="0" distB="0" distL="0" distR="0" wp14:anchorId="008ADA98" wp14:editId="008ADA99">
            <wp:extent cx="2738755" cy="2013585"/>
            <wp:effectExtent l="0" t="0" r="0" b="0"/>
            <wp:docPr id="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0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16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755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3A33"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008ADA9A" wp14:editId="008ADA9B">
            <wp:extent cx="2642870" cy="2022475"/>
            <wp:effectExtent l="0" t="0" r="0" b="0"/>
            <wp:docPr id="2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5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163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87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ADA2C" w14:textId="77777777" w:rsidR="00D43F39" w:rsidRPr="00953A3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08ADA9C" wp14:editId="008ADA9D">
            <wp:extent cx="2747645" cy="1886585"/>
            <wp:effectExtent l="0" t="0" r="0" b="0"/>
            <wp:docPr id="3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6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157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645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3A33"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008ADA9E" wp14:editId="008ADA9F">
            <wp:extent cx="2571750" cy="1878330"/>
            <wp:effectExtent l="0" t="0" r="0" b="0"/>
            <wp:docPr id="4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7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179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ADA2D" w14:textId="77777777" w:rsidR="00D43F39" w:rsidRPr="00953A33" w:rsidRDefault="00000000">
      <w:pPr>
        <w:rPr>
          <w:rFonts w:ascii="Consolas" w:eastAsia="Courier New" w:hAnsi="Consolas" w:cs="Courier New"/>
          <w:sz w:val="18"/>
          <w:szCs w:val="18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Пример</w:t>
      </w:r>
      <w:r w:rsidRPr="00953A3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2.</w:t>
      </w:r>
      <w:r w:rsidRPr="00953A33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953A33">
        <w:rPr>
          <w:rFonts w:ascii="Consolas" w:eastAsia="Courier New" w:hAnsi="Consolas" w:cs="Courier New"/>
          <w:sz w:val="18"/>
          <w:szCs w:val="18"/>
          <w:lang w:val="en-US"/>
        </w:rPr>
        <w:t>&gt;&gt; P = 0:3;</w:t>
      </w:r>
    </w:p>
    <w:p w14:paraId="008ADA2E" w14:textId="77777777" w:rsidR="00D43F39" w:rsidRDefault="00000000">
      <w:pPr>
        <w:rPr>
          <w:rFonts w:ascii="Consolas" w:eastAsia="Courier New" w:hAnsi="Consolas" w:cs="Courier New"/>
          <w:sz w:val="18"/>
          <w:szCs w:val="18"/>
          <w:lang w:val="en-US"/>
        </w:rPr>
      </w:pPr>
      <w:r>
        <w:rPr>
          <w:rFonts w:ascii="Consolas" w:eastAsia="Courier New" w:hAnsi="Consolas" w:cs="Courier New"/>
          <w:sz w:val="18"/>
          <w:szCs w:val="18"/>
          <w:lang w:val="en-US"/>
        </w:rPr>
        <w:t>&gt;&gt; T = [0.0 2.0 4.1 5.9];</w:t>
      </w:r>
    </w:p>
    <w:p w14:paraId="008ADA2F" w14:textId="77777777" w:rsidR="00D43F39" w:rsidRDefault="00000000">
      <w:pPr>
        <w:rPr>
          <w:rFonts w:ascii="Consolas" w:eastAsia="Courier New" w:hAnsi="Consolas" w:cs="Courier New"/>
          <w:sz w:val="18"/>
          <w:szCs w:val="18"/>
          <w:lang w:val="en-US"/>
        </w:rPr>
      </w:pPr>
      <w:r>
        <w:rPr>
          <w:rFonts w:ascii="Consolas" w:eastAsia="Courier New" w:hAnsi="Consolas" w:cs="Courier New"/>
          <w:sz w:val="18"/>
          <w:szCs w:val="18"/>
          <w:lang w:val="en-US"/>
        </w:rPr>
        <w:t>&gt;&gt; net = newrbe(P,T);net.layers{1}.size</w:t>
      </w:r>
    </w:p>
    <w:p w14:paraId="008ADA30" w14:textId="77777777" w:rsidR="00D43F39" w:rsidRDefault="00000000">
      <w:pPr>
        <w:rPr>
          <w:rFonts w:ascii="Consolas" w:eastAsia="Courier New" w:hAnsi="Consolas" w:cs="Courier New"/>
          <w:sz w:val="18"/>
          <w:szCs w:val="18"/>
          <w:lang w:val="en-US"/>
        </w:rPr>
      </w:pPr>
      <w:r>
        <w:rPr>
          <w:rFonts w:ascii="Consolas" w:eastAsia="Courier New" w:hAnsi="Consolas" w:cs="Courier New"/>
          <w:sz w:val="18"/>
          <w:szCs w:val="18"/>
          <w:lang w:val="en-US"/>
        </w:rPr>
        <w:t>ans =</w:t>
      </w:r>
    </w:p>
    <w:p w14:paraId="008ADA31" w14:textId="77777777" w:rsidR="00D43F39" w:rsidRDefault="00000000">
      <w:pPr>
        <w:rPr>
          <w:rFonts w:ascii="Consolas" w:eastAsia="Courier New" w:hAnsi="Consolas" w:cs="Courier New"/>
          <w:sz w:val="18"/>
          <w:szCs w:val="18"/>
          <w:lang w:val="en-US"/>
        </w:rPr>
      </w:pPr>
      <w:r>
        <w:rPr>
          <w:rFonts w:ascii="Consolas" w:eastAsia="Courier New" w:hAnsi="Consolas" w:cs="Courier New"/>
          <w:sz w:val="18"/>
          <w:szCs w:val="18"/>
          <w:lang w:val="en-US"/>
        </w:rPr>
        <w:t xml:space="preserve">     4</w:t>
      </w:r>
    </w:p>
    <w:p w14:paraId="008ADA32" w14:textId="77777777" w:rsidR="00D43F39" w:rsidRDefault="00000000">
      <w:pPr>
        <w:rPr>
          <w:rFonts w:ascii="Consolas" w:eastAsia="Courier New" w:hAnsi="Consolas" w:cs="Courier New"/>
          <w:sz w:val="18"/>
          <w:szCs w:val="18"/>
          <w:lang w:val="en-US"/>
        </w:rPr>
      </w:pPr>
      <w:r>
        <w:rPr>
          <w:rFonts w:ascii="Consolas" w:eastAsia="Courier New" w:hAnsi="Consolas" w:cs="Courier New"/>
          <w:sz w:val="18"/>
          <w:szCs w:val="18"/>
          <w:lang w:val="en-US"/>
        </w:rPr>
        <w:t xml:space="preserve">&gt;&gt; plot(P,T,'*r','MarkerSize',2,'LineWidth',2) </w:t>
      </w:r>
    </w:p>
    <w:p w14:paraId="008ADA33" w14:textId="77777777" w:rsidR="00D43F39" w:rsidRDefault="00000000">
      <w:pPr>
        <w:rPr>
          <w:rFonts w:ascii="Consolas" w:eastAsia="Times New Roman" w:hAnsi="Consolas" w:cs="Times New Roman"/>
          <w:sz w:val="18"/>
          <w:szCs w:val="18"/>
          <w:lang w:val="en-US"/>
        </w:rPr>
      </w:pPr>
      <w:r>
        <w:rPr>
          <w:rFonts w:ascii="Consolas" w:eastAsia="Courier New" w:hAnsi="Consolas" w:cs="Courier New"/>
          <w:sz w:val="18"/>
          <w:szCs w:val="18"/>
          <w:lang w:val="en-US"/>
        </w:rPr>
        <w:t>hold on</w:t>
      </w:r>
    </w:p>
    <w:p w14:paraId="008ADA34" w14:textId="77777777" w:rsidR="00D43F39" w:rsidRDefault="00000000">
      <w:pPr>
        <w:rPr>
          <w:rFonts w:ascii="Consolas" w:eastAsia="Courier New" w:hAnsi="Consolas" w:cs="Courier New"/>
          <w:sz w:val="18"/>
          <w:szCs w:val="18"/>
          <w:lang w:val="en-US"/>
        </w:rPr>
      </w:pPr>
      <w:r>
        <w:rPr>
          <w:rFonts w:ascii="Consolas" w:eastAsia="Courier New" w:hAnsi="Consolas" w:cs="Courier New"/>
          <w:sz w:val="18"/>
          <w:szCs w:val="18"/>
          <w:lang w:val="en-US"/>
        </w:rPr>
        <w:t>&gt;&gt; V = sim(net,P);</w:t>
      </w:r>
    </w:p>
    <w:p w14:paraId="008ADA35" w14:textId="77777777" w:rsidR="00D43F39" w:rsidRDefault="00000000">
      <w:pPr>
        <w:rPr>
          <w:rFonts w:ascii="Consolas" w:eastAsia="Courier New" w:hAnsi="Consolas" w:cs="Courier New"/>
          <w:sz w:val="18"/>
          <w:szCs w:val="18"/>
          <w:lang w:val="en-US"/>
        </w:rPr>
      </w:pPr>
      <w:r>
        <w:rPr>
          <w:rFonts w:ascii="Consolas" w:eastAsia="Courier New" w:hAnsi="Consolas" w:cs="Courier New"/>
          <w:sz w:val="18"/>
          <w:szCs w:val="18"/>
          <w:lang w:val="en-US"/>
        </w:rPr>
        <w:t>&gt;&gt; plot(P,V,'ob','MarkerSize',8, 'LineWidth',2)</w:t>
      </w:r>
    </w:p>
    <w:p w14:paraId="008ADA36" w14:textId="77777777" w:rsidR="00D43F39" w:rsidRDefault="00D43F39">
      <w:pPr>
        <w:rPr>
          <w:rFonts w:ascii="Consolas" w:eastAsia="Courier New" w:hAnsi="Consolas" w:cs="Courier New"/>
          <w:sz w:val="18"/>
          <w:szCs w:val="18"/>
          <w:lang w:val="en-US"/>
        </w:rPr>
      </w:pPr>
    </w:p>
    <w:p w14:paraId="008ADA37" w14:textId="77777777" w:rsidR="00D43F39" w:rsidRDefault="00000000">
      <w:pPr>
        <w:rPr>
          <w:rFonts w:ascii="Consolas" w:eastAsia="Courier New" w:hAnsi="Consolas" w:cs="Courier New"/>
          <w:sz w:val="18"/>
          <w:szCs w:val="18"/>
          <w:lang w:val="en-US"/>
        </w:rPr>
      </w:pPr>
      <w:r>
        <w:rPr>
          <w:rFonts w:ascii="Consolas" w:eastAsia="Courier New" w:hAnsi="Consolas" w:cs="Courier New"/>
          <w:sz w:val="18"/>
          <w:szCs w:val="18"/>
          <w:lang w:val="en-US"/>
        </w:rPr>
        <w:t>&gt;&gt; P1 = 0.5:2.5;</w:t>
      </w:r>
    </w:p>
    <w:p w14:paraId="008ADA38" w14:textId="77777777" w:rsidR="00D43F39" w:rsidRDefault="00000000">
      <w:pPr>
        <w:rPr>
          <w:rFonts w:ascii="Consolas" w:eastAsia="Courier New" w:hAnsi="Consolas" w:cs="Courier New"/>
          <w:sz w:val="18"/>
          <w:szCs w:val="18"/>
          <w:lang w:val="en-US"/>
        </w:rPr>
      </w:pPr>
      <w:r>
        <w:rPr>
          <w:rFonts w:ascii="Consolas" w:eastAsia="Courier New" w:hAnsi="Consolas" w:cs="Courier New"/>
          <w:sz w:val="18"/>
          <w:szCs w:val="18"/>
          <w:lang w:val="en-US"/>
        </w:rPr>
        <w:t>&gt;&gt; Y = sim(net,P1)</w:t>
      </w:r>
    </w:p>
    <w:p w14:paraId="008ADA39" w14:textId="77777777" w:rsidR="00D43F39" w:rsidRDefault="00000000">
      <w:pPr>
        <w:rPr>
          <w:rFonts w:ascii="Consolas" w:eastAsia="Courier New" w:hAnsi="Consolas" w:cs="Courier New"/>
          <w:sz w:val="18"/>
          <w:szCs w:val="18"/>
          <w:lang w:val="en-US"/>
        </w:rPr>
      </w:pPr>
      <w:r>
        <w:rPr>
          <w:rFonts w:ascii="Consolas" w:eastAsia="Courier New" w:hAnsi="Consolas" w:cs="Courier New"/>
          <w:sz w:val="18"/>
          <w:szCs w:val="18"/>
          <w:lang w:val="en-US"/>
        </w:rPr>
        <w:t>Y =</w:t>
      </w:r>
    </w:p>
    <w:p w14:paraId="008ADA3A" w14:textId="77777777" w:rsidR="00D43F39" w:rsidRDefault="00000000">
      <w:pPr>
        <w:rPr>
          <w:rFonts w:ascii="Consolas" w:eastAsia="Courier New" w:hAnsi="Consolas" w:cs="Courier New"/>
          <w:sz w:val="18"/>
          <w:szCs w:val="18"/>
          <w:lang w:val="en-US"/>
        </w:rPr>
      </w:pPr>
      <w:r>
        <w:rPr>
          <w:rFonts w:ascii="Consolas" w:eastAsia="Courier New" w:hAnsi="Consolas" w:cs="Courier New"/>
          <w:sz w:val="18"/>
          <w:szCs w:val="18"/>
          <w:lang w:val="en-US"/>
        </w:rPr>
        <w:t xml:space="preserve">    1.0346    2.8817    5.5053</w:t>
      </w:r>
    </w:p>
    <w:p w14:paraId="008ADA3B" w14:textId="77777777" w:rsidR="00D43F39" w:rsidRDefault="00000000">
      <w:pPr>
        <w:rPr>
          <w:rFonts w:ascii="Consolas" w:eastAsia="Times New Roman" w:hAnsi="Consolas" w:cs="Times New Roman"/>
          <w:sz w:val="18"/>
          <w:szCs w:val="18"/>
          <w:lang w:val="en-US"/>
        </w:rPr>
      </w:pPr>
      <w:r>
        <w:rPr>
          <w:rFonts w:ascii="Consolas" w:eastAsia="Courier New" w:hAnsi="Consolas" w:cs="Courier New"/>
          <w:sz w:val="18"/>
          <w:szCs w:val="18"/>
          <w:lang w:val="en-US"/>
        </w:rPr>
        <w:t>&gt;&gt; plot(P1,Y,'+k','MarkerSize',10, 'LineWidth',2)</w:t>
      </w:r>
    </w:p>
    <w:p w14:paraId="008ADA3C" w14:textId="77777777" w:rsidR="00D43F39" w:rsidRPr="00953A33" w:rsidRDefault="00000000">
      <w:pPr>
        <w:rPr>
          <w:rFonts w:ascii="Consolas" w:eastAsia="Courier New" w:hAnsi="Consolas" w:cs="Courier New"/>
          <w:sz w:val="18"/>
          <w:szCs w:val="18"/>
          <w:lang w:val="en-US"/>
        </w:rPr>
      </w:pPr>
      <w:r w:rsidRPr="00953A33">
        <w:rPr>
          <w:rFonts w:ascii="Consolas" w:eastAsia="Courier New" w:hAnsi="Consolas" w:cs="Courier New"/>
          <w:sz w:val="18"/>
          <w:szCs w:val="18"/>
          <w:lang w:val="en-US"/>
        </w:rPr>
        <w:t>&gt;&gt; Y = sim(net, 0:0.5:3)</w:t>
      </w:r>
    </w:p>
    <w:p w14:paraId="008ADA3D" w14:textId="77777777" w:rsidR="00D43F39" w:rsidRPr="00953A33" w:rsidRDefault="00000000">
      <w:pPr>
        <w:rPr>
          <w:rFonts w:ascii="Consolas" w:eastAsia="Courier New" w:hAnsi="Consolas" w:cs="Courier New"/>
          <w:sz w:val="18"/>
          <w:szCs w:val="18"/>
          <w:lang w:val="en-US"/>
        </w:rPr>
      </w:pPr>
      <w:r w:rsidRPr="00953A33">
        <w:rPr>
          <w:rFonts w:ascii="Consolas" w:eastAsia="Courier New" w:hAnsi="Consolas" w:cs="Courier New"/>
          <w:sz w:val="18"/>
          <w:szCs w:val="18"/>
          <w:lang w:val="en-US"/>
        </w:rPr>
        <w:t>Y =</w:t>
      </w:r>
    </w:p>
    <w:p w14:paraId="008ADA3E" w14:textId="77777777" w:rsidR="00D43F39" w:rsidRPr="00953A33" w:rsidRDefault="00000000">
      <w:pPr>
        <w:rPr>
          <w:rFonts w:ascii="Consolas" w:eastAsia="Courier New" w:hAnsi="Consolas" w:cs="Courier New"/>
          <w:sz w:val="18"/>
          <w:szCs w:val="18"/>
          <w:lang w:val="en-US"/>
        </w:rPr>
      </w:pPr>
      <w:r w:rsidRPr="00953A33">
        <w:rPr>
          <w:rFonts w:ascii="Consolas" w:eastAsia="Courier New" w:hAnsi="Consolas" w:cs="Courier New"/>
          <w:sz w:val="18"/>
          <w:szCs w:val="18"/>
          <w:lang w:val="en-US"/>
        </w:rPr>
        <w:t xml:space="preserve">    0.0000    1.0346    2.0000    2.8817    4.1000    5.5053    5.9000</w:t>
      </w:r>
    </w:p>
    <w:p w14:paraId="008ADA3F" w14:textId="77777777" w:rsidR="00D43F39" w:rsidRPr="00953A3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08ADAA0" wp14:editId="008ADAA1">
            <wp:extent cx="2843530" cy="2098040"/>
            <wp:effectExtent l="0" t="0" r="0" b="0"/>
            <wp:docPr id="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162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53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3A33"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008ADAA2" wp14:editId="008ADAA3">
            <wp:extent cx="2771775" cy="2106295"/>
            <wp:effectExtent l="0" t="0" r="0" b="0"/>
            <wp:docPr id="6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163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ADA40" w14:textId="77777777" w:rsidR="00D43F39" w:rsidRPr="00953A3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08ADAA4" wp14:editId="008ADAA5">
            <wp:extent cx="2838450" cy="1929130"/>
            <wp:effectExtent l="0" t="0" r="0" b="0"/>
            <wp:docPr id="7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177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3A33"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008ADAA6" wp14:editId="008ADAA7">
            <wp:extent cx="2805430" cy="1917700"/>
            <wp:effectExtent l="0" t="0" r="0" b="0"/>
            <wp:docPr id="8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9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174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43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ADA41" w14:textId="77777777" w:rsidR="00D43F39" w:rsidRPr="00953A33" w:rsidRDefault="00000000">
      <w:pPr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Пример</w:t>
      </w:r>
      <w:r w:rsidRPr="00953A33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3.</w:t>
      </w:r>
    </w:p>
    <w:p w14:paraId="008ADA42" w14:textId="77777777" w:rsidR="00D43F39" w:rsidRDefault="00000000">
      <w:pPr>
        <w:rPr>
          <w:rFonts w:ascii="Consolas" w:eastAsia="Courier New" w:hAnsi="Consolas" w:cs="Courier New"/>
          <w:sz w:val="18"/>
          <w:szCs w:val="18"/>
        </w:rPr>
      </w:pPr>
      <w:r>
        <w:rPr>
          <w:rFonts w:ascii="Consolas" w:eastAsia="Courier New" w:hAnsi="Consolas" w:cs="Courier New"/>
          <w:sz w:val="18"/>
          <w:szCs w:val="18"/>
        </w:rPr>
        <w:t>&gt;&gt; x = [-1 -0.8 -0.5 -0.2 0 0.1 0.3 0.6 0.9 1];</w:t>
      </w:r>
    </w:p>
    <w:p w14:paraId="008ADA43" w14:textId="77777777" w:rsidR="00D43F39" w:rsidRDefault="00000000">
      <w:pPr>
        <w:rPr>
          <w:rFonts w:ascii="Consolas" w:eastAsia="Courier New" w:hAnsi="Consolas" w:cs="Courier New"/>
          <w:sz w:val="18"/>
          <w:szCs w:val="18"/>
        </w:rPr>
      </w:pPr>
      <w:r>
        <w:rPr>
          <w:rFonts w:ascii="Consolas" w:eastAsia="Courier New" w:hAnsi="Consolas" w:cs="Courier New"/>
          <w:sz w:val="18"/>
          <w:szCs w:val="18"/>
        </w:rPr>
        <w:t xml:space="preserve">&gt;&gt; y = [1 0.64 0.25 0.04 0 0.01 0.09 0.36 0.81 1]; </w:t>
      </w:r>
    </w:p>
    <w:p w14:paraId="008ADA44" w14:textId="77777777" w:rsidR="00D43F39" w:rsidRDefault="00000000">
      <w:pPr>
        <w:rPr>
          <w:rFonts w:ascii="Consolas" w:eastAsia="Courier New" w:hAnsi="Consolas" w:cs="Courier New"/>
          <w:sz w:val="18"/>
          <w:szCs w:val="18"/>
        </w:rPr>
      </w:pPr>
      <w:r>
        <w:rPr>
          <w:rFonts w:ascii="Consolas" w:eastAsia="Courier New" w:hAnsi="Consolas" w:cs="Courier New"/>
          <w:sz w:val="18"/>
          <w:szCs w:val="18"/>
        </w:rPr>
        <w:t>&gt;&gt; a=newgrnn(x,y,0.01); % Создание НС с отклонением 0.01</w:t>
      </w:r>
    </w:p>
    <w:p w14:paraId="008ADA45" w14:textId="77777777" w:rsidR="00D43F39" w:rsidRDefault="00000000">
      <w:pPr>
        <w:rPr>
          <w:rFonts w:ascii="Consolas" w:eastAsia="Courier New" w:hAnsi="Consolas" w:cs="Courier New"/>
          <w:sz w:val="18"/>
          <w:szCs w:val="18"/>
          <w:lang w:val="en-US"/>
        </w:rPr>
      </w:pPr>
      <w:r>
        <w:rPr>
          <w:rFonts w:ascii="Consolas" w:eastAsia="Courier New" w:hAnsi="Consolas" w:cs="Courier New"/>
          <w:sz w:val="18"/>
          <w:szCs w:val="18"/>
          <w:lang w:val="en-US"/>
        </w:rPr>
        <w:lastRenderedPageBreak/>
        <w:t xml:space="preserve">&gt;&gt; Y1 = sim(a,[-0.9 -0.7 -0.3 0.4 0.8]) % </w:t>
      </w:r>
      <w:r>
        <w:rPr>
          <w:rFonts w:ascii="Consolas" w:eastAsia="Courier New" w:hAnsi="Consolas" w:cs="Courier New"/>
          <w:sz w:val="18"/>
          <w:szCs w:val="18"/>
        </w:rPr>
        <w:t>Опрос</w:t>
      </w:r>
      <w:r>
        <w:rPr>
          <w:rFonts w:ascii="Consolas" w:eastAsia="Courier New" w:hAnsi="Consolas" w:cs="Courier New"/>
          <w:sz w:val="18"/>
          <w:szCs w:val="18"/>
          <w:lang w:val="en-US"/>
        </w:rPr>
        <w:t xml:space="preserve"> </w:t>
      </w:r>
      <w:r>
        <w:rPr>
          <w:rFonts w:ascii="Consolas" w:eastAsia="Courier New" w:hAnsi="Consolas" w:cs="Courier New"/>
          <w:sz w:val="18"/>
          <w:szCs w:val="18"/>
        </w:rPr>
        <w:t>НС</w:t>
      </w:r>
    </w:p>
    <w:p w14:paraId="008ADA46" w14:textId="77777777" w:rsidR="00D43F39" w:rsidRDefault="00000000">
      <w:pPr>
        <w:rPr>
          <w:rFonts w:ascii="Consolas" w:eastAsia="Courier New" w:hAnsi="Consolas" w:cs="Courier New"/>
          <w:sz w:val="18"/>
          <w:szCs w:val="18"/>
          <w:lang w:val="en-US"/>
        </w:rPr>
      </w:pPr>
      <w:r>
        <w:rPr>
          <w:rFonts w:ascii="Consolas" w:eastAsia="Courier New" w:hAnsi="Consolas" w:cs="Courier New"/>
          <w:sz w:val="18"/>
          <w:szCs w:val="18"/>
          <w:lang w:val="en-US"/>
        </w:rPr>
        <w:t>Y1 =</w:t>
      </w:r>
    </w:p>
    <w:p w14:paraId="008ADA47" w14:textId="77777777" w:rsidR="00D43F39" w:rsidRDefault="00000000">
      <w:pPr>
        <w:rPr>
          <w:rFonts w:ascii="Consolas" w:eastAsia="Courier New" w:hAnsi="Consolas" w:cs="Courier New"/>
          <w:sz w:val="18"/>
          <w:szCs w:val="18"/>
          <w:lang w:val="en-US"/>
        </w:rPr>
      </w:pPr>
      <w:r>
        <w:rPr>
          <w:rFonts w:ascii="Consolas" w:eastAsia="Courier New" w:hAnsi="Consolas" w:cs="Courier New"/>
          <w:sz w:val="18"/>
          <w:szCs w:val="18"/>
          <w:lang w:val="en-US"/>
        </w:rPr>
        <w:t xml:space="preserve">    0.8200    0.6400    0.0400    0.0900    0.8100</w:t>
      </w:r>
    </w:p>
    <w:p w14:paraId="008ADA48" w14:textId="77777777" w:rsidR="00D43F39" w:rsidRDefault="00000000">
      <w:pPr>
        <w:rPr>
          <w:rFonts w:ascii="Consolas" w:eastAsia="Courier New" w:hAnsi="Consolas" w:cs="Courier New"/>
          <w:sz w:val="18"/>
          <w:szCs w:val="18"/>
          <w:lang w:val="en-US"/>
        </w:rPr>
      </w:pPr>
      <w:r>
        <w:rPr>
          <w:rFonts w:ascii="Consolas" w:eastAsia="Courier New" w:hAnsi="Consolas" w:cs="Courier New"/>
          <w:sz w:val="18"/>
          <w:szCs w:val="18"/>
          <w:lang w:val="en-US"/>
        </w:rPr>
        <w:t>&gt;&gt; a=newrbe(x,y);</w:t>
      </w:r>
    </w:p>
    <w:p w14:paraId="008ADA49" w14:textId="77777777" w:rsidR="00D43F39" w:rsidRDefault="00000000">
      <w:pPr>
        <w:rPr>
          <w:rFonts w:ascii="Consolas" w:eastAsia="Courier New" w:hAnsi="Consolas" w:cs="Courier New"/>
          <w:sz w:val="18"/>
          <w:szCs w:val="18"/>
          <w:lang w:val="en-US"/>
        </w:rPr>
      </w:pPr>
      <w:r>
        <w:rPr>
          <w:rFonts w:ascii="Consolas" w:eastAsia="Courier New" w:hAnsi="Consolas" w:cs="Courier New"/>
          <w:sz w:val="18"/>
          <w:szCs w:val="18"/>
          <w:lang w:val="en-US"/>
        </w:rPr>
        <w:t>&gt;&gt; Yl = sim(a,[-0.9 -0.7 -0.3 0.4 0.8])</w:t>
      </w:r>
    </w:p>
    <w:p w14:paraId="008ADA4A" w14:textId="77777777" w:rsidR="00D43F39" w:rsidRDefault="00000000">
      <w:pPr>
        <w:rPr>
          <w:rFonts w:ascii="Consolas" w:eastAsia="Courier New" w:hAnsi="Consolas" w:cs="Courier New"/>
          <w:sz w:val="18"/>
          <w:szCs w:val="18"/>
        </w:rPr>
      </w:pPr>
      <w:r>
        <w:rPr>
          <w:rFonts w:ascii="Consolas" w:eastAsia="Courier New" w:hAnsi="Consolas" w:cs="Courier New"/>
          <w:sz w:val="18"/>
          <w:szCs w:val="18"/>
        </w:rPr>
        <w:t>Yl =</w:t>
      </w:r>
    </w:p>
    <w:p w14:paraId="008ADA4B" w14:textId="77777777" w:rsidR="00D43F39" w:rsidRDefault="00000000">
      <w:pPr>
        <w:rPr>
          <w:rFonts w:ascii="Consolas" w:eastAsia="Courier New" w:hAnsi="Consolas" w:cs="Courier New"/>
          <w:sz w:val="18"/>
          <w:szCs w:val="18"/>
        </w:rPr>
      </w:pPr>
      <w:r>
        <w:rPr>
          <w:rFonts w:ascii="Consolas" w:eastAsia="Courier New" w:hAnsi="Consolas" w:cs="Courier New"/>
          <w:sz w:val="18"/>
          <w:szCs w:val="18"/>
        </w:rPr>
        <w:t xml:space="preserve">    0.8100    0.4900    0.0900    0.1600    0.6400</w:t>
      </w:r>
    </w:p>
    <w:p w14:paraId="008ADA4C" w14:textId="77777777" w:rsidR="00D43F39" w:rsidRDefault="00000000">
      <w:pPr>
        <w:rPr>
          <w:rFonts w:ascii="Consolas" w:eastAsia="Courier New" w:hAnsi="Consolas" w:cs="Courier New"/>
          <w:sz w:val="18"/>
          <w:szCs w:val="18"/>
        </w:rPr>
      </w:pPr>
      <w:r>
        <w:rPr>
          <w:rFonts w:ascii="Consolas" w:eastAsia="Courier New" w:hAnsi="Consolas" w:cs="Courier New"/>
          <w:sz w:val="18"/>
          <w:szCs w:val="18"/>
        </w:rPr>
        <w:t>&gt;&gt; save('</w:t>
      </w:r>
      <w:r w:rsidRPr="00953A33">
        <w:rPr>
          <w:rFonts w:ascii="Consolas" w:eastAsia="Courier New" w:hAnsi="Consolas" w:cs="Courier New"/>
          <w:sz w:val="18"/>
          <w:szCs w:val="18"/>
        </w:rPr>
        <w:t>3.3</w:t>
      </w:r>
      <w:r>
        <w:rPr>
          <w:rFonts w:ascii="Consolas" w:eastAsia="Courier New" w:hAnsi="Consolas" w:cs="Courier New"/>
          <w:sz w:val="18"/>
          <w:szCs w:val="18"/>
        </w:rPr>
        <w:t>');</w:t>
      </w:r>
    </w:p>
    <w:p w14:paraId="008ADA4D" w14:textId="77777777" w:rsidR="00D43F39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2.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8ADA4E" w14:textId="77777777" w:rsidR="00D43F39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Создать НС в Fuzzy Logic Toolbox с помощью графического интерфейса пользователя (GUI, или ГИП) для выполнения операции у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по исходным данным и указаниям п. 4.4.1 (см.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пример 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</w:p>
    <w:p w14:paraId="008ADA4F" w14:textId="77777777" w:rsidR="00D43F39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Провести обучение нейронной сети и проверить ее работу по п. 4.4.2 и п. 4.4.3 (см.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примеры 5, 6).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8ADA50" w14:textId="77777777" w:rsidR="00D43F39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Вывести структурную схему сети и получить информацию о весах и смещениях непосредственно в рабочем окне системы. </w:t>
      </w:r>
    </w:p>
    <w:p w14:paraId="008ADA51" w14:textId="77777777" w:rsidR="00D43F39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Результаты внести в отчет в виде картинок изображений, рисунков, схем, полученных в MATLAB. </w:t>
      </w:r>
    </w:p>
    <w:p w14:paraId="008ADA52" w14:textId="77777777" w:rsidR="00D43F39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Пример 4</w:t>
      </w:r>
    </w:p>
    <w:p w14:paraId="008ADA53" w14:textId="77777777" w:rsidR="00D43F39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&gt;&gt; </w:t>
      </w:r>
      <w:bookmarkStart w:id="0" w:name="__DdeLink__3411_2896819699"/>
      <w:bookmarkStart w:id="1" w:name="__DdeLink__3414_2896819699"/>
      <w:r>
        <w:rPr>
          <w:rFonts w:ascii="Courier New" w:eastAsia="Courier New" w:hAnsi="Courier New" w:cs="Courier New"/>
          <w:sz w:val="20"/>
          <w:szCs w:val="20"/>
        </w:rPr>
        <w:t>x = [-1 -0.8 -0.5 -0.2 0 0.1 0.3 0.6 0.9 1];</w:t>
      </w:r>
    </w:p>
    <w:p w14:paraId="008ADA54" w14:textId="77777777" w:rsidR="00D43F39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&gt;&gt; y = [1 0.64 0.25 0.04 0 0.01 0.09 0.36 0.81 1];</w:t>
      </w:r>
    </w:p>
    <w:p w14:paraId="008ADA55" w14:textId="77777777" w:rsidR="00D43F39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&gt;&gt; nntool</w:t>
      </w:r>
      <w:bookmarkEnd w:id="0"/>
      <w:bookmarkEnd w:id="1"/>
    </w:p>
    <w:p w14:paraId="008ADA56" w14:textId="70861F36" w:rsidR="00D43F39" w:rsidRDefault="00000000">
      <w:pPr>
        <w:rPr>
          <w:sz w:val="24"/>
          <w:szCs w:val="24"/>
        </w:rPr>
      </w:pPr>
      <w:r>
        <w:rPr>
          <w:noProof/>
        </w:rPr>
        <w:drawing>
          <wp:anchor distT="0" distB="0" distL="0" distR="0" simplePos="0" relativeHeight="13" behindDoc="0" locked="0" layoutInCell="0" allowOverlap="1" wp14:anchorId="008ADAA8" wp14:editId="115A28A9">
            <wp:simplePos x="0" y="0"/>
            <wp:positionH relativeFrom="column">
              <wp:posOffset>22860</wp:posOffset>
            </wp:positionH>
            <wp:positionV relativeFrom="paragraph">
              <wp:posOffset>4445</wp:posOffset>
            </wp:positionV>
            <wp:extent cx="3795395" cy="2838450"/>
            <wp:effectExtent l="0" t="0" r="0" b="0"/>
            <wp:wrapSquare wrapText="largest"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539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После выполнения команды nntool открываются окна создания нейронной сети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Network/Data Manager</w:t>
      </w:r>
    </w:p>
    <w:p w14:paraId="008ADA57" w14:textId="4C6C3FC7" w:rsidR="00D43F39" w:rsidRDefault="00D43F39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8ADA58" w14:textId="38D83D96" w:rsidR="00D43F39" w:rsidRDefault="00D43F39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8ADA59" w14:textId="79784D78" w:rsidR="00D43F39" w:rsidRDefault="00D43F39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8ADA5A" w14:textId="0BE90F1C" w:rsidR="00D43F39" w:rsidRDefault="00D43F39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8ADA5B" w14:textId="075BAE4E" w:rsidR="00D43F39" w:rsidRDefault="0021633D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21633D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64C5793D" wp14:editId="1C50CDA4">
            <wp:extent cx="3459480" cy="1720850"/>
            <wp:effectExtent l="0" t="0" r="7620" b="0"/>
            <wp:docPr id="500330420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330420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ADA5C" w14:textId="07E161FC" w:rsidR="00D43F39" w:rsidRDefault="00000000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br/>
      </w:r>
    </w:p>
    <w:p w14:paraId="008ADA5D" w14:textId="664E404E" w:rsidR="00D43F39" w:rsidRDefault="00D43F39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8ADA5E" w14:textId="12597180" w:rsidR="00D43F39" w:rsidRDefault="00D43F39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8ADA5F" w14:textId="77777777" w:rsidR="00D43F39" w:rsidRDefault="00D43F39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8ADA60" w14:textId="77777777" w:rsidR="00D43F39" w:rsidRDefault="00D43F39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8ADA61" w14:textId="53F74E4D" w:rsidR="00D43F39" w:rsidRDefault="00000000">
      <w:p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Используя кнопку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Import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откроем окно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Import to Network/Data Manager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выберем вектор входа х в качестве входных данных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Input Data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 нажмем кнопку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Import.</w:t>
      </w:r>
    </w:p>
    <w:p w14:paraId="008ADA62" w14:textId="6ACBB9FC" w:rsidR="00D43F39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Аналогичную операцию проделаем для вектора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целей у и целевых данных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Target Data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08ADA63" w14:textId="68A66ED8" w:rsidR="00D43F39" w:rsidRDefault="00000000">
      <w:p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Создадим новую нейронную сеть. Для этого в окне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Network/Data Manager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нажмем кнопку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New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08ADA64" w14:textId="77777777" w:rsidR="00D43F39" w:rsidRDefault="00000000">
      <w:p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открывшемся окне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Create Network or Data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выберем нейронную сеть типа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feed-forward backprop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 прямой передачей сигнала и с обратным распространением ошибки. По умолчанию будет имя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network1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В качестве входных данных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Input Data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выберем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а в качестве целевых данных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Target Data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Количество нейронов  первого слоя  установим равным двум. Остальные установки при создании сети оставим по умолчанию. </w:t>
      </w:r>
    </w:p>
    <w:p w14:paraId="008ADA65" w14:textId="77777777" w:rsidR="00D43F39" w:rsidRDefault="00D43F39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8ADA66" w14:textId="77777777" w:rsidR="00D43F39" w:rsidRDefault="00000000">
      <w:p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Создание сети завершим нажатием кнопки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Create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08ADA67" w14:textId="77777777" w:rsidR="00D43F39" w:rsidRDefault="00D43F3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8ADA68" w14:textId="77777777" w:rsidR="00D43F39" w:rsidRDefault="00D43F3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8ADA69" w14:textId="77777777" w:rsidR="00D43F39" w:rsidRDefault="00D43F3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8ADA6A" w14:textId="77777777" w:rsidR="00D43F39" w:rsidRDefault="00D43F3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8ADA6B" w14:textId="2DB430F7" w:rsidR="00D43F39" w:rsidRDefault="006A6A76">
      <w:pPr>
        <w:rPr>
          <w:rFonts w:ascii="Times New Roman" w:eastAsia="Times New Roman" w:hAnsi="Times New Roman" w:cs="Times New Roman"/>
          <w:sz w:val="24"/>
          <w:szCs w:val="24"/>
        </w:rPr>
      </w:pPr>
      <w:r w:rsidRPr="006A6A76">
        <w:rPr>
          <w:rFonts w:ascii="Times New Roman" w:eastAsia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2A21743" wp14:editId="4BB2CA5B">
            <wp:simplePos x="0" y="0"/>
            <wp:positionH relativeFrom="column">
              <wp:posOffset>5364480</wp:posOffset>
            </wp:positionH>
            <wp:positionV relativeFrom="paragraph">
              <wp:posOffset>83820</wp:posOffset>
            </wp:positionV>
            <wp:extent cx="971315" cy="3147060"/>
            <wp:effectExtent l="0" t="0" r="635" b="0"/>
            <wp:wrapSquare wrapText="bothSides"/>
            <wp:docPr id="1209092436" name="Рисунок 1" descr="Изображение выглядит как диаграмма, снимок экрана, линия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092436" name="Рисунок 1" descr="Изображение выглядит как диаграмма, снимок экрана, линия, План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315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8ADA6C" w14:textId="1AA1011B" w:rsidR="00D43F39" w:rsidRDefault="00D43F3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8ADA6D" w14:textId="77777777" w:rsidR="00D43F39" w:rsidRDefault="00000000">
      <w:r>
        <w:rPr>
          <w:rFonts w:ascii="Times New Roman" w:eastAsia="Times New Roman" w:hAnsi="Times New Roman" w:cs="Times New Roman"/>
          <w:sz w:val="24"/>
          <w:szCs w:val="24"/>
        </w:rPr>
        <w:t xml:space="preserve">После этого в окне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Network/Data Manager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в области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Network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появится имя новой созданной сети —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network1</w:t>
      </w:r>
      <w:r>
        <w:rPr>
          <w:rFonts w:ascii="Times New Roman" w:eastAsia="Times New Roman" w:hAnsi="Times New Roman" w:cs="Times New Roman"/>
          <w:sz w:val="24"/>
          <w:szCs w:val="24"/>
        </w:rPr>
        <w:t>. Уже можно увидеть архитектуру нашей нейросети.</w:t>
      </w:r>
    </w:p>
    <w:p w14:paraId="008ADA6E" w14:textId="77777777" w:rsidR="00D43F39" w:rsidRDefault="00D43F39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8ADA6F" w14:textId="77777777" w:rsidR="00D43F39" w:rsidRDefault="00D43F39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8ADA70" w14:textId="77777777" w:rsidR="00D43F39" w:rsidRDefault="00000000">
      <w:p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Пример 5</w:t>
      </w:r>
    </w:p>
    <w:p w14:paraId="008ADA71" w14:textId="40F0F390" w:rsidR="00D43F39" w:rsidRDefault="00000000">
      <w:p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обучения созданной сети выбирается вкладка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Train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 панели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Network: network1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 открывается новая диалоговая панель. Панель имеет две вкладки: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Training Info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Training Parameters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8ADA72" w14:textId="77777777" w:rsidR="00D43F39" w:rsidRDefault="00000000">
      <w:p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Применяя эти вкладки, можно установить имена последовательностей входа и цели (на вкладке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Training Info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— в левой ее части необходимо указать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), а также значения параметров процедуры обучения (на вкладке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Training Parameters;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 условиях примера сохраним значения по умолчанию). </w:t>
      </w:r>
    </w:p>
    <w:p w14:paraId="008ADA73" w14:textId="77777777" w:rsidR="00D43F39" w:rsidRDefault="00000000">
      <w:p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обучения созданной сети нажмем кнопку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Train Network,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 результате чего откроется окно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Neural Network Training.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Качество обучения сети на выбранной обучающей последовательности отображается графиком.</w:t>
      </w:r>
    </w:p>
    <w:p w14:paraId="008ADA74" w14:textId="31044CA8" w:rsidR="00D43F39" w:rsidRDefault="00D43F39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8ADA75" w14:textId="6B456601" w:rsidR="00D43F39" w:rsidRDefault="00D61615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D61615">
        <w:rPr>
          <w:rFonts w:ascii="Times New Roman" w:eastAsia="Times New Roman" w:hAnsi="Times New Roman" w:cs="Times New Roman"/>
          <w:sz w:val="26"/>
          <w:szCs w:val="26"/>
        </w:rPr>
        <w:drawing>
          <wp:inline distT="0" distB="0" distL="0" distR="0" wp14:anchorId="60672E7F" wp14:editId="4F6DB104">
            <wp:extent cx="5105400" cy="1685377"/>
            <wp:effectExtent l="0" t="0" r="0" b="0"/>
            <wp:docPr id="1247997874" name="Рисунок 1" descr="Изображение выглядит как текст, снимок экрана, линия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997874" name="Рисунок 1" descr="Изображение выглядит как текст, снимок экрана, линия, число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8614" cy="1689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1A148" w14:textId="77777777" w:rsidR="00D61615" w:rsidRPr="00D61615" w:rsidRDefault="00D61615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14:paraId="008ADA76" w14:textId="77777777" w:rsidR="00D43F39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Видно, что к концу процесса обучения ошибка становится очень малой. Результаты обучения можно просмотреть в окне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Network/Data Manager,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активизируя имена последовательностей выходов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network1_outputs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или ошибок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network1_errors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двойным щелчком левой кнопки мыши. </w:t>
      </w:r>
    </w:p>
    <w:p w14:paraId="008ADA77" w14:textId="77777777" w:rsidR="00D43F39" w:rsidRDefault="00D43F39">
      <w:pPr>
        <w:rPr>
          <w:sz w:val="24"/>
          <w:szCs w:val="24"/>
        </w:rPr>
      </w:pPr>
    </w:p>
    <w:p w14:paraId="008ADA78" w14:textId="77777777" w:rsidR="00D43F39" w:rsidRDefault="00D43F39">
      <w:pPr>
        <w:rPr>
          <w:sz w:val="24"/>
          <w:szCs w:val="24"/>
        </w:rPr>
      </w:pPr>
    </w:p>
    <w:p w14:paraId="008ADA79" w14:textId="3DAD3BA4" w:rsidR="00D43F39" w:rsidRDefault="00C87E16">
      <w:pPr>
        <w:rPr>
          <w:sz w:val="24"/>
          <w:szCs w:val="24"/>
        </w:rPr>
      </w:pPr>
      <w:r w:rsidRPr="00C87E16">
        <w:rPr>
          <w:sz w:val="24"/>
          <w:szCs w:val="24"/>
        </w:rPr>
        <w:lastRenderedPageBreak/>
        <w:drawing>
          <wp:inline distT="0" distB="0" distL="0" distR="0" wp14:anchorId="39D5D1B4" wp14:editId="6E309371">
            <wp:extent cx="2516652" cy="2133600"/>
            <wp:effectExtent l="0" t="0" r="0" b="0"/>
            <wp:docPr id="815287756" name="Рисунок 1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287756" name="Рисунок 1" descr="Изображение выглядит как текст, линия, График, диаграмма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1918" cy="213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ADA7A" w14:textId="77777777" w:rsidR="00D43F39" w:rsidRDefault="00D43F39">
      <w:pPr>
        <w:rPr>
          <w:sz w:val="24"/>
          <w:szCs w:val="24"/>
        </w:rPr>
      </w:pPr>
    </w:p>
    <w:p w14:paraId="008ADA7B" w14:textId="77777777" w:rsidR="00D43F39" w:rsidRDefault="00D43F39">
      <w:pPr>
        <w:rPr>
          <w:sz w:val="24"/>
          <w:szCs w:val="24"/>
        </w:rPr>
      </w:pPr>
    </w:p>
    <w:p w14:paraId="008ADA7C" w14:textId="77777777" w:rsidR="00D43F39" w:rsidRDefault="00D43F39">
      <w:pPr>
        <w:rPr>
          <w:sz w:val="24"/>
          <w:szCs w:val="24"/>
        </w:rPr>
      </w:pPr>
    </w:p>
    <w:p w14:paraId="008ADA7D" w14:textId="77777777" w:rsidR="00D43F39" w:rsidRDefault="00D43F39">
      <w:pPr>
        <w:rPr>
          <w:sz w:val="24"/>
          <w:szCs w:val="24"/>
        </w:rPr>
      </w:pPr>
    </w:p>
    <w:p w14:paraId="008ADA7E" w14:textId="77777777" w:rsidR="00D43F39" w:rsidRDefault="00000000">
      <w:p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Пример 6</w:t>
      </w:r>
    </w:p>
    <w:p w14:paraId="008ADA7F" w14:textId="77777777" w:rsidR="00D43F39" w:rsidRDefault="00000000">
      <w:pPr>
        <w:rPr>
          <w:sz w:val="24"/>
          <w:szCs w:val="24"/>
        </w:rPr>
      </w:pPr>
      <w:r>
        <w:rPr>
          <w:noProof/>
        </w:rPr>
        <w:drawing>
          <wp:anchor distT="0" distB="0" distL="0" distR="0" simplePos="0" relativeHeight="18" behindDoc="0" locked="0" layoutInCell="0" allowOverlap="1" wp14:anchorId="008ADABA" wp14:editId="008ADABB">
            <wp:simplePos x="0" y="0"/>
            <wp:positionH relativeFrom="column">
              <wp:posOffset>19050</wp:posOffset>
            </wp:positionH>
            <wp:positionV relativeFrom="paragraph">
              <wp:posOffset>-3175</wp:posOffset>
            </wp:positionV>
            <wp:extent cx="4045585" cy="1932305"/>
            <wp:effectExtent l="0" t="0" r="0" b="0"/>
            <wp:wrapSquare wrapText="largest"/>
            <wp:docPr id="18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9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585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При необходимости можно экспортировать созданную нейронную сеть в рабочую область системы MATLAB, нажав кнопку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Export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и получить информацию о весах и смещениях непосредственно в рабочем окне системы, выполнив команды: </w:t>
      </w:r>
    </w:p>
    <w:p w14:paraId="008ADA80" w14:textId="77777777" w:rsidR="00D43F39" w:rsidRDefault="00D43F39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8ADA81" w14:textId="77777777" w:rsidR="00D43F39" w:rsidRDefault="00D43F39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8ADA82" w14:textId="77777777" w:rsidR="00D43F39" w:rsidRDefault="00D43F39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8ADA83" w14:textId="77777777" w:rsidR="00D43F39" w:rsidRPr="00953A33" w:rsidRDefault="00D43F39">
      <w:pPr>
        <w:rPr>
          <w:rFonts w:ascii="Consolas" w:eastAsia="Courier New" w:hAnsi="Consolas" w:cs="Courier New"/>
          <w:sz w:val="18"/>
          <w:szCs w:val="18"/>
        </w:rPr>
      </w:pPr>
    </w:p>
    <w:p w14:paraId="008ADA84" w14:textId="77777777" w:rsidR="00D43F39" w:rsidRDefault="00000000">
      <w:pPr>
        <w:rPr>
          <w:sz w:val="24"/>
          <w:szCs w:val="24"/>
        </w:rPr>
      </w:pPr>
      <w:r>
        <w:rPr>
          <w:noProof/>
        </w:rPr>
        <w:drawing>
          <wp:anchor distT="0" distB="0" distL="0" distR="0" simplePos="0" relativeHeight="20" behindDoc="0" locked="0" layoutInCell="0" allowOverlap="1" wp14:anchorId="008ADABC" wp14:editId="008ADABD">
            <wp:simplePos x="0" y="0"/>
            <wp:positionH relativeFrom="column">
              <wp:posOffset>22860</wp:posOffset>
            </wp:positionH>
            <wp:positionV relativeFrom="paragraph">
              <wp:posOffset>62865</wp:posOffset>
            </wp:positionV>
            <wp:extent cx="2686685" cy="1992630"/>
            <wp:effectExtent l="0" t="0" r="0" b="0"/>
            <wp:wrapSquare wrapText="largest"/>
            <wp:docPr id="19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r="1725" b="17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685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8ADA85" w14:textId="77777777" w:rsidR="00D43F39" w:rsidRDefault="00D43F39">
      <w:pPr>
        <w:rPr>
          <w:sz w:val="24"/>
          <w:szCs w:val="24"/>
        </w:rPr>
      </w:pPr>
    </w:p>
    <w:p w14:paraId="008ADA86" w14:textId="77777777" w:rsidR="00D43F39" w:rsidRDefault="00D43F39">
      <w:pPr>
        <w:rPr>
          <w:sz w:val="24"/>
          <w:szCs w:val="24"/>
        </w:rPr>
      </w:pPr>
    </w:p>
    <w:p w14:paraId="008ADA87" w14:textId="77777777" w:rsidR="00D43F39" w:rsidRDefault="00D43F39">
      <w:pPr>
        <w:rPr>
          <w:sz w:val="24"/>
          <w:szCs w:val="24"/>
        </w:rPr>
      </w:pPr>
    </w:p>
    <w:p w14:paraId="008ADA88" w14:textId="77777777" w:rsidR="00D43F39" w:rsidRDefault="00D43F39">
      <w:pPr>
        <w:rPr>
          <w:sz w:val="24"/>
          <w:szCs w:val="24"/>
        </w:rPr>
      </w:pPr>
    </w:p>
    <w:p w14:paraId="008ADA89" w14:textId="77777777" w:rsidR="00D43F39" w:rsidRDefault="00000000">
      <w:p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Основной функцией для формирования нейросетевых моделей в Simulink является функция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gensim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записываемая в форме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gensim (net,st)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где net — имя созданной НС,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— интервал дискретизации (если НС не имеет задержек, ассоциированных с ее входами или слоями, значение данного аргумента устанавливается равным –1). </w:t>
      </w:r>
    </w:p>
    <w:p w14:paraId="008ADA8A" w14:textId="77777777" w:rsidR="00D43F39" w:rsidRDefault="00000000">
      <w:p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Теперь можно построить модель НС в среде Simulink и отобразить ее схему, используя команду: </w:t>
      </w:r>
    </w:p>
    <w:p w14:paraId="008ADA8B" w14:textId="77777777" w:rsidR="00D43F39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Courier New" w:eastAsia="Courier New" w:hAnsi="Courier New" w:cs="Courier New"/>
          <w:sz w:val="20"/>
          <w:szCs w:val="20"/>
        </w:rPr>
        <w:t>&gt;&gt; gensim(network1)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08ADA8C" w14:textId="77777777" w:rsidR="00D43F39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anchor distT="0" distB="0" distL="0" distR="0" simplePos="0" relativeHeight="19" behindDoc="0" locked="0" layoutInCell="0" allowOverlap="1" wp14:anchorId="008ADABE" wp14:editId="008ADABF">
            <wp:simplePos x="0" y="0"/>
            <wp:positionH relativeFrom="column">
              <wp:posOffset>3195955</wp:posOffset>
            </wp:positionH>
            <wp:positionV relativeFrom="paragraph">
              <wp:posOffset>14605</wp:posOffset>
            </wp:positionV>
            <wp:extent cx="3700780" cy="2570480"/>
            <wp:effectExtent l="0" t="0" r="0" b="0"/>
            <wp:wrapSquare wrapText="largest"/>
            <wp:docPr id="20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78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8ADA8D" w14:textId="77777777" w:rsidR="00D43F39" w:rsidRDefault="00000000">
      <w:p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При выполнении команды gensim кроме схемы НС открывается окно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Library:neural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 набором блоков, которые можно использовать для внесения изменений в схему.</w:t>
      </w:r>
    </w:p>
    <w:p w14:paraId="008ADA8E" w14:textId="77777777" w:rsidR="00D43F39" w:rsidRDefault="00000000">
      <w:p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Пакет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Neural Network Toolbox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содержит ряд блоков, которые могут быть либо непосредственно использованы для построения нейронных сетей в среде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Simulink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либо применяться вместе с рассмотренной выше функцией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gensim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08ADA8F" w14:textId="77777777" w:rsidR="00D43F39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вызова этого набора блоков в командной строке MATLAB необходимо набрать команду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neural</w:t>
      </w:r>
      <w:r>
        <w:rPr>
          <w:rFonts w:ascii="Times New Roman" w:eastAsia="Times New Roman" w:hAnsi="Times New Roman" w:cs="Times New Roman"/>
          <w:sz w:val="24"/>
          <w:szCs w:val="24"/>
        </w:rPr>
        <w:t>, после выполнения которой появляется окно Library:neural</w:t>
      </w:r>
    </w:p>
    <w:p w14:paraId="008ADA90" w14:textId="77777777" w:rsidR="00D43F39" w:rsidRDefault="00000000">
      <w:pPr>
        <w:rPr>
          <w:sz w:val="24"/>
          <w:szCs w:val="24"/>
        </w:rPr>
      </w:pPr>
      <w:r>
        <w:rPr>
          <w:noProof/>
        </w:rPr>
        <w:drawing>
          <wp:anchor distT="0" distB="0" distL="0" distR="0" simplePos="0" relativeHeight="17" behindDoc="0" locked="0" layoutInCell="0" allowOverlap="1" wp14:anchorId="008ADAC0" wp14:editId="008ADAC1">
            <wp:simplePos x="0" y="0"/>
            <wp:positionH relativeFrom="column">
              <wp:posOffset>22225</wp:posOffset>
            </wp:positionH>
            <wp:positionV relativeFrom="paragraph">
              <wp:posOffset>60960</wp:posOffset>
            </wp:positionV>
            <wp:extent cx="3234690" cy="1837690"/>
            <wp:effectExtent l="0" t="0" r="0" b="0"/>
            <wp:wrapSquare wrapText="largest"/>
            <wp:docPr id="21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8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69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8ADA91" w14:textId="77777777" w:rsidR="00D43F39" w:rsidRDefault="00000000">
      <w:p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3.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8ADA92" w14:textId="77777777" w:rsidR="00D43F39" w:rsidRDefault="00000000">
      <w:p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Провести моделирование нейронных сетей при помощи Simulink по п. 4.5.5. Исходные данные взять из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примера 7.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Результаты внести в отчет в виде картинок изображений, рисунков, схем, полученных в MATLAB. </w:t>
      </w:r>
    </w:p>
    <w:p w14:paraId="008ADA93" w14:textId="77777777" w:rsidR="00D43F39" w:rsidRDefault="00000000">
      <w:pPr>
        <w:rPr>
          <w:sz w:val="24"/>
          <w:szCs w:val="24"/>
        </w:rPr>
      </w:pPr>
      <w:r>
        <w:rPr>
          <w:noProof/>
        </w:rPr>
        <w:drawing>
          <wp:anchor distT="0" distB="0" distL="0" distR="0" simplePos="0" relativeHeight="21" behindDoc="0" locked="0" layoutInCell="0" allowOverlap="1" wp14:anchorId="008ADAC2" wp14:editId="008ADAC3">
            <wp:simplePos x="0" y="0"/>
            <wp:positionH relativeFrom="column">
              <wp:posOffset>3686175</wp:posOffset>
            </wp:positionH>
            <wp:positionV relativeFrom="paragraph">
              <wp:posOffset>77470</wp:posOffset>
            </wp:positionV>
            <wp:extent cx="2683510" cy="918210"/>
            <wp:effectExtent l="0" t="0" r="0" b="0"/>
            <wp:wrapSquare wrapText="largest"/>
            <wp:docPr id="22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51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4"/>
          <w:szCs w:val="24"/>
        </w:rPr>
        <w:t>Пример 7.</w:t>
      </w:r>
    </w:p>
    <w:p w14:paraId="008ADA94" w14:textId="77777777" w:rsidR="00D43F39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Входной и целевой векторы имеют вид: р = [1 2 3 4 5] ; t=[1 3 5 7 9];</w:t>
      </w:r>
    </w:p>
    <w:p w14:paraId="008ADA95" w14:textId="77777777" w:rsidR="00D43F39" w:rsidRPr="00953A33" w:rsidRDefault="00D43F39">
      <w:pPr>
        <w:rPr>
          <w:rFonts w:ascii="Courier New" w:eastAsia="Courier New" w:hAnsi="Courier New" w:cs="Courier New"/>
          <w:sz w:val="20"/>
          <w:szCs w:val="20"/>
        </w:rPr>
      </w:pPr>
    </w:p>
    <w:p w14:paraId="008ADA96" w14:textId="77777777" w:rsidR="00D43F39" w:rsidRDefault="00D43F39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8ADA97" w14:textId="77777777" w:rsidR="00D43F39" w:rsidRDefault="00000000">
      <w:p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изучил средства и методы MATLAB, пакеты Neural Network Toolbox и Simulink для моделирования и исследования нейронных сетей, получил умения и навыки в освоении базовых приемов моделирования и исследования нейронных сетей в среде MATLAB, в применении нейронных сетей для аппроксимации функций, в анализе полученных результатов.</w:t>
      </w:r>
    </w:p>
    <w:sectPr w:rsidR="00D43F39">
      <w:pgSz w:w="11906" w:h="16838"/>
      <w:pgMar w:top="720" w:right="720" w:bottom="720" w:left="72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F39"/>
    <w:rsid w:val="00170F07"/>
    <w:rsid w:val="0021633D"/>
    <w:rsid w:val="003A3FD9"/>
    <w:rsid w:val="006A6A76"/>
    <w:rsid w:val="00953A33"/>
    <w:rsid w:val="00C87E16"/>
    <w:rsid w:val="00D43F39"/>
    <w:rsid w:val="00D61615"/>
    <w:rsid w:val="00FD7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AD9E3"/>
  <w15:docId w15:val="{402D137A-CCA2-43A5-B0AF-A568E9F1F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6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7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1131</Words>
  <Characters>6453</Characters>
  <Application>Microsoft Office Word</Application>
  <DocSecurity>0</DocSecurity>
  <Lines>53</Lines>
  <Paragraphs>15</Paragraphs>
  <ScaleCrop>false</ScaleCrop>
  <Company/>
  <LinksUpToDate>false</LinksUpToDate>
  <CharactersWithSpaces>7569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романко</dc:creator>
  <dc:description/>
  <cp:lastModifiedBy>Aliaksei Romaniuk</cp:lastModifiedBy>
  <cp:revision>12</cp:revision>
  <dcterms:created xsi:type="dcterms:W3CDTF">2023-10-09T18:29:00Z</dcterms:created>
  <dcterms:modified xsi:type="dcterms:W3CDTF">2024-09-28T15:42:00Z</dcterms:modified>
  <dc:language>en-US</dc:language>
</cp:coreProperties>
</file>