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33680085" w:rsidR="001E224B" w:rsidRPr="00C56264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56264" w:rsidRPr="00C56264">
        <w:rPr>
          <w:rFonts w:ascii="Times New Roman" w:hAnsi="Times New Roman" w:cs="Times New Roman"/>
          <w:b/>
          <w:sz w:val="28"/>
          <w:szCs w:val="28"/>
        </w:rPr>
        <w:t>5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16CF5888" w:rsidR="001E224B" w:rsidRPr="00EF19A2" w:rsidRDefault="001B0264" w:rsidP="00EF19A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F19A2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327407" w:rsidRPr="00327407">
        <w:rPr>
          <w:rFonts w:ascii="Times New Roman" w:hAnsi="Times New Roman" w:cs="Times New Roman"/>
          <w:sz w:val="28"/>
          <w:szCs w:val="28"/>
        </w:rPr>
        <w:t>.</w:t>
      </w:r>
      <w:r w:rsidR="00EF19A2" w:rsidRPr="00EF19A2">
        <w:rPr>
          <w:rFonts w:ascii="Arial" w:eastAsia="Times New Roman" w:hAnsi="Arial" w:cs="Arial"/>
          <w:color w:val="000000"/>
        </w:rPr>
        <w:t xml:space="preserve"> </w:t>
      </w:r>
      <w:r w:rsidR="00C56264" w:rsidRPr="00C56264">
        <w:rPr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11B54527" w14:textId="77777777" w:rsidR="00C56264" w:rsidRPr="00C56264" w:rsidRDefault="001B0264" w:rsidP="00C56264">
      <w:pPr>
        <w:pStyle w:val="afc"/>
        <w:ind w:right="-284"/>
        <w:rPr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6264" w:rsidRPr="00C56264">
        <w:rPr>
          <w:lang/>
        </w:rPr>
        <w:t>Изучить</w:t>
      </w:r>
      <w:proofErr w:type="gramEnd"/>
      <w:r w:rsidR="00C56264" w:rsidRPr="00C56264">
        <w:rPr>
          <w:lang/>
        </w:rPr>
        <w:t xml:space="preserve"> обучение и функционирование MLP при решении задач прогнозирования.</w:t>
      </w:r>
    </w:p>
    <w:p w14:paraId="722A92FA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</w:p>
    <w:p w14:paraId="6655684B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t>Написать нейронную сеть(multilayer perceptron c одним скрытым слоем) для </w:t>
      </w:r>
    </w:p>
    <w:p w14:paraId="758EFF9A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t>решения задачи прогнозирования функции:</w:t>
      </w:r>
    </w:p>
    <w:p w14:paraId="09F0A88A" w14:textId="57D06324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drawing>
          <wp:inline distT="0" distB="0" distL="0" distR="0" wp14:anchorId="21FA12F0" wp14:editId="54AC6507">
            <wp:extent cx="3200400" cy="426720"/>
            <wp:effectExtent l="0" t="0" r="0" b="0"/>
            <wp:docPr id="1610510617" name="Рисунок 2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0617" name="Рисунок 2" descr="Изображение выглядит как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77B1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t>Обучить сеть с использованием константного и адаптивного шага обучения, online-</w:t>
      </w:r>
    </w:p>
    <w:p w14:paraId="3EC2BF08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t>learning и batch-learning. Результаты для каждого варианта сети занести в таблицу(</w:t>
      </w:r>
    </w:p>
    <w:p w14:paraId="502767F4" w14:textId="77777777" w:rsidR="00C56264" w:rsidRPr="00C56264" w:rsidRDefault="00C56264" w:rsidP="00C56264">
      <w:pPr>
        <w:pStyle w:val="afc"/>
        <w:ind w:right="-284"/>
        <w:rPr>
          <w:sz w:val="24"/>
          <w:szCs w:val="24"/>
          <w:lang/>
        </w:rPr>
      </w:pPr>
      <w:r w:rsidRPr="00C56264">
        <w:rPr>
          <w:sz w:val="24"/>
          <w:szCs w:val="24"/>
          <w:lang/>
        </w:rPr>
        <w:t>test error, количество эпох, время обучения и тд). </w:t>
      </w:r>
    </w:p>
    <w:p w14:paraId="454D8639" w14:textId="36B43FD9" w:rsidR="001E224B" w:rsidRDefault="00C56264" w:rsidP="00C56264">
      <w:pPr>
        <w:pStyle w:val="afc"/>
        <w:ind w:right="-284"/>
        <w:rPr>
          <w:sz w:val="24"/>
          <w:szCs w:val="24"/>
          <w:lang w:val="en-US"/>
        </w:rPr>
      </w:pPr>
      <w:r w:rsidRPr="00C56264">
        <w:rPr>
          <w:sz w:val="24"/>
          <w:szCs w:val="24"/>
          <w:lang/>
        </w:rPr>
        <w:t>В обучении использовать алгоритм обратного распространения ошибки и batch_size &gt; 1</w:t>
      </w:r>
    </w:p>
    <w:p w14:paraId="3BAFCB67" w14:textId="7E17F560" w:rsidR="00C56264" w:rsidRPr="00C56264" w:rsidRDefault="00C56264" w:rsidP="00C56264">
      <w:pPr>
        <w:pStyle w:val="afc"/>
        <w:ind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264">
        <w:rPr>
          <w:rFonts w:ascii="Times New Roman" w:hAnsi="Times New Roman" w:cs="Times New Roman"/>
          <w:b/>
          <w:sz w:val="28"/>
          <w:szCs w:val="28"/>
        </w:rPr>
        <w:t>Вариант: 9</w:t>
      </w:r>
    </w:p>
    <w:p w14:paraId="454D863A" w14:textId="42F02D71" w:rsidR="001E224B" w:rsidRDefault="00C56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2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0C2A5C" wp14:editId="4A964D83">
            <wp:extent cx="6645910" cy="617855"/>
            <wp:effectExtent l="0" t="0" r="2540" b="0"/>
            <wp:docPr id="149977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76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56C" w14:textId="682BA368" w:rsidR="00C56264" w:rsidRDefault="00C56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2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28ABA3" wp14:editId="5B7CCD23">
            <wp:extent cx="6645910" cy="421005"/>
            <wp:effectExtent l="0" t="0" r="2540" b="0"/>
            <wp:docPr id="191947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7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3F3" w14:textId="3E88710E" w:rsidR="00E634FE" w:rsidRPr="00EF19A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562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678517F3" w14:textId="7549EC0C" w:rsidR="00327407" w:rsidRDefault="00327407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</w:t>
      </w:r>
    </w:p>
    <w:p w14:paraId="5DF3B88A" w14:textId="63211824" w:rsidR="00C56264" w:rsidRPr="00C56264" w:rsidRDefault="00C56264">
      <w:pPr>
        <w:contextualSpacing/>
        <w:rPr>
          <w:rFonts w:ascii="Times New Roman" w:eastAsia="Liberation Mono" w:hAnsi="Times New Roman" w:cs="Times New Roman"/>
          <w:sz w:val="12"/>
          <w:szCs w:val="12"/>
          <w:lang w:val="en-US"/>
        </w:rPr>
      </w:pP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t>import numpy as np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import matplotlib.pyplot as plt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import pandas as pd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import time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class MLP: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__init__(self, input_size, hide_size, output_size, alpha):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self.input_size = input_size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self.output_size = output_size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self.hide_size = hide_size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self.Wh = np.random.uniform(size=(input_size, hide_size))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self.Wo = np.random.uniform(size=(hide_size, output_size))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self.Th = np.random.uniform(size=(1, hide_size))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self.To = np.random.uniform(size=(1, output_size))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self.alpha = alpha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tanh(self, x):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np.tanh(x)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tanh_derivative(self, x):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1 - np.tanh(x) ** 2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create_dataset(self, noise_percentage=0.1):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func = lambda a, b, c, d, x: a * np.cos(b * x) + c * np.sin(d * x)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x = np.arange(0, 15, 0.1)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 = func(0.1, 0.3, 0.08, 3, x)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 = np.array([y[i - self.input_size: i] for i in range(self.input_size, len(y))])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 = np.array([y[i + self.input_size][0] for i in range(len(y) - self.input_size)])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 Calculate the number of noisy points based on the noise_percentage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num_noisy_points = int(len(e) * (noise_percentage))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noisy_indices = np.random.choice(len(e), num_noisy_points, replace=False)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 Apply noise to the selected indices of 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noise = np.random.uniform(-0.1, 0.1, size=num_noisy_points)  # Adjust the range of noise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e[noisy_indices] += noise  # Add noise to the selected indices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y[:len(y) - self.input_size], e, x[:len(y) - self.input_size]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train(self, x, e, batch_size,mode="ba"):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mode == "ba":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num_samples = x.shape[0]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start in range(0, num_samples, batch_size):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end = start + batch_size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x_batch = x[start:min(end, num_samples)]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e_batch = e[start:min(end, num_samples)].reshape(-1, self.output_size)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yi = np.dot(x_batch, self.Wh) + self.Th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# Calculate the hidden layer output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yh = self.tanh(np.dot(x_batch, self.Wh) + self.Th)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# Output layer calculation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yo = np.dot(yh, self.Wo) + self.To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error = e_batch - yo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deltao = error * self.tanh_derivative(yo)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self.learning_rate_output = np.sum(error**2*self.tanh_derivative(yo)) / \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                            (1 + np.sum(yh**2) * np.sum(error**2*self.tanh_derivative(yo)**2))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hidden_error = deltao.dot(self.Wo.T)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self.learning_rate_hidden = np.sum(hidden_error**2*self.tanh_derivative(yh)) / \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                            (1 + (np.sum(yi**2)) * np.sum(hidden_error**2*self.tanh_derivative(yh)**2))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self.learning_rate_hidden = self.alpha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deltah = hidden_error * self.tanh_derivative(yh)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self.Wo += yh.T.dot(deltao) * self.learning_rate_output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lastRenderedPageBreak/>
        <w:t xml:space="preserve">                self.To += np.sum(deltao, axis=0, keepdims=True) * self.learning_rate_output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self.Wh += x_batch.T.dot(deltah) * self.learning_rate_hidden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self.Th += np.sum(deltah, axis=0, keepdims=True) * self.learning_rate_hidden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elif mode == "b":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num_samples = x.shape[0]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start in range(0, num_samples, batch_size):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end = start + batch_size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x_batch = x[start:min(end, num_samples)]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e_batch = e[start:min(end, num_samples)].reshape(-1, self.output_size)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yh = self.tanh(np.dot(x_batch, self.Wh) + self.Th)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# Output layer calculation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yo = np.dot(yh, self.Wo) + self.To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error = e_batch - yo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deltao = error * self.tanh_derivative(yo)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hidden_error = deltao.dot(self.Wo.T)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deltah = hidden_error * self.tanh_derivative(yh)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self.Wo += yh.T.dot(deltao) * self.alpha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self.To += np.sum(deltao, axis=0, keepdims=True) * self.alpha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self.Wh += x_batch.T.dot(deltah) * self.alpha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self.Th += np.sum(deltah, axis=0, keepdims=True) * self.alpha / x_batch.shape[0]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test(self, x):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yh = self.tanh(np.dot(x, self.Wh) + self.Th)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yo = np.dot(yh, self.Wo) + self.To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yo.flatten()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drawing>
          <wp:anchor distT="0" distB="0" distL="114300" distR="114300" simplePos="0" relativeHeight="251658240" behindDoc="0" locked="0" layoutInCell="1" allowOverlap="1" wp14:anchorId="40129E7E" wp14:editId="07A80AA1">
            <wp:simplePos x="0" y="0"/>
            <wp:positionH relativeFrom="margin">
              <wp:posOffset>3083560</wp:posOffset>
            </wp:positionH>
            <wp:positionV relativeFrom="paragraph">
              <wp:posOffset>2520315</wp:posOffset>
            </wp:positionV>
            <wp:extent cx="3752850" cy="1876425"/>
            <wp:effectExtent l="0" t="0" r="0" b="9525"/>
            <wp:wrapSquare wrapText="bothSides"/>
            <wp:docPr id="184089401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401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t xml:space="preserve">    def mean_squared_error(self, true_values, predictions):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np.mean((true_values - predictions) ** 2)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draw_test_on_interval(self, start, end,e, step=0.1):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x_new = np.arange(start, end, step)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func = lambda a, b, c, d, x: a * np.cos(b * x) + c * np.sin(d * x)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y_new = func(0.1, 0.3, 0.08, 3, x_new)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y_input = np.array([y_new[i - self.input_size: i] for i in range(self.input_size, len(y_new))])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predictions = self.test(y_input)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x_new_cropped = x_new[self.input_size:]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print(e[:10])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print(y_new[self.input_size:20])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plt.figure(figsize=(12, 6))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plt.plot(x_new_cropped, y_new[self.input_size:], label='Original Function', color='blue')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plt.plot(x_new_cropped, predictions, label='Predictions', color='red', linestyle='dashed')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plt.plot(x_new_cropped[:len(e)], e, label='noise', color='green', linestyle='dashed')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plt.xlabel('X values')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plt.ylabel('Function value')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plt.title('Original Function vs. Predictions')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plt.legend()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plt.grid()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plt.show()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def run_model(mode, input_size=10, hide_size=4, output_size=1, alpha=0.2, batch_size=10, epochs=10000):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model = MLP(input_size=input_size, hide_size=hide_size, output_size=output_size, alpha=alpha)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y, e, x_values = model.create_dataset()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start_time = time.time()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for epoch in range(epochs):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model.train(y, e, batch_size, mode=mode)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(epoch + 1) % 100 == 0: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predictions = model.test(y)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mse = model.mean_squared_error(e, predictions)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print(f'Epoch {epoch + 1}, Mean Squared Error: {mse}')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training_time = time.time() - start_time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predictions = model.test(y)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mse = model.mean_squared_error(e, predictions)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model.draw_test_on_interval(0,50,e)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return mse, training_time, epochs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def show_results_table(results):</w:t>
      </w:r>
      <w:r w:rsidRPr="00C56264">
        <w:rPr>
          <w:noProof/>
          <w:lang w:val="en-US"/>
        </w:rPr>
        <w:t xml:space="preserve"> 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df = pd.DataFrame(results, columns=['Model Type', 'Test Error (MSE)', 'Epochs', 'Training Time (s)'])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print(df)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drawing>
          <wp:anchor distT="0" distB="0" distL="114300" distR="114300" simplePos="0" relativeHeight="251659264" behindDoc="0" locked="0" layoutInCell="1" allowOverlap="1" wp14:anchorId="7BCD413E" wp14:editId="0D30A113">
            <wp:simplePos x="0" y="0"/>
            <wp:positionH relativeFrom="column">
              <wp:posOffset>2543175</wp:posOffset>
            </wp:positionH>
            <wp:positionV relativeFrom="paragraph">
              <wp:posOffset>6406515</wp:posOffset>
            </wp:positionV>
            <wp:extent cx="4171950" cy="949325"/>
            <wp:effectExtent l="0" t="0" r="0" b="3175"/>
            <wp:wrapSquare wrapText="bothSides"/>
            <wp:docPr id="345332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2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t># Run and collect results for different models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results = []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mse, training_time, epochs = run_model(mode="ba")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results.append(["Batch Adapt", mse, epochs, training_time])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mse, training_time, epochs = run_model(mode="b", batch_size=10)</w:t>
      </w:r>
    </w:p>
    <w:p w14:paraId="6ADD9B07" w14:textId="46C733F5" w:rsidR="00C56264" w:rsidRPr="00C56264" w:rsidRDefault="00C56264">
      <w:pPr>
        <w:contextualSpacing/>
        <w:rPr>
          <w:rFonts w:ascii="Times New Roman" w:eastAsia="Liberation Mono" w:hAnsi="Times New Roman" w:cs="Times New Roman"/>
          <w:sz w:val="12"/>
          <w:szCs w:val="12"/>
          <w:lang/>
        </w:rPr>
      </w:pP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t>results.append(["Batch Static", mse, epochs, training_time])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mse, training_time, epochs = run_model(mode="b", batch_size=1)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results.append(["Linear Static", mse, epochs, training_time])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mse, training_time, epochs = run_model(mode="ba", batch_size=1)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results.append(["Linear Adapt", mse, epochs, training_time])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# Show the table of results</w:t>
      </w:r>
      <w:r w:rsidRPr="00C56264">
        <w:rPr>
          <w:rFonts w:ascii="Times New Roman" w:eastAsia="Liberation Mono" w:hAnsi="Times New Roman" w:cs="Times New Roman"/>
          <w:sz w:val="12"/>
          <w:szCs w:val="12"/>
          <w:lang/>
        </w:rPr>
        <w:br/>
        <w:t>show_results_table(results)</w:t>
      </w:r>
      <w:r w:rsidRPr="00C56264">
        <w:rPr>
          <w:noProof/>
          <w:lang w:val="en-US"/>
        </w:rPr>
        <w:t xml:space="preserve"> </w:t>
      </w:r>
    </w:p>
    <w:p w14:paraId="454D86A2" w14:textId="0DB16E35" w:rsidR="001E224B" w:rsidRPr="00C56264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C56264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="00327407" w:rsidRPr="00C56264">
        <w:rPr>
          <w:rFonts w:ascii="Times New Roman" w:eastAsia="Liberation Mono" w:hAnsi="Times New Roman" w:cs="Times New Roman"/>
          <w:sz w:val="28"/>
          <w:szCs w:val="28"/>
          <w:lang w:val="en-US"/>
        </w:rPr>
        <w:t>.</w:t>
      </w:r>
    </w:p>
    <w:p w14:paraId="454D86A3" w14:textId="77777777" w:rsidR="001E224B" w:rsidRPr="00C56264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sectPr w:rsidR="001E224B" w:rsidRPr="00C56264" w:rsidSect="00327407">
      <w:headerReference w:type="default" r:id="rId11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A6125" w14:textId="77777777" w:rsidR="008708D0" w:rsidRDefault="008708D0">
      <w:pPr>
        <w:spacing w:after="0" w:line="240" w:lineRule="auto"/>
      </w:pPr>
      <w:r>
        <w:separator/>
      </w:r>
    </w:p>
  </w:endnote>
  <w:endnote w:type="continuationSeparator" w:id="0">
    <w:p w14:paraId="6D938CA5" w14:textId="77777777" w:rsidR="008708D0" w:rsidRDefault="0087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7426A" w14:textId="77777777" w:rsidR="008708D0" w:rsidRDefault="008708D0">
      <w:pPr>
        <w:spacing w:after="0" w:line="240" w:lineRule="auto"/>
      </w:pPr>
      <w:r>
        <w:separator/>
      </w:r>
    </w:p>
  </w:footnote>
  <w:footnote w:type="continuationSeparator" w:id="0">
    <w:p w14:paraId="4945D2FE" w14:textId="77777777" w:rsidR="008708D0" w:rsidRDefault="0087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B7384"/>
    <w:rsid w:val="002D0C22"/>
    <w:rsid w:val="00311782"/>
    <w:rsid w:val="00327407"/>
    <w:rsid w:val="003D5A3D"/>
    <w:rsid w:val="00553F7C"/>
    <w:rsid w:val="008623F7"/>
    <w:rsid w:val="008708D0"/>
    <w:rsid w:val="008F7458"/>
    <w:rsid w:val="009A1947"/>
    <w:rsid w:val="00B96559"/>
    <w:rsid w:val="00BC607D"/>
    <w:rsid w:val="00C044F3"/>
    <w:rsid w:val="00C56264"/>
    <w:rsid w:val="00E634FE"/>
    <w:rsid w:val="00EF19A2"/>
    <w:rsid w:val="00EF7447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21</cp:revision>
  <dcterms:created xsi:type="dcterms:W3CDTF">2023-09-06T09:04:00Z</dcterms:created>
  <dcterms:modified xsi:type="dcterms:W3CDTF">2024-10-12T19:40:00Z</dcterms:modified>
  <dc:language>en-US</dc:language>
</cp:coreProperties>
</file>