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</w:t>
      </w:r>
      <w:bookmarkStart w:id="0" w:name="_Hlk115383681"/>
      <w:r>
        <w:rPr>
          <w:rFonts w:cs="Times New Roman" w:ascii="Times New Roman" w:hAnsi="Times New Roman"/>
          <w:sz w:val="24"/>
          <w:szCs w:val="24"/>
        </w:rPr>
        <w:t>Проектирование программ в интеллектуальных системах»</w:t>
      </w:r>
      <w:bookmarkEnd w:id="0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«Типовой каркас оконного windows-приложения (ТКП).  Обработка сообщений. Организация вывода в клиентскую область окна»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 w:left="6372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firstLine="708" w:left="63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2 курса</w:t>
      </w:r>
    </w:p>
    <w:p>
      <w:pPr>
        <w:pStyle w:val="Normal"/>
        <w:ind w:firstLine="708" w:left="63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firstLine="708" w:left="63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Корнейчук А.И.</w:t>
      </w:r>
      <w:bookmarkStart w:id="1" w:name="_GoBack"/>
      <w:bookmarkEnd w:id="1"/>
    </w:p>
    <w:p>
      <w:pPr>
        <w:pStyle w:val="Normal"/>
        <w:ind w:firstLine="708" w:left="6372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firstLine="708" w:left="6372" w:right="-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Муравьев Г.Л.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2022</w:t>
      </w:r>
    </w:p>
    <w:p>
      <w:pPr>
        <w:pStyle w:val="Normal"/>
        <w:ind w:left="-851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ind w:left="-851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ЧАСТЬ 1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 Ознакомиться со структурой и особенностями программирования оконных windows-приложений. 2. Изучить каркасы windows-приложений. 3. Изучить структуру типового каркаса оконных приложений (ТКП), использование ТКП для создания пользовательских приложений.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 xml:space="preserve">2. Создать каркас </w:t>
      </w:r>
      <w:r>
        <w:rPr>
          <w:rFonts w:cs="Arial" w:ascii="Arial Narrow" w:hAnsi="Arial Narrow"/>
          <w:sz w:val="28"/>
          <w:szCs w:val="28"/>
          <w:lang w:val="en-US"/>
        </w:rPr>
        <w:t>w</w:t>
      </w:r>
      <w:r>
        <w:rPr>
          <w:rFonts w:cs="Arial" w:ascii="Arial Narrow" w:hAnsi="Arial Narrow"/>
          <w:sz w:val="28"/>
          <w:szCs w:val="28"/>
        </w:rPr>
        <w:t xml:space="preserve">indows-приложения (тип Empty или аналогчный) средствами мастера (например, Win32  Application). Изучить его свойства (состав интерфейса;  файловый состав; функциональный состав). 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>После создания пустого каркаса мы видим 3 папки в которых ничего нет, т.к. мы создали пустой каркас, так же при попытке запуска приложения вылезает ошибка, которая говорит нам о том что проект пустой и запускать нечего.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 xml:space="preserve">3. Создать проект из одного файла с одной, главной функцией, выводящей сообщения с помощью функций MessageBox. Для этого доработать каркас - создать файл в папке Source Files  проекта приложения: - выбрать пункт меню File-New, в появившемся диалоговом окне выбрать вкладку файлы Files и пункт С++  Source  File, т.е. создание файла с текстом на языке С++; - набрать имя файла в поле File name и завершить его создание; - включить в созданный файл заголовок  #include  &lt;windows.h&gt;, создать пустую функцию WinMain, например, как показано ниже и выполнить приложение 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sz w:val="28"/>
          <w:szCs w:val="28"/>
          <w:lang w:val="en-US"/>
        </w:rPr>
        <w:t>MessageBox</w:t>
      </w:r>
      <w:r>
        <w:rPr>
          <w:rFonts w:cs="Times New Roman" w:ascii="Times New Roman" w:hAnsi="Times New Roman"/>
          <w:sz w:val="28"/>
          <w:szCs w:val="28"/>
        </w:rPr>
        <w:t xml:space="preserve"> позволяет выводить разные шаблоны диалоговых окон, «привязывающиеся» к дескриптору </w:t>
      </w:r>
      <w:r>
        <w:rPr>
          <w:rFonts w:cs="Times New Roman" w:ascii="Times New Roman" w:hAnsi="Times New Roman"/>
          <w:sz w:val="28"/>
          <w:szCs w:val="28"/>
          <w:lang w:val="en-US"/>
        </w:rPr>
        <w:t>hwnd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>4.Создать проект из двух файлов – главный (с расширением cpp) с текстом программы - функцией WinMain, заголовочный (с расширением h) с командами препроцессора. Для этого повторить п.3, модифицировать приложение, заголовочный файл подключить к главному командой  препроцессора  #include  "*.h". Выполнить приложение.</w:t>
      </w:r>
      <w:bookmarkStart w:id="2" w:name="ШаблонSimple"/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При реализации графических окон, остается возможность разделения на *.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 и *.</w:t>
      </w:r>
      <w:r>
        <w:rPr>
          <w:rFonts w:cs="Times New Roman" w:ascii="Times New Roman" w:hAnsi="Times New Roman"/>
          <w:sz w:val="24"/>
          <w:szCs w:val="24"/>
          <w:lang w:val="en-US"/>
        </w:rPr>
        <w:t>cpp</w:t>
      </w:r>
      <w:r>
        <w:rPr>
          <w:rFonts w:cs="Times New Roman" w:ascii="Times New Roman" w:hAnsi="Times New Roman"/>
          <w:sz w:val="24"/>
          <w:szCs w:val="24"/>
        </w:rPr>
        <w:t xml:space="preserve"> файлы.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 xml:space="preserve">5. Создать каркас Windows-приложения (тип Simple или аналогичный) средствами мастера (аналогично п.2). </w:t>
      </w:r>
      <w:bookmarkEnd w:id="2"/>
      <w:r>
        <w:rPr>
          <w:rFonts w:cs="Arial" w:ascii="Arial Narrow" w:hAnsi="Arial Narrow"/>
          <w:sz w:val="28"/>
          <w:szCs w:val="28"/>
        </w:rPr>
        <w:t>Изучить его свойства: интерфейс;  - файловый состав;  - функциональный с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-407035</wp:posOffset>
            </wp:positionH>
            <wp:positionV relativeFrom="paragraph">
              <wp:posOffset>890270</wp:posOffset>
            </wp:positionV>
            <wp:extent cx="1846580" cy="1460500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 Narrow" w:hAnsi="Arial Narrow"/>
          <w:sz w:val="28"/>
          <w:szCs w:val="28"/>
        </w:rPr>
        <w:t xml:space="preserve">остав;  - ресурсный состав. 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целом, функциональный состав определяет, что делает программа, ресурсный состав - как она это делает, а интерфейсный состав - как пользователь взаимодействует с программой и как программа взаимодействует с другими системами.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 Narrow" w:hAnsi="Arial Narrow"/>
          <w:sz w:val="28"/>
          <w:szCs w:val="28"/>
        </w:rPr>
        <w:t xml:space="preserve">7.  Изучить теоретический материал о сообщениях и типовом каркасе приложения. Cоздать приложение на базе типового каркаса приложения ТКП, взяв за основу автоматический каркас типа Simple (или аналогичный). Изучить его свойства: - интерфейс;  - файловый состав;  - функциональный состав;  - ресурсный состав. 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Файловый состав аналогичен каркасу типа Simple. Функциональный состав: ГЛАВНАЯ ФУНКЦИЯ int  WINAPI WinMain и ФУНКЦИЯ-ОБРАБОТЧИК ГЛАВНОГО ОКНА LRESULT CALLBACK  WndProc. Ресурсный состав: переменная глобального типа char   szWindowStyle [ ] = "myWindowStyle"; Переменные в функции WinMain: </w:t>
        <w:tab/>
        <w:t>HWND   hWnd; MSG  lpMsg ; WNDCLASS wcApp; Переменные в функции WndProc: HDC hdc; PAINTSTRUCT ps;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>8. Модифицировать приложение, последовательно размещая MessageBox с сообщением о выполненной функции: а) после создания окна в CreateWindow; б) после вывода и после обновления окна UpdateWindow (hWnd); в) сразу в секции case WM_DESTROY; г) в секции case WM_PAINT в место для вставки фрагмента пользователя. Для каждого варианта вставки осуществить запуск приложения и рассмотреть его работу (вывод сообщений) при свертывании-развертывании окна, перекрытии, перемещении окна, попытке изменения размеров окна.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Arial" w:ascii="Arial Narrow" w:hAnsi="Arial Narrow"/>
          <w:sz w:val="28"/>
          <w:szCs w:val="28"/>
        </w:rPr>
        <w:t xml:space="preserve">Закомментировать </w:t>
      </w:r>
      <w:r>
        <w:rPr>
          <w:rFonts w:cs="Arial" w:ascii="Arial Narrow" w:hAnsi="Arial Narrow"/>
          <w:sz w:val="28"/>
          <w:szCs w:val="28"/>
          <w:lang w:val="en-US"/>
        </w:rPr>
        <w:t>case</w:t>
      </w:r>
      <w:r>
        <w:rPr>
          <w:rFonts w:cs="Arial" w:ascii="Arial Narrow" w:hAnsi="Arial Narrow"/>
          <w:sz w:val="28"/>
          <w:szCs w:val="28"/>
        </w:rPr>
        <w:t xml:space="preserve"> </w:t>
      </w:r>
      <w:r>
        <w:rPr>
          <w:rFonts w:cs="Arial" w:ascii="Arial Narrow" w:hAnsi="Arial Narrow"/>
          <w:sz w:val="28"/>
          <w:szCs w:val="28"/>
          <w:lang w:val="en-US"/>
        </w:rPr>
        <w:t>WM</w:t>
      </w:r>
      <w:r>
        <w:rPr>
          <w:rFonts w:cs="Arial" w:ascii="Arial Narrow" w:hAnsi="Arial Narrow"/>
          <w:sz w:val="28"/>
          <w:szCs w:val="28"/>
        </w:rPr>
        <w:t>_</w:t>
      </w:r>
      <w:r>
        <w:rPr>
          <w:rFonts w:cs="Arial" w:ascii="Arial Narrow" w:hAnsi="Arial Narrow"/>
          <w:sz w:val="28"/>
          <w:szCs w:val="28"/>
          <w:lang w:val="en-US"/>
        </w:rPr>
        <w:t>DESTROY</w:t>
      </w:r>
      <w:r>
        <w:rPr>
          <w:rFonts w:cs="Arial" w:ascii="Arial Narrow" w:hAnsi="Arial Narrow"/>
          <w:sz w:val="28"/>
          <w:szCs w:val="28"/>
        </w:rPr>
        <w:t xml:space="preserve">: </w:t>
      </w:r>
      <w:r>
        <w:rPr>
          <w:rFonts w:cs="Arial" w:ascii="Arial Narrow" w:hAnsi="Arial Narrow"/>
          <w:sz w:val="28"/>
          <w:szCs w:val="28"/>
          <w:lang w:val="en-US"/>
        </w:rPr>
        <w:t>PostQuitMessage</w:t>
      </w:r>
      <w:r>
        <w:rPr>
          <w:rFonts w:cs="Arial" w:ascii="Arial Narrow" w:hAnsi="Arial Narrow"/>
          <w:sz w:val="28"/>
          <w:szCs w:val="28"/>
        </w:rPr>
        <w:t>(0); . Выполнить несколько запусков ТКП и убедиться, что после закрытия приложений – они по-прежнему активны – но без окон – присутствуют в списке процессов компьютера!!!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175385" cy="1223010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28395" cy="1223010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23010" cy="1223010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63955" cy="1223010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64765" cy="795655"/>
            <wp:effectExtent l="0" t="0" r="0" b="0"/>
            <wp:docPr id="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8503" r="58097" b="20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закомментировании процесса </w:t>
      </w:r>
      <w:r>
        <w:rPr>
          <w:rFonts w:cs="Times New Roman" w:ascii="Times New Roman" w:hAnsi="Times New Roman"/>
          <w:sz w:val="24"/>
          <w:szCs w:val="24"/>
          <w:lang w:val="en-US"/>
        </w:rPr>
        <w:t>WM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DESTROY</w:t>
      </w:r>
      <w:r>
        <w:rPr>
          <w:rFonts w:cs="Times New Roman" w:ascii="Times New Roman" w:hAnsi="Times New Roman"/>
          <w:sz w:val="24"/>
          <w:szCs w:val="24"/>
        </w:rPr>
        <w:t>, приложение пропадает из рабочего стола, но остаётся в рабочих процессах компьютера. Закрытие программы можно осуществить с помощью различных возможных программ, к примеру через диспетчер задач.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>9. Повторить создание приложения (п. 7). Для этого: - создать каркас проекта, тип Simple (см. п.5); - в  основной файл проекта (*.cpp) вместо имеющегося там текста вставить текст ТКП (см. приложение 7 [1]), сохранив только команду  #include "stdafx.h"; - выполнить приложение и при необходимости устранить ошибки, вызванные присутствием в тексте недоопределенных элементов.  Вставить функции MessageBox.</w:t>
      </w:r>
    </w:p>
    <w:p>
      <w:pPr>
        <w:pStyle w:val="Normal"/>
        <w:ind w:left="-709"/>
        <w:jc w:val="both"/>
        <w:rPr>
          <w:rFonts w:ascii="Arial Narrow" w:hAnsi="Arial Narrow" w:cs="Arial"/>
          <w:sz w:val="28"/>
          <w:szCs w:val="28"/>
        </w:rPr>
      </w:pPr>
      <w:r>
        <w:rPr>
          <w:rFonts w:cs="Arial" w:ascii="Arial Narrow" w:hAnsi="Arial Narrow"/>
          <w:sz w:val="28"/>
          <w:szCs w:val="28"/>
        </w:rPr>
        <w:t xml:space="preserve">При попытке запуска программы без исправлений, нам выдаёт ошибку о неопределённости переменных или методов, что и ожидалось увидеть, после исправления ошибок наше ТКП отработало должным образом. После вставки функции MessageBox, поверх нашего каркаса появляется </w:t>
      </w:r>
      <w:r>
        <w:rPr>
          <w:rFonts w:cs="Times New Roman" w:ascii="Times New Roman" w:hAnsi="Times New Roman"/>
          <w:sz w:val="28"/>
          <w:szCs w:val="28"/>
        </w:rPr>
        <w:t>диалоговое окно с сообщением для пользователя.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182235" cy="2381885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10. Cоздать приложение, модифицировав приложение на базе ТКП. Изменить его интерфейс (вид окна, состав элементов окна - кнопок и т.п.). Для этого: - создать приложение  на базе ТКП  - выполнить отмену опции окна - WS_OVERLAPPEDWINDOW и обеспечить тот же состав окна с применением опции окна - WS_OVERLAPPED путем поэлементного включения соответствующих элементов (кнопок и т.п.) через оператор “или” (см. приложение 5 [1]);   </w:t>
      </w:r>
      <w:r>
        <w:rPr>
          <w:rFonts w:cs="Courier New" w:ascii="Courier New" w:hAnsi="Courier New"/>
          <w:lang w:val="en-US"/>
        </w:rPr>
        <w:t>hWnd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CreateWindow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lang w:val="en-US"/>
        </w:rPr>
        <w:t>szWindowStyle</w:t>
      </w:r>
      <w:r>
        <w:rPr>
          <w:rFonts w:cs="Courier New" w:ascii="Courier New" w:hAnsi="Courier New"/>
        </w:rPr>
        <w:t>, "</w:t>
      </w:r>
      <w:r>
        <w:rPr>
          <w:rFonts w:cs="Courier New" w:ascii="Courier New" w:hAnsi="Courier New"/>
          <w:lang w:val="en-US"/>
        </w:rPr>
        <w:t>Karkas</w:t>
      </w:r>
      <w:r>
        <w:rPr>
          <w:rFonts w:cs="Courier New" w:ascii="Courier New" w:hAnsi="Courier New"/>
        </w:rPr>
        <w:t xml:space="preserve"> ", 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OVERLAPPED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CAPTION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SYSMENU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THICKFRAME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MINIMIZEBOX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MAXIMIZEBOX</w:t>
      </w:r>
      <w:r>
        <w:rPr>
          <w:rFonts w:cs="Courier New" w:ascii="Courier New" w:hAnsi="Courier New"/>
        </w:rPr>
        <w:t>,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(HWND) NULL,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 xml:space="preserve">(HMENU) NULL, 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hInst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NULL</w:t>
      </w:r>
      <w:r>
        <w:rPr>
          <w:rFonts w:cs="Courier New" w:ascii="Courier New" w:hAnsi="Courier New"/>
        </w:rPr>
        <w:t xml:space="preserve"> );</w:t>
      </w:r>
    </w:p>
    <w:p>
      <w:pPr>
        <w:pStyle w:val="ListParagraph"/>
        <w:spacing w:lineRule="auto" w:line="216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 выполнить отмену опции окна ТКП - WS_OVERLAPPED и обеспечить тот же состав окна, но путем поэлементного включения соответствующих элементов (кнопок и т.п.).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hWnd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CreateWindow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lang w:val="en-US"/>
        </w:rPr>
        <w:t>szWindowStyle</w:t>
      </w:r>
      <w:r>
        <w:rPr>
          <w:rFonts w:cs="Courier New" w:ascii="Courier New" w:hAnsi="Courier New"/>
        </w:rPr>
        <w:t>, "</w:t>
      </w:r>
      <w:r>
        <w:rPr>
          <w:rFonts w:cs="Courier New" w:ascii="Courier New" w:hAnsi="Courier New"/>
          <w:lang w:val="en-US"/>
        </w:rPr>
        <w:t>Karkas</w:t>
      </w:r>
      <w:r>
        <w:rPr>
          <w:rFonts w:cs="Courier New" w:ascii="Courier New" w:hAnsi="Courier New"/>
        </w:rPr>
        <w:t xml:space="preserve"> ", 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TILED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CAPTION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SYSMENU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THICKFRAME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MINIMIZEBOX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MAXIMIZEBOX</w:t>
      </w:r>
      <w:r>
        <w:rPr>
          <w:rFonts w:cs="Courier New" w:ascii="Courier New" w:hAnsi="Courier New"/>
        </w:rPr>
        <w:t>,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CW_USEDEFAULT,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(HWND) NULL,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 xml:space="preserve">(HMENU) NULL, </w:t>
      </w:r>
    </w:p>
    <w:p>
      <w:pPr>
        <w:pStyle w:val="Normal"/>
        <w:spacing w:lineRule="auto" w:line="240" w:before="0" w:after="0"/>
        <w:ind w:hanging="141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hInst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NULL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1629410</wp:posOffset>
            </wp:positionH>
            <wp:positionV relativeFrom="paragraph">
              <wp:posOffset>160020</wp:posOffset>
            </wp:positionV>
            <wp:extent cx="2711450" cy="2006600"/>
            <wp:effectExtent l="0" t="0" r="0" b="0"/>
            <wp:wrapTopAndBottom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</w:rPr>
        <w:t xml:space="preserve"> );</w:t>
      </w:r>
    </w:p>
    <w:p>
      <w:pPr>
        <w:pStyle w:val="ListParagraph"/>
        <w:spacing w:lineRule="auto" w:line="216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Внести изменения в параметры: - WNDCLASS.</w:t>
      </w:r>
    </w:p>
    <w:p>
      <w:pPr>
        <w:pStyle w:val="ListParagraph"/>
        <w:spacing w:lineRule="auto" w:line="216"/>
        <w:ind w:left="-229"/>
        <w:jc w:val="both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spacing w:lineRule="auto" w:line="216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16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- функции CreateWindow .Например, добавить в окно рамки, полосы прокрутки, убрать или добавить командные кнопки, внести изменения в координаты и размеры окна, использовав соответствующие параметры функции (x, y, Width, Height); </w:t>
      </w:r>
    </w:p>
    <w:p>
      <w:pPr>
        <w:pStyle w:val="Normal"/>
        <w:spacing w:lineRule="auto" w:line="240" w:before="0" w:after="0"/>
        <w:ind w:hanging="141" w:left="-567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wcex.cbSize = sizeof(WNDCLASSEX);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wcex.style          = CS_HREDRAW | CS_VREDRAW;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wcex.lpfnWndProc    = WndProc;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wcex.cbClsExtra     = 0;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wcex.cbWndExtra     = 0;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wcex.hInstance      = hInstance;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wcex.hIcon          = LoadIcon(hInstance, MAKEINTRESOURCE(IDI_TESTPROJ2));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wcex.hCursor        = LoadCursor(nullptr, IDC_ARROW);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wcex.hbrBackground  = (HBRUSH)(COLOR_WINDOW-1);</w:t>
      </w:r>
    </w:p>
    <w:p>
      <w:pPr>
        <w:pStyle w:val="Normal"/>
        <w:spacing w:lineRule="auto" w:line="240" w:before="0" w:after="0"/>
        <w:ind w:hanging="141" w:left="-567"/>
        <w:rPr/>
      </w:pPr>
      <w:r>
        <w:rPr>
          <w:rFonts w:cs="Courier New" w:ascii="Courier New" w:hAnsi="Courier New"/>
          <w:lang w:val="en-US"/>
        </w:rPr>
        <w:t>wcex.lpszMenuName   = MAKEINTRESOURCEW(IDC_TESTPROJ2);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wcex.lpszClassName  = szWindowClass;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wcex.hIconSm        = LoadIcon(wcex.hInstance, MAKEINTRESOURCE(IDI_SMALL));</w:t>
      </w:r>
    </w:p>
    <w:p>
      <w:pPr>
        <w:pStyle w:val="ListParagraph"/>
        <w:spacing w:lineRule="auto" w:line="216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16"/>
        <w:ind w:left="-2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функции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ShowWindow .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ShowWindow (hWnd,SW_SHOWMINIMIZED);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7670" cy="1677670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ind w:hanging="141" w:left="-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WinAPI существует множество способов настроить окно(цвет, размер, функционал).Также есть возможность блокировать оконные-кнопки(типа “спрятано”, “показано”; “свернуто”, “развернуто”), вертикальные и горизонтальные полосы подкрутки, курсора, иконки и т.п.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spacing w:lineRule="auto" w:line="240" w:before="0" w:after="0"/>
        <w:ind w:left="-22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 Narrow" w:hAnsi="Arial Narrow"/>
          <w:sz w:val="28"/>
          <w:szCs w:val="28"/>
        </w:rPr>
        <w:t>11. Обеспечить попеременное переключение окна – “спрятано”, “показано”, “свернуто”, “развернуто”.</w:t>
      </w:r>
    </w:p>
    <w:p>
      <w:pPr>
        <w:pStyle w:val="ListParagraph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hWnd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CreateWindow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lang w:val="en-US"/>
        </w:rPr>
        <w:t>szWindowStyle</w:t>
      </w:r>
      <w:r>
        <w:rPr>
          <w:rFonts w:cs="Courier New" w:ascii="Courier New" w:hAnsi="Courier New"/>
        </w:rPr>
        <w:t>, "</w:t>
      </w:r>
      <w:r>
        <w:rPr>
          <w:rFonts w:cs="Courier New" w:ascii="Courier New" w:hAnsi="Courier New"/>
          <w:lang w:val="en-US"/>
        </w:rPr>
        <w:t>kARKAS</w:t>
      </w:r>
      <w:r>
        <w:rPr>
          <w:rFonts w:cs="Courier New" w:ascii="Courier New" w:hAnsi="Courier New"/>
        </w:rPr>
        <w:t xml:space="preserve">",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BORDER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CAPTION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SYSMENU</w:t>
      </w:r>
      <w:r>
        <w:rPr>
          <w:rFonts w:cs="Courier New" w:ascii="Courier New" w:hAnsi="Courier New"/>
        </w:rPr>
        <w:t xml:space="preserve"> | 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VSCROLL</w:t>
      </w:r>
      <w:r>
        <w:rPr>
          <w:rFonts w:cs="Courier New" w:ascii="Courier New" w:hAnsi="Courier New"/>
        </w:rPr>
        <w:t>|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MAXIMIZEBOX</w:t>
      </w:r>
      <w:r>
        <w:rPr>
          <w:rFonts w:cs="Courier New" w:ascii="Courier New" w:hAnsi="Courier New"/>
        </w:rPr>
        <w:t>|</w:t>
      </w:r>
      <w:r>
        <w:rPr>
          <w:rFonts w:cs="Courier New" w:ascii="Courier New" w:hAnsi="Courier New"/>
          <w:lang w:val="en-US"/>
        </w:rPr>
        <w:t>WS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MINIMIZEBOX</w:t>
      </w:r>
      <w:r>
        <w:rPr>
          <w:rFonts w:cs="Courier New" w:ascii="Courier New" w:hAnsi="Courier New"/>
        </w:rPr>
        <w:t>,100,200,300,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300, (HWND) NULL, (HMENU) NULL,hInst,NULL);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ascadia Mono" w:hAnsi="Cascadia Mono"/>
          <w:color w:val="000000"/>
          <w:sz w:val="19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ShowWindow(hWnd, SW_RESTORE);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Sleep(3);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ShowWindow(hWnd, SW_MINIMIZE);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Sleep(3);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ShowWindow(hWnd, SW_HIDE);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Sleep(3);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  <w:lang w:val="en-US"/>
        </w:rPr>
        <w:t>ShowWindow(hWnd, SW_SHOW);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Константы WS_MAXIMIZEBOX и WS_MINIMIZEBOX как раз и отвечают за дынные переключения окон.</w:t>
      </w:r>
    </w:p>
    <w:p>
      <w:pPr>
        <w:pStyle w:val="Normal"/>
        <w:ind w:left="-851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Часть 2:</w:t>
      </w:r>
    </w:p>
    <w:p>
      <w:pPr>
        <w:pStyle w:val="PlainText"/>
        <w:spacing w:lineRule="auto" w:line="216"/>
        <w:ind w:left="-567"/>
        <w:jc w:val="both"/>
        <w:rPr>
          <w:rFonts w:ascii="Times New Roman" w:hAnsi="Times New Roman" w:eastAsia="Calibri" w:cs="Times New Roman" w:eastAsiaTheme="minorHAnsi"/>
          <w:sz w:val="24"/>
          <w:szCs w:val="24"/>
          <w:lang w:eastAsia="en-US"/>
        </w:rPr>
      </w:pPr>
      <w:r>
        <w:rPr>
          <w:rFonts w:eastAsia="Calibri" w:cs="Times New Roman" w:ascii="Times New Roman" w:hAnsi="Times New Roman" w:eastAsiaTheme="minorHAnsi"/>
          <w:b/>
          <w:bCs/>
          <w:sz w:val="24"/>
          <w:szCs w:val="24"/>
          <w:lang w:eastAsia="en-US"/>
        </w:rPr>
        <w:t>Цель работы:</w:t>
      </w:r>
      <w:r>
        <w:rPr>
          <w:rFonts w:eastAsia="Calibri" w:cs="Times New Roman" w:ascii="Times New Roman" w:hAnsi="Times New Roman" w:eastAsiaTheme="minorHAnsi"/>
          <w:sz w:val="24"/>
          <w:szCs w:val="24"/>
          <w:lang w:eastAsia="en-US"/>
        </w:rPr>
        <w:t xml:space="preserve"> 1. Ознакомиться с особенностями организации вывода в оконных windows-приложениях. 2. Ознакомиться с особенностями управления сообщениями.</w:t>
      </w:r>
    </w:p>
    <w:p>
      <w:pPr>
        <w:pStyle w:val="PlainText"/>
        <w:spacing w:lineRule="auto" w:line="216"/>
        <w:ind w:left="-567"/>
        <w:jc w:val="both"/>
        <w:rPr>
          <w:rFonts w:ascii="Times New Roman" w:hAnsi="Times New Roman" w:eastAsia="Calibri" w:cs="Times New Roman" w:eastAsiaTheme="minorHAnsi"/>
          <w:sz w:val="24"/>
          <w:szCs w:val="24"/>
          <w:lang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eastAsia="en-US"/>
        </w:rPr>
      </w:r>
    </w:p>
    <w:p>
      <w:pPr>
        <w:pStyle w:val="Normal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Ход работы: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Arial" w:ascii="Arial Narrow" w:hAnsi="Arial Narrow"/>
          <w:sz w:val="28"/>
          <w:szCs w:val="28"/>
        </w:rPr>
        <w:t>Cоздать приложение на базе ТКП. Добавить строку приветствия (координаты вывода - 0,0), для чего вставить в обработчик WM_PAINT пользовательский фрагмент.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-200025</wp:posOffset>
            </wp:positionH>
            <wp:positionV relativeFrom="paragraph">
              <wp:posOffset>-7620</wp:posOffset>
            </wp:positionV>
            <wp:extent cx="1813560" cy="1051560"/>
            <wp:effectExtent l="0" t="0" r="0" b="0"/>
            <wp:wrapTopAndBottom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вставки пользовательского фрагмента мы можем видеть в нашем ТКП сообщение «часть 2 задание 1»</w:t>
      </w:r>
    </w:p>
    <w:p>
      <w:pPr>
        <w:pStyle w:val="Normal"/>
        <w:shd w:val="clear" w:color="auto" w:fill="FFFFFF"/>
        <w:spacing w:lineRule="auto" w:line="216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в столбик для значений Х от 1 до 10 (с шагом 0,5) пары значений: Х  -  квадрат Х.  Запустить приложение. Выполнить свертывание-развертывание окна, перемещение, изменение размеров окна. Убедиться в автоматической перерисовке окна.</w:t>
      </w:r>
    </w:p>
    <w:p>
      <w:pPr>
        <w:pStyle w:val="Normal"/>
        <w:spacing w:lineRule="auto" w:line="240" w:before="0" w:after="0"/>
        <w:ind w:hanging="141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for (i=0; i&lt;10; i++){</w:t>
      </w:r>
    </w:p>
    <w:p>
      <w:pPr>
        <w:pStyle w:val="Normal"/>
        <w:spacing w:lineRule="auto" w:line="240" w:before="0" w:after="0"/>
        <w:ind w:hanging="1134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sprintf(MyString,"Значение - %d ", i);</w:t>
        <w:tab/>
        <w:tab/>
        <w:tab/>
        <w:tab/>
      </w:r>
    </w:p>
    <w:p>
      <w:pPr>
        <w:pStyle w:val="Normal"/>
        <w:spacing w:lineRule="auto" w:line="240" w:before="0" w:after="0"/>
        <w:ind w:hanging="1134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TextOut ( hdc, 0, 0 + 15 * (i + 1), MyString,strlen(MyString));</w:t>
      </w:r>
    </w:p>
    <w:p>
      <w:pPr>
        <w:pStyle w:val="Normal"/>
        <w:spacing w:lineRule="auto" w:line="240" w:before="0" w:after="0"/>
        <w:ind w:hanging="1134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sprintf(MyString,"его квадрат - %d",  i * i);</w:t>
        <w:tab/>
        <w:tab/>
        <w:tab/>
      </w:r>
    </w:p>
    <w:p>
      <w:pPr>
        <w:pStyle w:val="Normal"/>
        <w:spacing w:lineRule="auto" w:line="240" w:before="0" w:after="0"/>
        <w:ind w:hanging="1134" w:left="-567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TextOut ( hdc, 140, 0 + 15 * (i + 1), MyString,strlen(MyString)); }</w:t>
        <w:tab/>
      </w:r>
    </w:p>
    <w:p>
      <w:pPr>
        <w:pStyle w:val="Normal"/>
        <w:shd w:val="clear" w:color="auto" w:fill="FFFFFF"/>
        <w:spacing w:lineRule="auto" w:line="216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-333375</wp:posOffset>
            </wp:positionH>
            <wp:positionV relativeFrom="paragraph">
              <wp:posOffset>124460</wp:posOffset>
            </wp:positionV>
            <wp:extent cx="2735580" cy="2186940"/>
            <wp:effectExtent l="0" t="0" r="0" b="0"/>
            <wp:wrapTopAndBottom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После проведения различных манипуляций с приложением, а именно свертывание, перемещение, изменение окна, мы наблюдали автоматическую перерисовку окна, которая никак не смещала и не изменяла наши данные которые мы поместили с помощью </w:t>
      </w:r>
      <w:r>
        <w:rPr>
          <w:rFonts w:cs="Courier New" w:ascii="Courier New" w:hAnsi="Courier New"/>
          <w:lang w:val="en-US"/>
        </w:rPr>
        <w:t>TextOut</w:t>
      </w:r>
      <w:r>
        <w:rPr>
          <w:rFonts w:cs="Courier New" w:ascii="Courier New" w:hAnsi="Courier New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Функция </w:t>
      </w:r>
      <w:r>
        <w:rPr>
          <w:rFonts w:cs="Times New Roman" w:ascii="Times New Roman" w:hAnsi="Times New Roman"/>
          <w:sz w:val="24"/>
          <w:szCs w:val="24"/>
          <w:lang w:val="en-US"/>
        </w:rPr>
        <w:t>TextOut</w:t>
      </w:r>
      <w:r>
        <w:rPr>
          <w:rFonts w:cs="Times New Roman" w:ascii="Times New Roman" w:hAnsi="Times New Roman"/>
          <w:sz w:val="24"/>
          <w:szCs w:val="24"/>
        </w:rPr>
        <w:t xml:space="preserve"> отвечает за вывод сообщения на заданном окне приложения(по дескриптору </w:t>
      </w:r>
      <w:r>
        <w:rPr>
          <w:rFonts w:cs="Times New Roman" w:ascii="Times New Roman" w:hAnsi="Times New Roman"/>
          <w:sz w:val="24"/>
          <w:szCs w:val="24"/>
          <w:lang w:val="en-US"/>
        </w:rPr>
        <w:t>hdc</w:t>
      </w:r>
      <w:r>
        <w:rPr>
          <w:rFonts w:cs="Times New Roman" w:ascii="Times New Roman" w:hAnsi="Times New Roman"/>
          <w:sz w:val="24"/>
          <w:szCs w:val="24"/>
        </w:rPr>
        <w:t xml:space="preserve">, который и будет ссылаться на </w:t>
      </w:r>
      <w:r>
        <w:rPr>
          <w:rFonts w:cs="Times New Roman" w:ascii="Times New Roman" w:hAnsi="Times New Roman"/>
          <w:sz w:val="24"/>
          <w:szCs w:val="24"/>
          <w:lang w:val="en-US"/>
        </w:rPr>
        <w:t>hWnd</w:t>
      </w:r>
      <w:r>
        <w:rPr>
          <w:rFonts w:cs="Times New Roman" w:ascii="Times New Roman" w:hAnsi="Times New Roman"/>
          <w:sz w:val="24"/>
          <w:szCs w:val="24"/>
        </w:rPr>
        <w:t xml:space="preserve">). При вызове на тех же координатах сообщение перерисовывается, поэтому при множестве </w:t>
      </w:r>
      <w:r>
        <w:rPr>
          <w:rFonts w:cs="Times New Roman" w:ascii="Times New Roman" w:hAnsi="Times New Roman"/>
          <w:sz w:val="24"/>
          <w:szCs w:val="24"/>
          <w:lang w:val="en-US"/>
        </w:rPr>
        <w:t>TextOut</w:t>
      </w:r>
      <w:r>
        <w:rPr>
          <w:rFonts w:cs="Times New Roman" w:ascii="Times New Roman" w:hAnsi="Times New Roman"/>
          <w:sz w:val="24"/>
          <w:szCs w:val="24"/>
        </w:rPr>
        <w:t xml:space="preserve"> следует использовать цикл и отделять с помощью итератора;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2.Модифицировать предыдущее приложение. Для этого: - изменить формат вывода и увеличить число обрабатываемых чисел до 75; - добавить вывод номера перерисовки (переменная int ReDrawNumber = 0).</w:t>
      </w:r>
    </w:p>
    <w:p>
      <w:pPr>
        <w:pStyle w:val="Normal"/>
        <w:spacing w:lineRule="auto" w:line="240" w:before="0" w:after="0"/>
        <w:ind w:left="-426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++ReDrawNumber;</w:t>
      </w:r>
    </w:p>
    <w:p>
      <w:pPr>
        <w:pStyle w:val="Normal"/>
        <w:spacing w:lineRule="auto" w:line="240" w:before="0" w:after="0"/>
        <w:ind w:left="-426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for (i=0; i&lt;75; i++){</w:t>
      </w:r>
    </w:p>
    <w:p>
      <w:pPr>
        <w:pStyle w:val="Normal"/>
        <w:spacing w:lineRule="auto" w:line="240" w:before="0" w:after="0"/>
        <w:ind w:left="-426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sprintf(MyString,"Значение- %d ", i);</w:t>
        <w:tab/>
        <w:tab/>
        <w:tab/>
        <w:tab/>
      </w:r>
    </w:p>
    <w:p>
      <w:pPr>
        <w:pStyle w:val="Normal"/>
        <w:spacing w:lineRule="auto" w:line="240" w:before="0" w:after="0"/>
        <w:ind w:left="-426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TextOut ( hdc, 0, 0 + 15 * (i + 1), MyString,strlen(MyString));</w:t>
      </w:r>
    </w:p>
    <w:p>
      <w:pPr>
        <w:pStyle w:val="Normal"/>
        <w:spacing w:lineRule="auto" w:line="240" w:before="0" w:after="0"/>
        <w:ind w:left="-426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sprintf(MyString,"его квадрат - %d, перерисовка - %d",  i * i,ReDrawNumber);</w:t>
        <w:tab/>
        <w:tab/>
      </w:r>
    </w:p>
    <w:p>
      <w:pPr>
        <w:pStyle w:val="Normal"/>
        <w:ind w:left="-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TextOut ( hdc, 140, 0 + 15 * (i + 1), MyString,strlen(MyString));}</w:t>
      </w:r>
    </w:p>
    <w:p>
      <w:pPr>
        <w:pStyle w:val="Normal"/>
        <w:ind w:left="-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Для того чтобы подсчёт перерисовки работал постоянно без обнуления счётчика перерисовок, переменная должна быть глобальной, то есть объявление переменной должно находиться вне функции, а само увеличение перерисовок внутри case WM_PAINT: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1220" cy="2042160"/>
            <wp:effectExtent l="0" t="0" r="0" b="0"/>
            <wp:wrapSquare wrapText="largest"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16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Перерисовка считается изменение режимов окна, «свернуть»-«развернуть», «спрятать»-«показать», вывод за рабочий стол и возврат.</w:t>
      </w:r>
    </w:p>
    <w:p>
      <w:pPr>
        <w:pStyle w:val="Normal"/>
        <w:spacing w:lineRule="auto" w:line="216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Cоздать приложение на базе ТКП. Организовать вывод  графических данных. Основные графические примитивы рисуются с использованием библиотечных функций: - дуги эллипса  Arc, ArcTo; - эллипсы и окружности Ellipse; - линии от текущей точки до точки,  указанной в функции LineTo(hdc, x, y); - прямоугольники   Rectangle; - полигоны Polygon; -  связанные отрезки прямых PolyLine. 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case WM_PAINT: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hdc = BeginPaint( hWnd, &amp;ps 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hPen = CreatePen(PS_SOLID,1,RGB (122, 80, 219) 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SelectObject (hdc, hPen);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Ellipse ( hdc, 200, 80, 80, 360);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MoveToEx(hdc, 40, 200, 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LineTo(hdc, 300, 300);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ab/>
        <w:t xml:space="preserve">  MoveToEx(hdc, 300, 80, 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 xml:space="preserve">LineTo(hdc, 80,300);   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ValidateRect(hWnd,NULL);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</w:t>
      </w:r>
      <w:r>
        <w:rPr>
          <w:rFonts w:cs="Times New Roman" w:ascii="Consolas" w:hAnsi="Consolas"/>
          <w:sz w:val="18"/>
          <w:szCs w:val="18"/>
          <w:lang w:val="en-US"/>
        </w:rPr>
        <w:t>EndPaint(hWnd, &amp;ps);</w:t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Существует нескольку функция для примитивного рисования фигур, например </w:t>
      </w:r>
      <w:r>
        <w:rPr>
          <w:rFonts w:cs="Times New Roman" w:ascii="Times New Roman" w:hAnsi="Times New Roman"/>
          <w:sz w:val="24"/>
          <w:szCs w:val="24"/>
          <w:lang w:val="en-US"/>
        </w:rPr>
        <w:t>Ellipse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LineTo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Rectabgle</w:t>
      </w:r>
      <w:r>
        <w:rPr>
          <w:rFonts w:cs="Times New Roman" w:ascii="Times New Roman" w:hAnsi="Times New Roman"/>
          <w:sz w:val="24"/>
          <w:szCs w:val="24"/>
        </w:rPr>
        <w:t xml:space="preserve"> и т.д. Функция </w:t>
      </w:r>
      <w:r>
        <w:rPr>
          <w:rFonts w:cs="Times New Roman" w:ascii="Times New Roman" w:hAnsi="Times New Roman"/>
          <w:sz w:val="24"/>
          <w:szCs w:val="24"/>
          <w:lang w:val="en-US"/>
        </w:rPr>
        <w:t>CreatePen</w:t>
      </w:r>
      <w:r>
        <w:rPr>
          <w:rFonts w:cs="Times New Roman" w:ascii="Times New Roman" w:hAnsi="Times New Roman"/>
          <w:sz w:val="24"/>
          <w:szCs w:val="24"/>
        </w:rPr>
        <w:t xml:space="preserve"> отвечает за “кисть”, которой программа будет отрисовывать эти фигуры.</w:t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080" cy="4015740"/>
            <wp:effectExtent l="0" t="0" r="0" b="0"/>
            <wp:wrapTopAndBottom/>
            <wp:docPr id="1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4. Cоздать приложение на базе ТКП. Включить чувствительность к нажатию левой клавиши “мыши” (сообщение WM_LBUTTONDOWN) - выводить окно MessageBox. Для этого создать в функции-обработчике дополнительную секцию.</w:t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WM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LBUTTONDOWN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MessageBox(NULL,"leftButton","...",MB_OK);</w:t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219200" cy="1219200"/>
            <wp:effectExtent l="0" t="0" r="0" b="0"/>
            <wp:docPr id="1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WM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LBUTTONDOWN</w:t>
      </w:r>
      <w:r>
        <w:rPr>
          <w:rFonts w:cs="Times New Roman" w:ascii="Times New Roman" w:hAnsi="Times New Roman"/>
          <w:sz w:val="24"/>
          <w:szCs w:val="24"/>
        </w:rPr>
        <w:t xml:space="preserve"> отвечает за нажатие левой кнопки мыши.</w:t>
      </w:r>
    </w:p>
    <w:p>
      <w:pPr>
        <w:pStyle w:val="Normal"/>
        <w:shd w:val="clear" w:color="auto" w:fill="FFFFFF"/>
        <w:spacing w:lineRule="auto" w:line="216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Повторить п.п. 3-4, выполняя все действия в секции  case WM_LBUTTONDOWN (секция case WM_PAINT должна быть пустой). Запустить приложение. Выполнить свертывание-развертывание окна, перемещение, перекрытие, изменение размеров окна. Проанализировать характер перерисовки содержимого окна.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Times New Roman" w:ascii="Cascadia Mono" w:hAnsi="Cascadia Mono"/>
          <w:color w:val="000000"/>
          <w:sz w:val="19"/>
          <w:szCs w:val="18"/>
          <w:lang w:val="en-US"/>
        </w:rPr>
        <w:t xml:space="preserve"> </w:t>
      </w:r>
      <w:r>
        <w:rPr>
          <w:rFonts w:cs="Courier New" w:ascii="Consolas" w:hAnsi="Consolas"/>
          <w:sz w:val="18"/>
          <w:szCs w:val="18"/>
          <w:lang w:val="en-US"/>
        </w:rPr>
        <w:t xml:space="preserve">case WM_LBUTTONDOWN: 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>srand(NULL);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>PAINTSTRUCT ps;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>HDC hdc = BeginPaint(hWnd,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>TextOut(hdc, rand()%250, rand()%250, L"temporary event", 20);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>ValidateRect(hWnd, 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>EndPaint(hWnd,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sz w:val="18"/>
          <w:szCs w:val="18"/>
          <w:lang w:val="en-US"/>
        </w:rPr>
        <w:t xml:space="preserve">break; 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Свёртывание-развёртывание, перемещение, перекрытие, изменение размеров окна приводит к исчезновении надписи, но при повторном нажатии – надпись появляется.</w:t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Создать приложение, в котором подсчитываются события - нажатие левой клавиши мыши. А результат - число нажатий - выводится в секции WM_PAINT только по нажатии правой клавиши мыши.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>case WM_PAINT: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sz w:val="18"/>
          <w:szCs w:val="18"/>
          <w:lang w:val="en-US"/>
        </w:rPr>
        <w:t>PAINTSTRUCT ps;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sz w:val="18"/>
          <w:szCs w:val="18"/>
          <w:lang w:val="en-US"/>
        </w:rPr>
        <w:t>HDC hdc = BeginPaint(hWnd,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sz w:val="18"/>
          <w:szCs w:val="18"/>
          <w:lang w:val="en-US"/>
        </w:rPr>
        <w:t>if (GetKeyState(VK_RBUTTON)) {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sz w:val="18"/>
          <w:szCs w:val="18"/>
          <w:lang w:val="en-US"/>
        </w:rPr>
        <w:t>char str[256] = "";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sz w:val="18"/>
          <w:szCs w:val="18"/>
          <w:lang w:val="en-US"/>
        </w:rPr>
        <w:t>sprintf_s(str, sizeof(str), "Number of pressing left button - %d", ReDrawNumber);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sz w:val="18"/>
          <w:szCs w:val="18"/>
          <w:lang w:val="en-US"/>
        </w:rPr>
        <w:t>TextOut(hdc, 100, 100, str, strlen(str));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sz w:val="18"/>
          <w:szCs w:val="18"/>
          <w:lang w:val="en-US"/>
        </w:rPr>
        <w:t>EndPaint(hWnd,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    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>case WM_LBUTTONDOWN: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sz w:val="18"/>
          <w:szCs w:val="18"/>
          <w:lang w:val="en-US"/>
        </w:rPr>
        <w:t>ReDrawNumber++;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sz w:val="18"/>
          <w:szCs w:val="18"/>
          <w:lang w:val="en-US"/>
        </w:rPr>
        <w:t>InvalidateRect(hWnd, NULL, TRUE);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</w:r>
    </w:p>
    <w:p>
      <w:pPr>
        <w:pStyle w:val="Normal"/>
        <w:ind w:left="-709"/>
        <w:jc w:val="both"/>
        <w:rPr>
          <w:rFonts w:ascii="Courier New" w:hAnsi="Courier New" w:cs="Courier New"/>
        </w:rPr>
      </w:pPr>
      <w:r>
        <w:rPr>
          <w:rFonts w:cs="Times New Roman" w:ascii="Times New Roman" w:hAnsi="Times New Roman"/>
          <w:sz w:val="24"/>
          <w:szCs w:val="24"/>
        </w:rPr>
        <w:t>Функция GetKeyState отвечает за возврат статуса кнопки клавиатуры или мышки, в котором старший бит равен 1 если нажата кнопка, иначе 0. Значение младшего бита 1 если кнопка включена(свойственно таким кнопкам как Capslock),иначе 0. Значению 0x80 как раз свойственно значение 1 только старшему биту.</w:t>
      </w:r>
    </w:p>
    <w:p>
      <w:pPr>
        <w:pStyle w:val="Normal"/>
        <w:ind w:left="-709"/>
        <w:jc w:val="both"/>
        <w:rPr>
          <w:rFonts w:ascii="Courier New" w:hAnsi="Courier New" w:cs="Courier New"/>
        </w:rPr>
      </w:pPr>
      <w:r>
        <w:rPr>
          <w:rFonts w:cs="Times New Roman" w:ascii="Times New Roman" w:hAnsi="Times New Roman"/>
          <w:sz w:val="24"/>
          <w:szCs w:val="24"/>
        </w:rPr>
        <w:t>6.</w:t>
      </w:r>
      <w:r>
        <w:rPr>
          <w:rFonts w:cs="Courier New" w:ascii="Courier New" w:hAnsi="Courier New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Модифицировать приложение. Результат выводить в секции WM_PAINT сразу при его обновлении. Для этого инициировать перерисовку окна функцией InvalidateRect ( hWnd, NULL, TRUE ). 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case WM_PAINT: 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PAINTSTRUCT ps;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HDC hdc = BeginPaint(hWnd,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char str[256];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sprintf_s(str, "Number of pressing left button - %d", ReDrawNumber);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TextOut(hdc, 100, 100, str, strlen(str));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ValidateRect(hWnd, 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EndPaint(hWnd,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case WM_LBUTTONDOWN: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ReDrawNumber++;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InvalidateRect(hWnd, NULL, true);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Функция InvalidateRect запускает принудительную перерисовку окна, в нашем случае, при нажатии левой кнопки мыши окно будет перерисовано.</w:t>
      </w:r>
    </w:p>
    <w:p>
      <w:pPr>
        <w:pStyle w:val="Normal"/>
        <w:spacing w:before="0" w:after="0"/>
        <w:ind w:left="-709"/>
        <w:jc w:val="both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sz w:val="18"/>
          <w:szCs w:val="18"/>
        </w:rPr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Создать приложение для вывода текста  “Работает ТКП”, начиная с позиции X, Y. За начальное значение  координат взять 0, 0. По сообщению WM_LBUTTONDOWN увеличивать координаты точки вывода на 50 единиц и инициировать перерисовку. По сообщению WM_RBUTTONDOWN уменьшать координаты точки вывода на 50 единиц и инициировать перерисовку.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case WM_LBUTTONDOWN: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x += 50; y += 50;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InvalidateRect(hWnd, NULL, true);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case WM_RBUTTONDOWN: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x -= 50; y -= 50;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InvalidateRect(hWnd, NULL, true);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case WM_PAINT: {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PAINTSTRUCT ps;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HDC hdc = BeginPaint(hWnd,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sprintf_s(str, "MoveME");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TextOut(hdc, x, y, str, strlen(str));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ValidateRect(hWnd, 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EndPaint(hWnd,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WM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RBUTTONDOWN</w:t>
      </w:r>
      <w:r>
        <w:rPr>
          <w:rFonts w:cs="Times New Roman" w:ascii="Times New Roman" w:hAnsi="Times New Roman"/>
          <w:sz w:val="24"/>
          <w:szCs w:val="24"/>
        </w:rPr>
        <w:t xml:space="preserve"> – отвечает за нажатие правой кнопки мыши.</w:t>
      </w:r>
    </w:p>
    <w:p>
      <w:pPr>
        <w:pStyle w:val="Normal"/>
        <w:spacing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Создать приложение для вывода координат указателя “мыши” в виде Х = …, У = ….. За начальное значение  координат взять 0, 0.  По сообщению WM_LBUTTONDOWN считывать текущие координаты курсора мыши. По сообщению WM_RBUTTONDOWN инициировать вывод  координат. Обеспечивать перерисовку окна. Блокировать обновление вывода по другим причинам перерисовки.</w:t>
      </w:r>
    </w:p>
    <w:p>
      <w:pPr>
        <w:pStyle w:val="Normal"/>
        <w:spacing w:before="0" w:after="0"/>
        <w:ind w:left="-709"/>
        <w:jc w:val="both"/>
        <w:rPr/>
      </w:pPr>
      <w:r>
        <w:rPr>
          <w:rFonts w:cs="Times New Roman" w:ascii="Consolas" w:hAnsi="Consolas"/>
          <w:sz w:val="18"/>
          <w:szCs w:val="18"/>
          <w:lang w:val="en-US"/>
        </w:rPr>
        <w:t>case WM_LBUTTONDOWN: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x = LOWORD(lParam);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y = HIWORD(lParam);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case WM_RBUTTONDOWN: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ReDraw = true;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InvalidateRect(hWnd, NULL, true);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case WM_PAINT: {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PAINTSTRUCT ps;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HDC hdc = BeginPaint(hWnd,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if (ReDraw) {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sprintf_s(str, "x = %d,y = %d", x, y);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TextOut(hdc, 0, 0, str, strlen(str));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ValidateRect(hWnd, NULL);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EndPaint(hWnd, &amp;ps);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ReDraw = false;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spacing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Функции LOWORD и HIWORD позволяют получить координаты мыши.</w:t>
      </w:r>
    </w:p>
    <w:p>
      <w:pPr>
        <w:pStyle w:val="Normal"/>
        <w:spacing w:before="0" w:after="0"/>
        <w:ind w:left="-709"/>
        <w:jc w:val="both"/>
        <w:rPr>
          <w:rFonts w:ascii="Consolas" w:hAnsi="Consolas" w:cs="Times New Roman"/>
          <w:sz w:val="18"/>
          <w:szCs w:val="18"/>
        </w:rPr>
      </w:pPr>
      <w:r>
        <w:rPr>
          <w:rFonts w:cs="Times New Roman" w:ascii="Consolas" w:hAnsi="Consolas"/>
          <w:sz w:val="18"/>
          <w:szCs w:val="18"/>
        </w:rPr>
      </w:r>
    </w:p>
    <w:p>
      <w:pPr>
        <w:pStyle w:val="Normal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Вывод: </w:t>
      </w:r>
      <w:r>
        <w:rPr>
          <w:rFonts w:cs="Times New Roman" w:ascii="Times New Roman" w:hAnsi="Times New Roman"/>
          <w:sz w:val="24"/>
          <w:szCs w:val="24"/>
        </w:rPr>
        <w:t>1. Ознакомился со структурой и особенностями программирования оконных windows-приложений. 2. Изучил каркасы windows-приложений. 3. Изучил структуру типового каркаса оконных приложений (ТКП), использование ТКП для создания пользовательских приложений. 4. Ознакомился с особенностями организации вывода в оконных windows-приложениях. 5. Ознакомился с особенностями управления сообщениями.</w:t>
      </w:r>
    </w:p>
    <w:p>
      <w:pPr>
        <w:pStyle w:val="Normal"/>
        <w:spacing w:before="0"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Cascadia Mono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349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09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1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53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5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97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69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41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405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PlainText"/>
    <w:semiHidden/>
    <w:qFormat/>
    <w:rsid w:val="00664054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Style14"/>
    <w:semiHidden/>
    <w:unhideWhenUsed/>
    <w:qFormat/>
    <w:rsid w:val="00664054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6405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LibreOffice/24.2.0.3$Windows_X86_64 LibreOffice_project/da48488a73ddd66ea24cf16bbc4f7b9c08e9bea1</Application>
  <AppVersion>15.0000</AppVersion>
  <Pages>11</Pages>
  <Words>1934</Words>
  <Characters>13186</Characters>
  <CharactersWithSpaces>15418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2023-03-29T20:33:00Z</dcterms:created>
  <dc:creator>umpalumpa.123@mail.ru</dc:creator>
  <dc:description/>
  <dc:language>ru-RU</dc:language>
  <cp:lastModifiedBy/>
  <dcterms:modified xsi:type="dcterms:W3CDTF">2024-02-15T01:11:08Z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