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0A9" w:rsidRDefault="005950A9" w:rsidP="00B1771B">
      <w:pPr>
        <w:autoSpaceDE w:val="0"/>
        <w:autoSpaceDN w:val="0"/>
        <w:adjustRightInd w:val="0"/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Лаборато</w:t>
      </w:r>
      <w:r w:rsidR="00EF6BA6" w:rsidRPr="00EF6BA6">
        <w:rPr>
          <w:b/>
          <w:i/>
          <w:sz w:val="32"/>
          <w:szCs w:val="32"/>
        </w:rPr>
        <w:t>рная работа 1.</w:t>
      </w:r>
    </w:p>
    <w:p w:rsidR="00EF6BA6" w:rsidRPr="00EF6BA6" w:rsidRDefault="00EF6BA6" w:rsidP="00B1771B">
      <w:pPr>
        <w:autoSpaceDE w:val="0"/>
        <w:autoSpaceDN w:val="0"/>
        <w:adjustRightInd w:val="0"/>
        <w:jc w:val="both"/>
        <w:rPr>
          <w:b/>
          <w:i/>
          <w:sz w:val="32"/>
          <w:szCs w:val="32"/>
        </w:rPr>
      </w:pPr>
      <w:r w:rsidRPr="00EF6BA6">
        <w:rPr>
          <w:b/>
          <w:i/>
          <w:sz w:val="32"/>
          <w:szCs w:val="32"/>
        </w:rPr>
        <w:t xml:space="preserve"> Множества.</w:t>
      </w:r>
      <w:r w:rsidR="005950A9">
        <w:rPr>
          <w:b/>
          <w:i/>
          <w:sz w:val="32"/>
          <w:szCs w:val="32"/>
        </w:rPr>
        <w:t xml:space="preserve"> Работа с битовой маской.</w:t>
      </w:r>
    </w:p>
    <w:p w:rsidR="00EF6BA6" w:rsidRDefault="00EF6BA6" w:rsidP="00B1771B">
      <w:pPr>
        <w:autoSpaceDE w:val="0"/>
        <w:autoSpaceDN w:val="0"/>
        <w:adjustRightInd w:val="0"/>
        <w:jc w:val="both"/>
        <w:rPr>
          <w:b/>
          <w:i/>
        </w:rPr>
      </w:pPr>
    </w:p>
    <w:p w:rsidR="005950A9" w:rsidRDefault="005950A9" w:rsidP="00B1771B">
      <w:pPr>
        <w:jc w:val="both"/>
        <w:rPr>
          <w:szCs w:val="28"/>
        </w:rPr>
      </w:pPr>
    </w:p>
    <w:p w:rsidR="005950A9" w:rsidRDefault="005950A9" w:rsidP="00B1771B">
      <w:pPr>
        <w:jc w:val="both"/>
        <w:rPr>
          <w:szCs w:val="28"/>
        </w:rPr>
      </w:pPr>
      <w:r>
        <w:rPr>
          <w:szCs w:val="28"/>
        </w:rPr>
        <w:t xml:space="preserve">Рассмотрим некоторые алгоритмы на множествах. </w:t>
      </w:r>
    </w:p>
    <w:p w:rsidR="005950A9" w:rsidRDefault="005950A9" w:rsidP="00B1771B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Алгоритм построения булеана (генерации всех подмножеств). </w:t>
      </w:r>
    </w:p>
    <w:p w:rsidR="005950A9" w:rsidRDefault="005950A9" w:rsidP="00B1771B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задано некоторое конечное множество </w:t>
      </w:r>
      <w:r>
        <w:rPr>
          <w:position w:val="-12"/>
          <w:sz w:val="28"/>
          <w:szCs w:val="28"/>
        </w:rPr>
        <w:object w:dxaOrig="175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75pt;height:18pt" o:ole="">
            <v:imagedata r:id="rId7" o:title=""/>
          </v:shape>
          <o:OLEObject Type="Embed" ProgID="Equation.3" ShapeID="_x0000_i1025" DrawAspect="Content" ObjectID="_1738093063" r:id="rId8"/>
        </w:object>
      </w:r>
      <w:r>
        <w:rPr>
          <w:rFonts w:ascii="Times New Roman" w:hAnsi="Times New Roman"/>
          <w:sz w:val="28"/>
          <w:szCs w:val="28"/>
        </w:rPr>
        <w:t>, мощности |</w:t>
      </w:r>
      <w:r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i/>
          <w:sz w:val="28"/>
          <w:szCs w:val="28"/>
        </w:rPr>
        <w:t xml:space="preserve">|   = </w:t>
      </w:r>
      <w:r>
        <w:rPr>
          <w:rFonts w:ascii="Times New Roman" w:hAnsi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. Мощность булеана множества </w:t>
      </w:r>
      <w:r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 равна: </w:t>
      </w:r>
      <w:r>
        <w:rPr>
          <w:position w:val="-10"/>
          <w:sz w:val="28"/>
          <w:szCs w:val="28"/>
        </w:rPr>
        <w:object w:dxaOrig="1155" w:dyaOrig="360">
          <v:shape id="_x0000_i1026" type="#_x0000_t75" style="width:57.75pt;height:18pt" o:ole="">
            <v:imagedata r:id="rId9" o:title=""/>
          </v:shape>
          <o:OLEObject Type="Embed" ProgID="Equation.3" ShapeID="_x0000_i1026" DrawAspect="Content" ObjectID="_1738093064" r:id="rId10"/>
        </w:object>
      </w:r>
      <w:r>
        <w:rPr>
          <w:rFonts w:ascii="Times New Roman" w:hAnsi="Times New Roman"/>
          <w:sz w:val="28"/>
          <w:szCs w:val="28"/>
        </w:rPr>
        <w:t xml:space="preserve">. Поставим каждому подмножеству </w:t>
      </w:r>
      <w:r>
        <w:rPr>
          <w:position w:val="-8"/>
          <w:sz w:val="28"/>
          <w:szCs w:val="28"/>
        </w:rPr>
        <w:object w:dxaOrig="675" w:dyaOrig="300">
          <v:shape id="_x0000_i1027" type="#_x0000_t75" style="width:33.75pt;height:15pt" o:ole="">
            <v:imagedata r:id="rId11" o:title=""/>
          </v:shape>
          <o:OLEObject Type="Embed" ProgID="Equation.3" ShapeID="_x0000_i1027" DrawAspect="Content" ObjectID="_1738093065" r:id="rId12"/>
        </w:object>
      </w:r>
      <w:r>
        <w:rPr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множества </w:t>
      </w:r>
      <w:r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двоичный код </w:t>
      </w:r>
      <w:r>
        <w:rPr>
          <w:position w:val="-12"/>
          <w:sz w:val="28"/>
          <w:szCs w:val="28"/>
        </w:rPr>
        <w:object w:dxaOrig="825" w:dyaOrig="360">
          <v:shape id="_x0000_i1028" type="#_x0000_t75" style="width:41.25pt;height:18pt" o:ole="">
            <v:imagedata r:id="rId13" o:title=""/>
          </v:shape>
          <o:OLEObject Type="Embed" ProgID="Equation.3" ShapeID="_x0000_i1028" DrawAspect="Content" ObjectID="_1738093066" r:id="rId14"/>
        </w:object>
      </w:r>
      <w:r>
        <w:rPr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длины </w:t>
      </w:r>
      <w:r>
        <w:rPr>
          <w:rFonts w:ascii="Times New Roman" w:hAnsi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определяемый следующим образом:</w:t>
      </w:r>
    </w:p>
    <w:p w:rsidR="005950A9" w:rsidRDefault="005950A9" w:rsidP="00B1771B">
      <w:pPr>
        <w:pStyle w:val="ListParagraph"/>
        <w:spacing w:after="0" w:line="240" w:lineRule="auto"/>
        <w:ind w:left="0" w:firstLine="284"/>
        <w:jc w:val="both"/>
        <w:rPr>
          <w:sz w:val="28"/>
          <w:szCs w:val="28"/>
        </w:rPr>
      </w:pPr>
      <w:r>
        <w:rPr>
          <w:position w:val="-30"/>
          <w:sz w:val="28"/>
          <w:szCs w:val="28"/>
        </w:rPr>
        <w:object w:dxaOrig="2055" w:dyaOrig="720">
          <v:shape id="_x0000_i1029" type="#_x0000_t75" style="width:102.75pt;height:36pt" o:ole="">
            <v:imagedata r:id="rId15" o:title=""/>
          </v:shape>
          <o:OLEObject Type="Embed" ProgID="Equation.3" ShapeID="_x0000_i1029" DrawAspect="Content" ObjectID="_1738093067" r:id="rId16"/>
        </w:objec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position w:val="-6"/>
          <w:sz w:val="28"/>
          <w:szCs w:val="28"/>
        </w:rPr>
        <w:object w:dxaOrig="660" w:dyaOrig="345">
          <v:shape id="_x0000_i1030" type="#_x0000_t75" style="width:33pt;height:17.25pt" o:ole="">
            <v:imagedata r:id="rId17" o:title=""/>
          </v:shape>
          <o:OLEObject Type="Embed" ProgID="Equation.3" ShapeID="_x0000_i1030" DrawAspect="Content" ObjectID="_1738093068" r:id="rId18"/>
        </w:object>
      </w:r>
    </w:p>
    <w:p w:rsidR="005950A9" w:rsidRDefault="005950A9" w:rsidP="00B1771B">
      <w:pPr>
        <w:pStyle w:val="ListParagraph"/>
        <w:spacing w:after="0" w:line="240" w:lineRule="auto"/>
        <w:ind w:left="0" w:firstLine="284"/>
        <w:jc w:val="both"/>
        <w:rPr>
          <w:sz w:val="28"/>
          <w:szCs w:val="28"/>
        </w:rPr>
      </w:pPr>
    </w:p>
    <w:p w:rsidR="005950A9" w:rsidRDefault="005950A9" w:rsidP="00B1771B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Число таких двоичных </w:t>
      </w:r>
      <w:r>
        <w:rPr>
          <w:rFonts w:ascii="Times New Roman" w:hAnsi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-разрядных кодов также равно </w:t>
      </w:r>
      <w:r>
        <w:rPr>
          <w:position w:val="-4"/>
        </w:rPr>
        <w:object w:dxaOrig="285" w:dyaOrig="300">
          <v:shape id="_x0000_i1031" type="#_x0000_t75" style="width:14.25pt;height:15pt" o:ole="">
            <v:imagedata r:id="rId19" o:title=""/>
          </v:shape>
          <o:OLEObject Type="Embed" ProgID="Equation.3" ShapeID="_x0000_i1031" DrawAspect="Content" ObjectID="_1738093069" r:id="rId20"/>
        </w:object>
      </w:r>
      <w:r>
        <w:t xml:space="preserve">. </w:t>
      </w:r>
      <w:r>
        <w:rPr>
          <w:rFonts w:ascii="Times New Roman" w:hAnsi="Times New Roman"/>
          <w:sz w:val="28"/>
          <w:szCs w:val="28"/>
        </w:rPr>
        <w:t xml:space="preserve">Таким образом, </w:t>
      </w:r>
      <w:r>
        <w:rPr>
          <w:rFonts w:ascii="Times New Roman" w:hAnsi="Times New Roman"/>
          <w:i/>
          <w:sz w:val="28"/>
          <w:szCs w:val="28"/>
        </w:rPr>
        <w:t>мы однозначно закодировали каждое подмножество множества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двоичным кодом длины </w:t>
      </w:r>
      <w:r>
        <w:rPr>
          <w:rFonts w:ascii="Times New Roman" w:hAnsi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(установили </w:t>
      </w:r>
      <w:r>
        <w:rPr>
          <w:rFonts w:ascii="Times New Roman" w:hAnsi="Times New Roman"/>
          <w:i/>
          <w:sz w:val="28"/>
          <w:szCs w:val="28"/>
        </w:rPr>
        <w:t>взаимно однозначное соответствие</w:t>
      </w:r>
      <w:r>
        <w:rPr>
          <w:rFonts w:ascii="Times New Roman" w:hAnsi="Times New Roman"/>
          <w:sz w:val="28"/>
          <w:szCs w:val="28"/>
        </w:rPr>
        <w:t>).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 этом пустому множеству 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∅</w:t>
      </w:r>
      <w:r>
        <w:rPr>
          <w:rFonts w:ascii="Times New Roman" w:hAnsi="Times New Roman"/>
          <w:sz w:val="28"/>
          <w:szCs w:val="28"/>
        </w:rPr>
        <w:t xml:space="preserve"> соответствует код </w:t>
      </w:r>
      <w:r>
        <w:rPr>
          <w:rFonts w:ascii="Times New Roman" w:hAnsi="Times New Roman"/>
          <w:i/>
          <w:sz w:val="28"/>
          <w:szCs w:val="28"/>
        </w:rPr>
        <w:t>00…0</w:t>
      </w:r>
      <w:r>
        <w:rPr>
          <w:rFonts w:ascii="Times New Roman" w:hAnsi="Times New Roman"/>
          <w:sz w:val="28"/>
          <w:szCs w:val="28"/>
        </w:rPr>
        <w:t xml:space="preserve">, подмножеству, содержащему только первый элемент множества </w:t>
      </w:r>
      <w:r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i/>
          <w:sz w:val="28"/>
          <w:szCs w:val="28"/>
        </w:rPr>
        <w:t>10…0</w:t>
      </w:r>
      <w:r>
        <w:rPr>
          <w:rFonts w:ascii="Times New Roman" w:hAnsi="Times New Roman"/>
          <w:sz w:val="28"/>
          <w:szCs w:val="28"/>
        </w:rPr>
        <w:t xml:space="preserve">, подмножеству, содержащему элементы </w:t>
      </w:r>
      <w:r>
        <w:rPr>
          <w:position w:val="-10"/>
        </w:rPr>
        <w:object w:dxaOrig="600" w:dyaOrig="345">
          <v:shape id="_x0000_i1032" type="#_x0000_t75" style="width:30pt;height:17.25pt" o:ole="">
            <v:imagedata r:id="rId21" o:title=""/>
          </v:shape>
          <o:OLEObject Type="Embed" ProgID="Equation.3" ShapeID="_x0000_i1032" DrawAspect="Content" ObjectID="_1738093070" r:id="rId22"/>
        </w:objec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i/>
          <w:sz w:val="28"/>
          <w:szCs w:val="28"/>
        </w:rPr>
        <w:t>0101…0</w:t>
      </w:r>
      <w:r>
        <w:rPr>
          <w:rFonts w:ascii="Times New Roman" w:hAnsi="Times New Roman"/>
          <w:sz w:val="28"/>
          <w:szCs w:val="28"/>
        </w:rPr>
        <w:t xml:space="preserve">, и, соответственно, самому множеству </w:t>
      </w:r>
      <w:r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код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i/>
          <w:sz w:val="28"/>
          <w:szCs w:val="28"/>
        </w:rPr>
        <w:t>11…1</w:t>
      </w:r>
      <w:r>
        <w:rPr>
          <w:rFonts w:ascii="Times New Roman" w:hAnsi="Times New Roman"/>
          <w:sz w:val="28"/>
          <w:szCs w:val="28"/>
        </w:rPr>
        <w:t xml:space="preserve">. Будем трактовать двоичный код как число в двоичной системе счисления, которому соответствует целое десятичное число в диапазоне </w:t>
      </w:r>
      <w:r>
        <w:rPr>
          <w:position w:val="-6"/>
          <w:sz w:val="28"/>
          <w:szCs w:val="28"/>
        </w:rPr>
        <w:object w:dxaOrig="1380" w:dyaOrig="315">
          <v:shape id="_x0000_i1033" type="#_x0000_t75" style="width:69pt;height:15.75pt" o:ole="">
            <v:imagedata r:id="rId23" o:title=""/>
          </v:shape>
          <o:OLEObject Type="Embed" ProgID="Equation.3" ShapeID="_x0000_i1033" DrawAspect="Content" ObjectID="_1738093071" r:id="rId24"/>
        </w:object>
      </w:r>
      <w:r>
        <w:rPr>
          <w:rFonts w:ascii="Times New Roman" w:hAnsi="Times New Roman"/>
          <w:sz w:val="28"/>
          <w:szCs w:val="28"/>
        </w:rPr>
        <w:t xml:space="preserve">, например, коду </w:t>
      </w:r>
      <w:r>
        <w:rPr>
          <w:rFonts w:ascii="Times New Roman" w:hAnsi="Times New Roman"/>
          <w:i/>
          <w:sz w:val="28"/>
          <w:szCs w:val="28"/>
        </w:rPr>
        <w:t>00…11</w:t>
      </w:r>
      <w:r>
        <w:rPr>
          <w:rFonts w:ascii="Times New Roman" w:hAnsi="Times New Roman"/>
          <w:sz w:val="28"/>
          <w:szCs w:val="28"/>
        </w:rPr>
        <w:t xml:space="preserve"> соответствует число </w:t>
      </w:r>
      <w:r>
        <w:rPr>
          <w:rFonts w:ascii="Times New Roman" w:hAnsi="Times New Roman"/>
          <w:i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Генерируя целые числа указанного диапазона, и представляя их в двоичном виде, мы тем самым генерируем кодируемые  </w:t>
      </w:r>
      <w:r>
        <w:rPr>
          <w:position w:val="-4"/>
          <w:sz w:val="28"/>
          <w:szCs w:val="28"/>
        </w:rPr>
        <w:object w:dxaOrig="285" w:dyaOrig="300">
          <v:shape id="_x0000_i1034" type="#_x0000_t75" style="width:14.25pt;height:15pt" o:ole="">
            <v:imagedata r:id="rId25" o:title=""/>
          </v:shape>
          <o:OLEObject Type="Embed" ProgID="Equation.3" ShapeID="_x0000_i1034" DrawAspect="Content" ObjectID="_1738093072" r:id="rId26"/>
        </w:object>
      </w:r>
      <w:r>
        <w:rPr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подмножеств</w:t>
      </w:r>
      <w:r>
        <w:rPr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булеана множества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.</w:t>
      </w:r>
    </w:p>
    <w:p w:rsidR="005950A9" w:rsidRDefault="005950A9" w:rsidP="00B1771B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программной реализации множество удобно представлять в виде массива из </w:t>
      </w:r>
      <w:r>
        <w:rPr>
          <w:rFonts w:ascii="Times New Roman" w:hAnsi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элементов. Генерируя, например, число </w:t>
      </w:r>
      <w:r>
        <w:rPr>
          <w:rFonts w:ascii="Times New Roman" w:hAnsi="Times New Roman"/>
          <w:i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, мы ставим ему в соответствие подмножество, состоящее из элементов массива </w:t>
      </w:r>
      <w:r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i/>
          <w:sz w:val="28"/>
          <w:szCs w:val="28"/>
        </w:rPr>
        <w:t>[0]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i/>
          <w:sz w:val="28"/>
          <w:szCs w:val="28"/>
        </w:rPr>
        <w:t>[1]</w:t>
      </w:r>
      <w:r>
        <w:rPr>
          <w:rFonts w:ascii="Times New Roman" w:hAnsi="Times New Roman"/>
          <w:sz w:val="28"/>
          <w:szCs w:val="28"/>
        </w:rPr>
        <w:t>.</w:t>
      </w:r>
    </w:p>
    <w:p w:rsidR="008A3F1E" w:rsidRDefault="008A3F1E" w:rsidP="00B1771B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Генерацию всех подмножеств можно производить, используя в цикле операции: </w:t>
      </w:r>
      <m:oMath>
        <m:r>
          <w:rPr>
            <w:rFonts w:ascii="Cambria Math" w:hAnsi="Cambria Math"/>
            <w:sz w:val="28"/>
            <w:szCs w:val="28"/>
          </w:rPr>
          <m:t>(n&amp;1)</m:t>
        </m:r>
      </m:oMath>
      <w:r w:rsidRPr="00A312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поразрядный сдвиг на единицу вправо.</w:t>
      </w:r>
    </w:p>
    <w:p w:rsidR="005950A9" w:rsidRDefault="005950A9" w:rsidP="00B1771B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построения булеана может использоваться </w:t>
      </w:r>
      <w:r>
        <w:rPr>
          <w:rFonts w:ascii="Times New Roman" w:hAnsi="Times New Roman"/>
          <w:i/>
          <w:sz w:val="28"/>
          <w:szCs w:val="28"/>
        </w:rPr>
        <w:t>алгоритм построения бинарного кода Грэя</w:t>
      </w:r>
      <w:r>
        <w:rPr>
          <w:rFonts w:ascii="Times New Roman" w:hAnsi="Times New Roman"/>
          <w:sz w:val="28"/>
          <w:szCs w:val="28"/>
        </w:rPr>
        <w:t>, при котором каждое последующее подмножество получается из предыдущего путем прибавления или удаления одного элемента.</w:t>
      </w:r>
    </w:p>
    <w:p w:rsidR="00B1771B" w:rsidRDefault="00B1771B" w:rsidP="00B1771B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</w:p>
    <w:p w:rsidR="005950A9" w:rsidRDefault="005950A9" w:rsidP="00B1771B">
      <w:pPr>
        <w:jc w:val="both"/>
        <w:rPr>
          <w:b/>
          <w:i/>
          <w:szCs w:val="28"/>
        </w:rPr>
      </w:pPr>
      <w:r w:rsidRPr="00B1771B">
        <w:rPr>
          <w:b/>
          <w:i/>
          <w:szCs w:val="28"/>
        </w:rPr>
        <w:t>Алгоритм «слияние» построения объединения двух множеств.</w:t>
      </w:r>
    </w:p>
    <w:p w:rsidR="006A4AF6" w:rsidRPr="00B1771B" w:rsidRDefault="006A4AF6" w:rsidP="00B1771B">
      <w:pPr>
        <w:jc w:val="both"/>
        <w:rPr>
          <w:b/>
          <w:szCs w:val="28"/>
        </w:rPr>
      </w:pPr>
    </w:p>
    <w:p w:rsidR="005950A9" w:rsidRDefault="005950A9" w:rsidP="00B1771B">
      <w:pPr>
        <w:jc w:val="both"/>
        <w:rPr>
          <w:szCs w:val="28"/>
        </w:rPr>
      </w:pPr>
      <w:r>
        <w:rPr>
          <w:szCs w:val="28"/>
        </w:rPr>
        <w:t xml:space="preserve">В приведенном алгоритме для простоты пояснения исходные и результирующее множество задаются массивами. </w:t>
      </w:r>
    </w:p>
    <w:p w:rsidR="005950A9" w:rsidRDefault="005950A9" w:rsidP="005950A9">
      <w:pPr>
        <w:jc w:val="both"/>
        <w:rPr>
          <w:szCs w:val="28"/>
        </w:rPr>
      </w:pPr>
    </w:p>
    <w:p w:rsidR="005950A9" w:rsidRPr="005950A9" w:rsidRDefault="005950A9" w:rsidP="005950A9">
      <w:pPr>
        <w:rPr>
          <w:sz w:val="24"/>
          <w:szCs w:val="24"/>
        </w:rPr>
      </w:pPr>
      <w:r w:rsidRPr="005950A9">
        <w:rPr>
          <w:sz w:val="24"/>
          <w:szCs w:val="24"/>
        </w:rPr>
        <w:t>#</w:t>
      </w:r>
      <w:r>
        <w:rPr>
          <w:sz w:val="24"/>
          <w:szCs w:val="24"/>
          <w:lang w:val="en-US"/>
        </w:rPr>
        <w:t>include</w:t>
      </w:r>
      <w:r w:rsidRPr="005950A9"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  <w:lang w:val="en-US"/>
        </w:rPr>
        <w:t>conio</w:t>
      </w:r>
      <w:proofErr w:type="spellEnd"/>
      <w:r w:rsidRPr="005950A9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Pr="005950A9">
        <w:rPr>
          <w:sz w:val="24"/>
          <w:szCs w:val="24"/>
        </w:rPr>
        <w:t>&gt;</w:t>
      </w:r>
    </w:p>
    <w:p w:rsidR="005950A9" w:rsidRPr="005950A9" w:rsidRDefault="005950A9" w:rsidP="005950A9">
      <w:pPr>
        <w:rPr>
          <w:sz w:val="24"/>
          <w:szCs w:val="24"/>
        </w:rPr>
      </w:pPr>
      <w:r w:rsidRPr="005950A9">
        <w:rPr>
          <w:sz w:val="24"/>
          <w:szCs w:val="24"/>
        </w:rPr>
        <w:t>#</w:t>
      </w:r>
      <w:r>
        <w:rPr>
          <w:sz w:val="24"/>
          <w:szCs w:val="24"/>
          <w:lang w:val="en-US"/>
        </w:rPr>
        <w:t>include</w:t>
      </w:r>
      <w:r w:rsidRPr="005950A9"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  <w:lang w:val="en-US"/>
        </w:rPr>
        <w:t>stdio</w:t>
      </w:r>
      <w:proofErr w:type="spellEnd"/>
      <w:r w:rsidRPr="005950A9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Pr="005950A9">
        <w:rPr>
          <w:sz w:val="24"/>
          <w:szCs w:val="24"/>
        </w:rPr>
        <w:t>&gt;</w:t>
      </w:r>
    </w:p>
    <w:p w:rsidR="005950A9" w:rsidRPr="005950A9" w:rsidRDefault="005950A9" w:rsidP="005950A9">
      <w:pPr>
        <w:rPr>
          <w:sz w:val="24"/>
          <w:szCs w:val="24"/>
        </w:rPr>
      </w:pPr>
    </w:p>
    <w:p w:rsidR="005950A9" w:rsidRDefault="004C1DFA" w:rsidP="006A4AF6">
      <w:pPr>
        <w:jc w:val="both"/>
        <w:rPr>
          <w:sz w:val="24"/>
          <w:szCs w:val="24"/>
        </w:rPr>
      </w:pPr>
      <w:r>
        <w:rPr>
          <w:sz w:val="24"/>
          <w:szCs w:val="24"/>
        </w:rPr>
        <w:t>//П</w:t>
      </w:r>
      <w:r w:rsidR="005950A9">
        <w:rPr>
          <w:sz w:val="24"/>
          <w:szCs w:val="24"/>
        </w:rPr>
        <w:t>ример алгоритма объединения множеств методом слияния на массивах</w:t>
      </w:r>
    </w:p>
    <w:p w:rsidR="005950A9" w:rsidRDefault="005950A9" w:rsidP="006A4AF6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/*</w:t>
      </w:r>
    </w:p>
    <w:p w:rsidR="008A3F1E" w:rsidRDefault="008A3F1E" w:rsidP="004C1DFA">
      <w:pPr>
        <w:jc w:val="both"/>
        <w:rPr>
          <w:sz w:val="24"/>
          <w:szCs w:val="24"/>
        </w:rPr>
      </w:pPr>
      <w:r>
        <w:rPr>
          <w:sz w:val="24"/>
          <w:szCs w:val="24"/>
        </w:rPr>
        <w:t>С</w:t>
      </w:r>
      <w:r w:rsidR="005950A9">
        <w:rPr>
          <w:sz w:val="24"/>
          <w:szCs w:val="24"/>
        </w:rPr>
        <w:t>уть алгоритма заключается  в поочередном сравнении элементов из двух</w:t>
      </w:r>
      <w:r>
        <w:rPr>
          <w:sz w:val="24"/>
          <w:szCs w:val="24"/>
        </w:rPr>
        <w:t xml:space="preserve"> </w:t>
      </w:r>
      <w:r w:rsidR="005950A9">
        <w:rPr>
          <w:sz w:val="24"/>
          <w:szCs w:val="24"/>
        </w:rPr>
        <w:t>множеств (начиная с младших) и записи наименьшего из сравниваемых</w:t>
      </w:r>
      <w:r>
        <w:rPr>
          <w:sz w:val="24"/>
          <w:szCs w:val="24"/>
        </w:rPr>
        <w:t xml:space="preserve"> </w:t>
      </w:r>
      <w:r w:rsidR="005950A9">
        <w:rPr>
          <w:sz w:val="24"/>
          <w:szCs w:val="24"/>
        </w:rPr>
        <w:t>элементов в новое множество. В множестве из которого мы записали элемент</w:t>
      </w:r>
      <w:r>
        <w:rPr>
          <w:sz w:val="24"/>
          <w:szCs w:val="24"/>
        </w:rPr>
        <w:t xml:space="preserve"> </w:t>
      </w:r>
      <w:r w:rsidR="005950A9">
        <w:rPr>
          <w:sz w:val="24"/>
          <w:szCs w:val="24"/>
        </w:rPr>
        <w:t>мы передвигаемся на следующий элемент. В случае когда сравнение дает</w:t>
      </w:r>
      <w:r>
        <w:rPr>
          <w:sz w:val="24"/>
          <w:szCs w:val="24"/>
        </w:rPr>
        <w:t xml:space="preserve"> </w:t>
      </w:r>
      <w:r w:rsidR="005950A9">
        <w:rPr>
          <w:sz w:val="24"/>
          <w:szCs w:val="24"/>
        </w:rPr>
        <w:t>равенство элементов, мы записываем в новое множество один элемент ( на выбор из любого из двух множеств) и передвигаемся на следующий элемент</w:t>
      </w:r>
      <w:r>
        <w:rPr>
          <w:sz w:val="24"/>
          <w:szCs w:val="24"/>
        </w:rPr>
        <w:t xml:space="preserve"> сразу в двух множествах.</w:t>
      </w:r>
    </w:p>
    <w:p w:rsidR="005950A9" w:rsidRDefault="005950A9" w:rsidP="004C1DFA">
      <w:pPr>
        <w:jc w:val="both"/>
        <w:rPr>
          <w:sz w:val="24"/>
          <w:szCs w:val="24"/>
        </w:rPr>
      </w:pPr>
      <w:r>
        <w:rPr>
          <w:sz w:val="24"/>
          <w:szCs w:val="24"/>
        </w:rPr>
        <w:t>Эти действия мы производим пока не закончится одно из множеств, после чего в новое множество мы дописываем элементы из оставшегося множества.</w:t>
      </w:r>
    </w:p>
    <w:p w:rsidR="005950A9" w:rsidRDefault="005950A9" w:rsidP="004C1DFA">
      <w:pPr>
        <w:jc w:val="both"/>
        <w:rPr>
          <w:sz w:val="24"/>
          <w:szCs w:val="24"/>
        </w:rPr>
      </w:pPr>
      <w:r>
        <w:rPr>
          <w:sz w:val="24"/>
          <w:szCs w:val="24"/>
        </w:rPr>
        <w:t>В итоге получаем множество как объединение двух первоначальных множеств.</w:t>
      </w:r>
    </w:p>
    <w:p w:rsidR="005950A9" w:rsidRDefault="005950A9" w:rsidP="006A4AF6">
      <w:pPr>
        <w:jc w:val="both"/>
        <w:rPr>
          <w:sz w:val="24"/>
          <w:szCs w:val="24"/>
        </w:rPr>
      </w:pPr>
    </w:p>
    <w:p w:rsidR="005950A9" w:rsidRPr="005950A9" w:rsidRDefault="005950A9" w:rsidP="005950A9">
      <w:pPr>
        <w:rPr>
          <w:sz w:val="24"/>
          <w:szCs w:val="24"/>
        </w:rPr>
      </w:pPr>
      <w:r w:rsidRPr="005950A9">
        <w:rPr>
          <w:sz w:val="24"/>
          <w:szCs w:val="24"/>
        </w:rPr>
        <w:t>*/</w:t>
      </w:r>
    </w:p>
    <w:p w:rsidR="005950A9" w:rsidRPr="005950A9" w:rsidRDefault="005950A9" w:rsidP="005950A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int</w:t>
      </w:r>
      <w:proofErr w:type="spellEnd"/>
      <w:proofErr w:type="gramEnd"/>
      <w:r w:rsidRPr="005950A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main</w:t>
      </w:r>
      <w:r w:rsidRPr="005950A9">
        <w:rPr>
          <w:sz w:val="24"/>
          <w:szCs w:val="24"/>
        </w:rPr>
        <w:t>()</w:t>
      </w:r>
    </w:p>
    <w:p w:rsidR="005950A9" w:rsidRDefault="005950A9" w:rsidP="005950A9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5950A9" w:rsidRDefault="005950A9" w:rsidP="005950A9">
      <w:pPr>
        <w:rPr>
          <w:sz w:val="24"/>
          <w:szCs w:val="24"/>
        </w:rPr>
      </w:pPr>
      <w:r>
        <w:rPr>
          <w:sz w:val="24"/>
          <w:szCs w:val="24"/>
        </w:rPr>
        <w:t xml:space="preserve">    int a=7;  //количество элементов множества А</w:t>
      </w:r>
    </w:p>
    <w:p w:rsidR="005950A9" w:rsidRDefault="005950A9" w:rsidP="005950A9">
      <w:pPr>
        <w:rPr>
          <w:sz w:val="24"/>
          <w:szCs w:val="24"/>
        </w:rPr>
      </w:pPr>
      <w:r>
        <w:rPr>
          <w:sz w:val="24"/>
          <w:szCs w:val="24"/>
        </w:rPr>
        <w:t xml:space="preserve">    int b=11;  //количество элементов множества В</w:t>
      </w:r>
    </w:p>
    <w:p w:rsidR="005950A9" w:rsidRDefault="005950A9" w:rsidP="005950A9">
      <w:pPr>
        <w:rPr>
          <w:sz w:val="24"/>
          <w:szCs w:val="24"/>
        </w:rPr>
      </w:pPr>
      <w:r>
        <w:rPr>
          <w:sz w:val="24"/>
          <w:szCs w:val="24"/>
        </w:rPr>
        <w:t xml:space="preserve">    int am[100]={2,3,5,6,8,9,11};// массив с элементами упорядоченного множества А</w:t>
      </w:r>
    </w:p>
    <w:p w:rsidR="005950A9" w:rsidRDefault="005950A9" w:rsidP="005950A9">
      <w:pPr>
        <w:rPr>
          <w:sz w:val="24"/>
          <w:szCs w:val="24"/>
        </w:rPr>
      </w:pPr>
      <w:r>
        <w:rPr>
          <w:sz w:val="24"/>
          <w:szCs w:val="24"/>
        </w:rPr>
        <w:t xml:space="preserve">    int bm[100]={1,2,3,4,5,6,8,9,22,23,24};// массив с элементами упорядоченного множества В</w:t>
      </w:r>
    </w:p>
    <w:p w:rsidR="005950A9" w:rsidRDefault="005950A9" w:rsidP="005950A9">
      <w:pPr>
        <w:rPr>
          <w:sz w:val="24"/>
          <w:szCs w:val="24"/>
        </w:rPr>
      </w:pPr>
      <w:r>
        <w:rPr>
          <w:sz w:val="24"/>
          <w:szCs w:val="24"/>
        </w:rPr>
        <w:t xml:space="preserve">    int cm[200];// массив с элементами множества С (объединение А и В)</w:t>
      </w:r>
    </w:p>
    <w:p w:rsidR="005950A9" w:rsidRDefault="005950A9" w:rsidP="005950A9">
      <w:pPr>
        <w:rPr>
          <w:sz w:val="24"/>
          <w:szCs w:val="24"/>
        </w:rPr>
      </w:pPr>
      <w:r>
        <w:rPr>
          <w:sz w:val="24"/>
          <w:szCs w:val="24"/>
        </w:rPr>
        <w:t xml:space="preserve">    int i=0,j=0,k=0;</w:t>
      </w:r>
    </w:p>
    <w:p w:rsidR="005950A9" w:rsidRDefault="005950A9" w:rsidP="005950A9">
      <w:pPr>
        <w:rPr>
          <w:sz w:val="24"/>
          <w:szCs w:val="24"/>
        </w:rPr>
      </w:pPr>
      <w:r>
        <w:rPr>
          <w:sz w:val="24"/>
          <w:szCs w:val="24"/>
        </w:rPr>
        <w:t xml:space="preserve">    while( i!= a &amp;&amp; j!= b) // пока не закончатся элементы одного из множеств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  <w:lang w:val="en-US"/>
        </w:rPr>
        <w:t>{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sz w:val="24"/>
          <w:szCs w:val="24"/>
          <w:lang w:val="en-US"/>
        </w:rPr>
        <w:t>int</w:t>
      </w:r>
      <w:proofErr w:type="spellEnd"/>
      <w:proofErr w:type="gramEnd"/>
      <w:r>
        <w:rPr>
          <w:sz w:val="24"/>
          <w:szCs w:val="24"/>
          <w:lang w:val="en-US"/>
        </w:rPr>
        <w:t xml:space="preserve"> data;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proofErr w:type="gramStart"/>
      <w:r>
        <w:rPr>
          <w:sz w:val="24"/>
          <w:szCs w:val="24"/>
          <w:lang w:val="en-US"/>
        </w:rPr>
        <w:t>if</w:t>
      </w:r>
      <w:proofErr w:type="gramEnd"/>
      <w:r>
        <w:rPr>
          <w:sz w:val="24"/>
          <w:szCs w:val="24"/>
          <w:lang w:val="en-US"/>
        </w:rPr>
        <w:t xml:space="preserve"> (am[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] &lt; </w:t>
      </w:r>
      <w:proofErr w:type="spellStart"/>
      <w:r>
        <w:rPr>
          <w:sz w:val="24"/>
          <w:szCs w:val="24"/>
          <w:lang w:val="en-US"/>
        </w:rPr>
        <w:t>bm</w:t>
      </w:r>
      <w:proofErr w:type="spellEnd"/>
      <w:r>
        <w:rPr>
          <w:sz w:val="24"/>
          <w:szCs w:val="24"/>
          <w:lang w:val="en-US"/>
        </w:rPr>
        <w:t>[j])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{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proofErr w:type="gramStart"/>
      <w:r>
        <w:rPr>
          <w:sz w:val="24"/>
          <w:szCs w:val="24"/>
          <w:lang w:val="en-US"/>
        </w:rPr>
        <w:t>data=</w:t>
      </w:r>
      <w:proofErr w:type="gramEnd"/>
      <w:r>
        <w:rPr>
          <w:sz w:val="24"/>
          <w:szCs w:val="24"/>
          <w:lang w:val="en-US"/>
        </w:rPr>
        <w:t>am[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];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sz w:val="24"/>
          <w:szCs w:val="24"/>
          <w:lang w:val="en-US"/>
        </w:rPr>
        <w:t>i</w:t>
      </w:r>
      <w:proofErr w:type="spellEnd"/>
      <w:proofErr w:type="gramEnd"/>
      <w:r>
        <w:rPr>
          <w:sz w:val="24"/>
          <w:szCs w:val="24"/>
          <w:lang w:val="en-US"/>
        </w:rPr>
        <w:t>++;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}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proofErr w:type="gramStart"/>
      <w:r>
        <w:rPr>
          <w:sz w:val="24"/>
          <w:szCs w:val="24"/>
          <w:lang w:val="en-US"/>
        </w:rPr>
        <w:t>else</w:t>
      </w:r>
      <w:proofErr w:type="gramEnd"/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proofErr w:type="gramStart"/>
      <w:r>
        <w:rPr>
          <w:sz w:val="24"/>
          <w:szCs w:val="24"/>
          <w:lang w:val="en-US"/>
        </w:rPr>
        <w:t>if(</w:t>
      </w:r>
      <w:proofErr w:type="gramEnd"/>
      <w:r>
        <w:rPr>
          <w:sz w:val="24"/>
          <w:szCs w:val="24"/>
          <w:lang w:val="en-US"/>
        </w:rPr>
        <w:t>am[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] &gt; </w:t>
      </w:r>
      <w:proofErr w:type="spellStart"/>
      <w:r>
        <w:rPr>
          <w:sz w:val="24"/>
          <w:szCs w:val="24"/>
          <w:lang w:val="en-US"/>
        </w:rPr>
        <w:t>bm</w:t>
      </w:r>
      <w:proofErr w:type="spellEnd"/>
      <w:r>
        <w:rPr>
          <w:sz w:val="24"/>
          <w:szCs w:val="24"/>
          <w:lang w:val="en-US"/>
        </w:rPr>
        <w:t>[j])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{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</w:t>
      </w:r>
      <w:proofErr w:type="gramStart"/>
      <w:r>
        <w:rPr>
          <w:sz w:val="24"/>
          <w:szCs w:val="24"/>
          <w:lang w:val="en-US"/>
        </w:rPr>
        <w:t>data=</w:t>
      </w:r>
      <w:proofErr w:type="spellStart"/>
      <w:proofErr w:type="gramEnd"/>
      <w:r>
        <w:rPr>
          <w:sz w:val="24"/>
          <w:szCs w:val="24"/>
          <w:lang w:val="en-US"/>
        </w:rPr>
        <w:t>bm</w:t>
      </w:r>
      <w:proofErr w:type="spellEnd"/>
      <w:r>
        <w:rPr>
          <w:sz w:val="24"/>
          <w:szCs w:val="24"/>
          <w:lang w:val="en-US"/>
        </w:rPr>
        <w:t>[j];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>
        <w:rPr>
          <w:sz w:val="24"/>
          <w:szCs w:val="24"/>
          <w:lang w:val="en-US"/>
        </w:rPr>
        <w:t>j</w:t>
      </w:r>
      <w:proofErr w:type="gramEnd"/>
      <w:r>
        <w:rPr>
          <w:sz w:val="24"/>
          <w:szCs w:val="24"/>
          <w:lang w:val="en-US"/>
        </w:rPr>
        <w:t>++</w:t>
      </w:r>
      <w:proofErr w:type="spellEnd"/>
      <w:r>
        <w:rPr>
          <w:sz w:val="24"/>
          <w:szCs w:val="24"/>
          <w:lang w:val="en-US"/>
        </w:rPr>
        <w:t>;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}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proofErr w:type="gramStart"/>
      <w:r>
        <w:rPr>
          <w:sz w:val="24"/>
          <w:szCs w:val="24"/>
          <w:lang w:val="en-US"/>
        </w:rPr>
        <w:t>else</w:t>
      </w:r>
      <w:proofErr w:type="gramEnd"/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{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</w:t>
      </w:r>
      <w:proofErr w:type="gramStart"/>
      <w:r>
        <w:rPr>
          <w:sz w:val="24"/>
          <w:szCs w:val="24"/>
          <w:lang w:val="en-US"/>
        </w:rPr>
        <w:t>data=</w:t>
      </w:r>
      <w:proofErr w:type="gramEnd"/>
      <w:r>
        <w:rPr>
          <w:sz w:val="24"/>
          <w:szCs w:val="24"/>
          <w:lang w:val="en-US"/>
        </w:rPr>
        <w:t>am[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]; //</w:t>
      </w:r>
      <w:r>
        <w:rPr>
          <w:sz w:val="24"/>
          <w:szCs w:val="24"/>
        </w:rPr>
        <w:t>можно</w:t>
      </w:r>
      <w:r>
        <w:rPr>
          <w:sz w:val="24"/>
          <w:szCs w:val="24"/>
          <w:lang w:val="en-US"/>
        </w:rPr>
        <w:t xml:space="preserve"> date=</w:t>
      </w:r>
      <w:proofErr w:type="spellStart"/>
      <w:r>
        <w:rPr>
          <w:sz w:val="24"/>
          <w:szCs w:val="24"/>
          <w:lang w:val="en-US"/>
        </w:rPr>
        <w:t>bm</w:t>
      </w:r>
      <w:proofErr w:type="spellEnd"/>
      <w:r>
        <w:rPr>
          <w:sz w:val="24"/>
          <w:szCs w:val="24"/>
          <w:lang w:val="en-US"/>
        </w:rPr>
        <w:t>[j]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>
        <w:rPr>
          <w:sz w:val="24"/>
          <w:szCs w:val="24"/>
          <w:lang w:val="en-US"/>
        </w:rPr>
        <w:t>i</w:t>
      </w:r>
      <w:proofErr w:type="spellEnd"/>
      <w:proofErr w:type="gramEnd"/>
      <w:r>
        <w:rPr>
          <w:sz w:val="24"/>
          <w:szCs w:val="24"/>
          <w:lang w:val="en-US"/>
        </w:rPr>
        <w:t>++;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>
        <w:rPr>
          <w:sz w:val="24"/>
          <w:szCs w:val="24"/>
          <w:lang w:val="en-US"/>
        </w:rPr>
        <w:t>j</w:t>
      </w:r>
      <w:proofErr w:type="gramEnd"/>
      <w:r>
        <w:rPr>
          <w:sz w:val="24"/>
          <w:szCs w:val="24"/>
          <w:lang w:val="en-US"/>
        </w:rPr>
        <w:t>++</w:t>
      </w:r>
      <w:proofErr w:type="spellEnd"/>
      <w:r>
        <w:rPr>
          <w:sz w:val="24"/>
          <w:szCs w:val="24"/>
          <w:lang w:val="en-US"/>
        </w:rPr>
        <w:t>;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}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cm[k</w:t>
      </w:r>
      <w:proofErr w:type="gramStart"/>
      <w:r>
        <w:rPr>
          <w:sz w:val="24"/>
          <w:szCs w:val="24"/>
          <w:lang w:val="en-US"/>
        </w:rPr>
        <w:t>]=</w:t>
      </w:r>
      <w:proofErr w:type="gramEnd"/>
      <w:r>
        <w:rPr>
          <w:sz w:val="24"/>
          <w:szCs w:val="24"/>
          <w:lang w:val="en-US"/>
        </w:rPr>
        <w:t>data;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proofErr w:type="gramStart"/>
      <w:r>
        <w:rPr>
          <w:sz w:val="24"/>
          <w:szCs w:val="24"/>
          <w:lang w:val="en-US"/>
        </w:rPr>
        <w:t>k</w:t>
      </w:r>
      <w:proofErr w:type="gramEnd"/>
      <w:r>
        <w:rPr>
          <w:sz w:val="24"/>
          <w:szCs w:val="24"/>
          <w:lang w:val="en-US"/>
        </w:rPr>
        <w:t>++;</w:t>
      </w:r>
    </w:p>
    <w:p w:rsidR="005950A9" w:rsidRPr="003B0E73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3B0E73">
        <w:rPr>
          <w:sz w:val="24"/>
          <w:szCs w:val="24"/>
          <w:lang w:val="en-US"/>
        </w:rPr>
        <w:t>}</w:t>
      </w:r>
    </w:p>
    <w:p w:rsidR="005950A9" w:rsidRDefault="005950A9" w:rsidP="005950A9">
      <w:pPr>
        <w:rPr>
          <w:sz w:val="24"/>
          <w:szCs w:val="24"/>
        </w:rPr>
      </w:pPr>
      <w:r w:rsidRPr="003B0E73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</w:rPr>
        <w:t>if(i==a &amp;&amp; j==b) ;</w:t>
      </w:r>
    </w:p>
    <w:p w:rsidR="005950A9" w:rsidRDefault="005950A9" w:rsidP="005950A9">
      <w:pPr>
        <w:rPr>
          <w:sz w:val="24"/>
          <w:szCs w:val="24"/>
        </w:rPr>
      </w:pPr>
      <w:r>
        <w:rPr>
          <w:sz w:val="24"/>
          <w:szCs w:val="24"/>
        </w:rPr>
        <w:t xml:space="preserve">    else              //  в случае необходимости дописываем</w:t>
      </w:r>
    </w:p>
    <w:p w:rsidR="005950A9" w:rsidRDefault="005950A9" w:rsidP="005950A9">
      <w:pPr>
        <w:rPr>
          <w:sz w:val="24"/>
          <w:szCs w:val="24"/>
        </w:rPr>
      </w:pPr>
      <w:r>
        <w:rPr>
          <w:sz w:val="24"/>
          <w:szCs w:val="24"/>
        </w:rPr>
        <w:t xml:space="preserve">    {                 //  оставшиеся элементы</w:t>
      </w:r>
    </w:p>
    <w:p w:rsidR="005950A9" w:rsidRPr="005950A9" w:rsidRDefault="005950A9" w:rsidP="005950A9">
      <w:pPr>
        <w:rPr>
          <w:sz w:val="24"/>
          <w:szCs w:val="24"/>
        </w:rPr>
      </w:pPr>
      <w:r w:rsidRPr="005950A9"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  <w:lang w:val="en-US"/>
        </w:rPr>
        <w:t>if</w:t>
      </w:r>
      <w:r w:rsidRPr="005950A9"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i</w:t>
      </w:r>
      <w:proofErr w:type="spellEnd"/>
      <w:r w:rsidRPr="005950A9">
        <w:rPr>
          <w:sz w:val="24"/>
          <w:szCs w:val="24"/>
        </w:rPr>
        <w:t>!=</w:t>
      </w:r>
      <w:r>
        <w:rPr>
          <w:sz w:val="24"/>
          <w:szCs w:val="24"/>
          <w:lang w:val="en-US"/>
        </w:rPr>
        <w:t>a</w:t>
      </w:r>
      <w:r w:rsidRPr="005950A9">
        <w:rPr>
          <w:sz w:val="24"/>
          <w:szCs w:val="24"/>
        </w:rPr>
        <w:t>)</w:t>
      </w:r>
    </w:p>
    <w:p w:rsidR="005950A9" w:rsidRPr="003B0E73" w:rsidRDefault="005950A9" w:rsidP="005950A9">
      <w:pPr>
        <w:rPr>
          <w:sz w:val="24"/>
          <w:szCs w:val="24"/>
        </w:rPr>
      </w:pPr>
      <w:r w:rsidRPr="005950A9">
        <w:rPr>
          <w:sz w:val="24"/>
          <w:szCs w:val="24"/>
        </w:rPr>
        <w:t xml:space="preserve">       </w:t>
      </w:r>
      <w:r w:rsidRPr="003B0E73">
        <w:rPr>
          <w:sz w:val="24"/>
          <w:szCs w:val="24"/>
        </w:rPr>
        <w:t>{</w:t>
      </w:r>
    </w:p>
    <w:p w:rsidR="005950A9" w:rsidRDefault="005950A9" w:rsidP="005950A9">
      <w:pPr>
        <w:rPr>
          <w:sz w:val="24"/>
          <w:szCs w:val="24"/>
          <w:lang w:val="en-US"/>
        </w:rPr>
      </w:pPr>
      <w:r w:rsidRPr="003B0E73"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  <w:lang w:val="en-US"/>
        </w:rPr>
        <w:t>while</w:t>
      </w:r>
      <w:proofErr w:type="gram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!=a)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{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cm[k</w:t>
      </w:r>
      <w:proofErr w:type="gramStart"/>
      <w:r>
        <w:rPr>
          <w:sz w:val="24"/>
          <w:szCs w:val="24"/>
          <w:lang w:val="en-US"/>
        </w:rPr>
        <w:t>]=</w:t>
      </w:r>
      <w:proofErr w:type="gramEnd"/>
      <w:r>
        <w:rPr>
          <w:sz w:val="24"/>
          <w:szCs w:val="24"/>
          <w:lang w:val="en-US"/>
        </w:rPr>
        <w:t>am[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];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      </w:t>
      </w:r>
      <w:proofErr w:type="gramStart"/>
      <w:r>
        <w:rPr>
          <w:sz w:val="24"/>
          <w:szCs w:val="24"/>
          <w:lang w:val="en-US"/>
        </w:rPr>
        <w:t>k</w:t>
      </w:r>
      <w:proofErr w:type="gramEnd"/>
      <w:r>
        <w:rPr>
          <w:sz w:val="24"/>
          <w:szCs w:val="24"/>
          <w:lang w:val="en-US"/>
        </w:rPr>
        <w:t>++;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proofErr w:type="spellStart"/>
      <w:proofErr w:type="gramStart"/>
      <w:r>
        <w:rPr>
          <w:sz w:val="24"/>
          <w:szCs w:val="24"/>
          <w:lang w:val="en-US"/>
        </w:rPr>
        <w:t>i</w:t>
      </w:r>
      <w:proofErr w:type="spellEnd"/>
      <w:proofErr w:type="gramEnd"/>
      <w:r>
        <w:rPr>
          <w:sz w:val="24"/>
          <w:szCs w:val="24"/>
          <w:lang w:val="en-US"/>
        </w:rPr>
        <w:t>++;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}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}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proofErr w:type="gramStart"/>
      <w:r>
        <w:rPr>
          <w:sz w:val="24"/>
          <w:szCs w:val="24"/>
          <w:lang w:val="en-US"/>
        </w:rPr>
        <w:t>if(</w:t>
      </w:r>
      <w:proofErr w:type="gramEnd"/>
      <w:r>
        <w:rPr>
          <w:sz w:val="24"/>
          <w:szCs w:val="24"/>
          <w:lang w:val="en-US"/>
        </w:rPr>
        <w:t>j!=b)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{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</w:t>
      </w:r>
      <w:proofErr w:type="gramStart"/>
      <w:r>
        <w:rPr>
          <w:sz w:val="24"/>
          <w:szCs w:val="24"/>
          <w:lang w:val="en-US"/>
        </w:rPr>
        <w:t>while</w:t>
      </w:r>
      <w:proofErr w:type="gramEnd"/>
      <w:r>
        <w:rPr>
          <w:sz w:val="24"/>
          <w:szCs w:val="24"/>
          <w:lang w:val="en-US"/>
        </w:rPr>
        <w:t xml:space="preserve"> (j!=b)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{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cm[k</w:t>
      </w:r>
      <w:proofErr w:type="gramStart"/>
      <w:r>
        <w:rPr>
          <w:sz w:val="24"/>
          <w:szCs w:val="24"/>
          <w:lang w:val="en-US"/>
        </w:rPr>
        <w:t>]=</w:t>
      </w:r>
      <w:proofErr w:type="spellStart"/>
      <w:proofErr w:type="gramEnd"/>
      <w:r>
        <w:rPr>
          <w:sz w:val="24"/>
          <w:szCs w:val="24"/>
          <w:lang w:val="en-US"/>
        </w:rPr>
        <w:t>bm</w:t>
      </w:r>
      <w:proofErr w:type="spellEnd"/>
      <w:r>
        <w:rPr>
          <w:sz w:val="24"/>
          <w:szCs w:val="24"/>
          <w:lang w:val="en-US"/>
        </w:rPr>
        <w:t>[j];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proofErr w:type="gramStart"/>
      <w:r>
        <w:rPr>
          <w:sz w:val="24"/>
          <w:szCs w:val="24"/>
          <w:lang w:val="en-US"/>
        </w:rPr>
        <w:t>k</w:t>
      </w:r>
      <w:proofErr w:type="gramEnd"/>
      <w:r>
        <w:rPr>
          <w:sz w:val="24"/>
          <w:szCs w:val="24"/>
          <w:lang w:val="en-US"/>
        </w:rPr>
        <w:t>++;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proofErr w:type="spellStart"/>
      <w:proofErr w:type="gramStart"/>
      <w:r>
        <w:rPr>
          <w:sz w:val="24"/>
          <w:szCs w:val="24"/>
          <w:lang w:val="en-US"/>
        </w:rPr>
        <w:t>j</w:t>
      </w:r>
      <w:proofErr w:type="gramEnd"/>
      <w:r>
        <w:rPr>
          <w:sz w:val="24"/>
          <w:szCs w:val="24"/>
          <w:lang w:val="en-US"/>
        </w:rPr>
        <w:t>++</w:t>
      </w:r>
      <w:proofErr w:type="spellEnd"/>
      <w:r>
        <w:rPr>
          <w:sz w:val="24"/>
          <w:szCs w:val="24"/>
          <w:lang w:val="en-US"/>
        </w:rPr>
        <w:t>;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}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}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gramStart"/>
      <w:r>
        <w:rPr>
          <w:sz w:val="24"/>
          <w:szCs w:val="24"/>
          <w:lang w:val="en-US"/>
        </w:rPr>
        <w:t>for(</w:t>
      </w:r>
      <w:proofErr w:type="spellStart"/>
      <w:proofErr w:type="gramEnd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=0;i&lt;</w:t>
      </w:r>
      <w:proofErr w:type="spellStart"/>
      <w:r>
        <w:rPr>
          <w:sz w:val="24"/>
          <w:szCs w:val="24"/>
          <w:lang w:val="en-US"/>
        </w:rPr>
        <w:t>k;i</w:t>
      </w:r>
      <w:proofErr w:type="spellEnd"/>
      <w:r>
        <w:rPr>
          <w:sz w:val="24"/>
          <w:szCs w:val="24"/>
          <w:lang w:val="en-US"/>
        </w:rPr>
        <w:t xml:space="preserve">++) </w:t>
      </w:r>
      <w:proofErr w:type="spell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(" %d ",cm[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]);</w:t>
      </w:r>
    </w:p>
    <w:p w:rsidR="005950A9" w:rsidRDefault="005950A9" w:rsidP="005950A9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</w:rPr>
        <w:t>getch();</w:t>
      </w:r>
    </w:p>
    <w:p w:rsidR="005950A9" w:rsidRDefault="005950A9" w:rsidP="005950A9"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:rsidR="005950A9" w:rsidRDefault="005950A9" w:rsidP="005950A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950A9" w:rsidRDefault="005950A9" w:rsidP="005950A9">
      <w:pPr>
        <w:rPr>
          <w:b/>
          <w:sz w:val="24"/>
          <w:szCs w:val="24"/>
        </w:rPr>
      </w:pPr>
      <w:r>
        <w:rPr>
          <w:sz w:val="24"/>
          <w:szCs w:val="24"/>
        </w:rPr>
        <w:t>//---------------------------------------------------------------------------</w:t>
      </w:r>
    </w:p>
    <w:p w:rsidR="005950A9" w:rsidRDefault="005950A9" w:rsidP="005950A9">
      <w:pPr>
        <w:autoSpaceDE w:val="0"/>
        <w:autoSpaceDN w:val="0"/>
        <w:adjustRightInd w:val="0"/>
        <w:rPr>
          <w:bCs/>
          <w:szCs w:val="28"/>
        </w:rPr>
      </w:pPr>
    </w:p>
    <w:p w:rsidR="005950A9" w:rsidRDefault="005950A9" w:rsidP="005950A9">
      <w:pPr>
        <w:autoSpaceDE w:val="0"/>
        <w:autoSpaceDN w:val="0"/>
        <w:adjustRightInd w:val="0"/>
        <w:rPr>
          <w:bCs/>
          <w:szCs w:val="28"/>
        </w:rPr>
      </w:pPr>
    </w:p>
    <w:p w:rsidR="005950A9" w:rsidRPr="005950A9" w:rsidRDefault="005950A9" w:rsidP="00EF6BA6">
      <w:pPr>
        <w:autoSpaceDE w:val="0"/>
        <w:autoSpaceDN w:val="0"/>
        <w:adjustRightInd w:val="0"/>
        <w:jc w:val="both"/>
      </w:pPr>
    </w:p>
    <w:p w:rsidR="005950A9" w:rsidRDefault="005950A9" w:rsidP="00EF6BA6">
      <w:pPr>
        <w:autoSpaceDE w:val="0"/>
        <w:autoSpaceDN w:val="0"/>
        <w:adjustRightInd w:val="0"/>
        <w:jc w:val="both"/>
        <w:rPr>
          <w:b/>
          <w:i/>
        </w:rPr>
      </w:pPr>
    </w:p>
    <w:p w:rsidR="00EF6BA6" w:rsidRDefault="00EF6BA6" w:rsidP="00EF6BA6">
      <w:pPr>
        <w:autoSpaceDE w:val="0"/>
        <w:autoSpaceDN w:val="0"/>
        <w:adjustRightInd w:val="0"/>
        <w:jc w:val="both"/>
        <w:rPr>
          <w:b/>
          <w:i/>
        </w:rPr>
      </w:pPr>
      <w:r w:rsidRPr="00DB68DC">
        <w:rPr>
          <w:b/>
          <w:i/>
        </w:rPr>
        <w:t>Задание.</w:t>
      </w:r>
    </w:p>
    <w:p w:rsidR="00EF6BA6" w:rsidRDefault="00EF6BA6" w:rsidP="00EF6BA6">
      <w:pPr>
        <w:autoSpaceDE w:val="0"/>
        <w:autoSpaceDN w:val="0"/>
        <w:adjustRightInd w:val="0"/>
        <w:jc w:val="both"/>
        <w:rPr>
          <w:b/>
        </w:rPr>
      </w:pPr>
    </w:p>
    <w:p w:rsidR="00EF6BA6" w:rsidRPr="00CA0739" w:rsidRDefault="00EF6BA6" w:rsidP="006A4AF6">
      <w:pPr>
        <w:autoSpaceDE w:val="0"/>
        <w:autoSpaceDN w:val="0"/>
        <w:adjustRightInd w:val="0"/>
        <w:rPr>
          <w:bCs/>
          <w:szCs w:val="28"/>
          <w:lang w:eastAsia="en-US"/>
        </w:rPr>
      </w:pPr>
      <w:r w:rsidRPr="00CA0739">
        <w:rPr>
          <w:bCs/>
          <w:szCs w:val="28"/>
          <w:lang w:eastAsia="en-US"/>
        </w:rPr>
        <w:t xml:space="preserve">На универсуме  </w:t>
      </w:r>
      <w:r w:rsidRPr="00CA0739">
        <w:rPr>
          <w:bCs/>
          <w:i/>
          <w:szCs w:val="28"/>
          <w:lang w:val="en-US" w:eastAsia="en-US"/>
        </w:rPr>
        <w:t>U</w:t>
      </w:r>
      <w:r w:rsidRPr="00CA0739">
        <w:rPr>
          <w:bCs/>
          <w:i/>
          <w:szCs w:val="28"/>
          <w:lang w:eastAsia="en-US"/>
        </w:rPr>
        <w:t xml:space="preserve"> = {1, 2, 3, 4, 5, 6, 7, 8, 9, 10,11}</w:t>
      </w:r>
      <w:r w:rsidRPr="00CA0739">
        <w:rPr>
          <w:bCs/>
          <w:szCs w:val="28"/>
          <w:lang w:eastAsia="en-US"/>
        </w:rPr>
        <w:t xml:space="preserve"> заданы множества </w:t>
      </w:r>
      <w:r w:rsidRPr="00CA0739">
        <w:rPr>
          <w:bCs/>
          <w:i/>
          <w:szCs w:val="28"/>
          <w:lang w:val="en-US" w:eastAsia="en-US"/>
        </w:rPr>
        <w:t>A</w:t>
      </w:r>
      <w:r w:rsidRPr="00CA0739">
        <w:rPr>
          <w:bCs/>
          <w:i/>
          <w:szCs w:val="28"/>
          <w:lang w:eastAsia="en-US"/>
        </w:rPr>
        <w:t xml:space="preserve">, </w:t>
      </w:r>
      <w:r w:rsidRPr="00CA0739">
        <w:rPr>
          <w:bCs/>
          <w:i/>
          <w:szCs w:val="28"/>
          <w:lang w:val="en-US" w:eastAsia="en-US"/>
        </w:rPr>
        <w:t>B</w:t>
      </w:r>
      <w:r w:rsidRPr="00CA0739">
        <w:rPr>
          <w:bCs/>
          <w:i/>
          <w:szCs w:val="28"/>
          <w:lang w:eastAsia="en-US"/>
        </w:rPr>
        <w:t xml:space="preserve">, </w:t>
      </w:r>
      <w:r w:rsidRPr="00CA0739">
        <w:rPr>
          <w:bCs/>
          <w:i/>
          <w:szCs w:val="28"/>
          <w:lang w:val="en-US" w:eastAsia="en-US"/>
        </w:rPr>
        <w:t>C</w:t>
      </w:r>
    </w:p>
    <w:p w:rsidR="00EF6BA6" w:rsidRDefault="00EF6BA6" w:rsidP="006A4AF6">
      <w:pPr>
        <w:autoSpaceDE w:val="0"/>
        <w:autoSpaceDN w:val="0"/>
        <w:adjustRightInd w:val="0"/>
        <w:rPr>
          <w:bCs/>
          <w:szCs w:val="28"/>
          <w:lang w:eastAsia="en-US"/>
        </w:rPr>
      </w:pPr>
      <w:r w:rsidRPr="00CA0739">
        <w:rPr>
          <w:bCs/>
          <w:szCs w:val="28"/>
          <w:lang w:eastAsia="en-US"/>
        </w:rPr>
        <w:t xml:space="preserve">Варианты </w:t>
      </w:r>
      <w:r>
        <w:rPr>
          <w:bCs/>
          <w:szCs w:val="28"/>
          <w:lang w:eastAsia="en-US"/>
        </w:rPr>
        <w:t xml:space="preserve">заданий </w:t>
      </w:r>
      <w:r w:rsidRPr="00CA0739">
        <w:rPr>
          <w:bCs/>
          <w:szCs w:val="28"/>
          <w:lang w:eastAsia="en-US"/>
        </w:rPr>
        <w:t xml:space="preserve">указаны в </w:t>
      </w:r>
      <w:r w:rsidRPr="00CD387F">
        <w:rPr>
          <w:bCs/>
          <w:i/>
          <w:szCs w:val="28"/>
          <w:lang w:eastAsia="en-US"/>
        </w:rPr>
        <w:t>таблице 1</w:t>
      </w:r>
      <w:r w:rsidRPr="00CA0739">
        <w:rPr>
          <w:bCs/>
          <w:szCs w:val="28"/>
          <w:lang w:eastAsia="en-US"/>
        </w:rPr>
        <w:t>.</w:t>
      </w:r>
      <w:r>
        <w:rPr>
          <w:bCs/>
          <w:szCs w:val="28"/>
          <w:lang w:eastAsia="en-US"/>
        </w:rPr>
        <w:t xml:space="preserve"> Для указанных множеств:</w:t>
      </w:r>
    </w:p>
    <w:p w:rsidR="00EF6BA6" w:rsidRDefault="00EF6BA6" w:rsidP="00EF6BA6">
      <w:pPr>
        <w:autoSpaceDE w:val="0"/>
        <w:autoSpaceDN w:val="0"/>
        <w:adjustRightInd w:val="0"/>
        <w:rPr>
          <w:bCs/>
          <w:szCs w:val="28"/>
          <w:lang w:eastAsia="en-US"/>
        </w:rPr>
      </w:pPr>
    </w:p>
    <w:p w:rsidR="00EF6BA6" w:rsidRPr="00CA0739" w:rsidRDefault="00EF6BA6" w:rsidP="006A4AF6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1003" w:hanging="357"/>
        <w:jc w:val="both"/>
        <w:rPr>
          <w:bCs/>
          <w:szCs w:val="28"/>
          <w:lang w:eastAsia="en-US"/>
        </w:rPr>
      </w:pPr>
      <w:r w:rsidRPr="007D7927">
        <w:rPr>
          <w:szCs w:val="28"/>
        </w:rPr>
        <w:t xml:space="preserve">Для заданного множества </w:t>
      </w:r>
      <w:r w:rsidRPr="007D7927">
        <w:rPr>
          <w:i/>
          <w:szCs w:val="28"/>
          <w:lang w:val="en-US"/>
        </w:rPr>
        <w:t>A</w:t>
      </w:r>
      <w:r>
        <w:rPr>
          <w:i/>
          <w:szCs w:val="28"/>
        </w:rPr>
        <w:t xml:space="preserve"> </w:t>
      </w:r>
      <w:r>
        <w:rPr>
          <w:szCs w:val="28"/>
        </w:rPr>
        <w:t>построить булеан.</w:t>
      </w:r>
    </w:p>
    <w:p w:rsidR="008A3F1E" w:rsidRPr="008A3F1E" w:rsidRDefault="001F5671" w:rsidP="00913D67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1003" w:hanging="357"/>
        <w:jc w:val="both"/>
        <w:rPr>
          <w:bCs/>
          <w:szCs w:val="28"/>
          <w:lang w:eastAsia="en-US"/>
        </w:rPr>
      </w:pPr>
      <w:r w:rsidRPr="008A3F1E">
        <w:rPr>
          <w:szCs w:val="28"/>
        </w:rPr>
        <w:t>Р</w:t>
      </w:r>
      <w:r w:rsidR="00EF6BA6" w:rsidRPr="008A3F1E">
        <w:rPr>
          <w:szCs w:val="28"/>
        </w:rPr>
        <w:t>еализовать</w:t>
      </w:r>
      <w:r w:rsidR="006A4AF6" w:rsidRPr="008A3F1E">
        <w:rPr>
          <w:szCs w:val="28"/>
        </w:rPr>
        <w:t xml:space="preserve"> </w:t>
      </w:r>
      <w:r w:rsidR="006A4AF6" w:rsidRPr="008A3F1E">
        <w:rPr>
          <w:i/>
          <w:szCs w:val="28"/>
        </w:rPr>
        <w:t>на выбор</w:t>
      </w:r>
      <w:r w:rsidR="008A3F1E" w:rsidRPr="008A3F1E">
        <w:rPr>
          <w:i/>
          <w:szCs w:val="28"/>
        </w:rPr>
        <w:t>:</w:t>
      </w:r>
      <w:r w:rsidR="006A4AF6" w:rsidRPr="008A3F1E">
        <w:rPr>
          <w:szCs w:val="28"/>
        </w:rPr>
        <w:t xml:space="preserve"> </w:t>
      </w:r>
      <w:r w:rsidR="00EF6BA6" w:rsidRPr="008A3F1E">
        <w:rPr>
          <w:szCs w:val="28"/>
        </w:rPr>
        <w:t xml:space="preserve"> </w:t>
      </w:r>
      <w:r w:rsidR="008A3F1E" w:rsidRPr="008A3F1E">
        <w:rPr>
          <w:i/>
          <w:szCs w:val="28"/>
        </w:rPr>
        <w:t>слияние двух отсортированных массивов</w:t>
      </w:r>
      <w:r w:rsidR="006A4AF6" w:rsidRPr="008A3F1E">
        <w:rPr>
          <w:szCs w:val="28"/>
        </w:rPr>
        <w:t xml:space="preserve"> или объединение </w:t>
      </w:r>
      <w:r w:rsidR="006A4AF6" w:rsidRPr="008A3F1E">
        <w:rPr>
          <w:i/>
          <w:szCs w:val="28"/>
        </w:rPr>
        <w:t>слиянием</w:t>
      </w:r>
      <w:r w:rsidRPr="008A3F1E">
        <w:rPr>
          <w:szCs w:val="28"/>
        </w:rPr>
        <w:t xml:space="preserve">. </w:t>
      </w:r>
    </w:p>
    <w:p w:rsidR="00EF6BA6" w:rsidRPr="008A3F1E" w:rsidRDefault="00EF6BA6" w:rsidP="00913D67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1003" w:hanging="357"/>
        <w:jc w:val="both"/>
        <w:rPr>
          <w:bCs/>
          <w:szCs w:val="28"/>
          <w:lang w:eastAsia="en-US"/>
        </w:rPr>
      </w:pPr>
      <w:r w:rsidRPr="008A3F1E">
        <w:rPr>
          <w:szCs w:val="28"/>
        </w:rPr>
        <w:t xml:space="preserve">Реализовать </w:t>
      </w:r>
      <w:r w:rsidR="006A4AF6" w:rsidRPr="008A3F1E">
        <w:rPr>
          <w:i/>
          <w:szCs w:val="28"/>
        </w:rPr>
        <w:t>все</w:t>
      </w:r>
      <w:r w:rsidR="006A4AF6" w:rsidRPr="008A3F1E">
        <w:rPr>
          <w:szCs w:val="28"/>
        </w:rPr>
        <w:t xml:space="preserve"> операции над множествами:</w:t>
      </w:r>
      <w:r w:rsidR="003B0E73" w:rsidRPr="008A3F1E">
        <w:rPr>
          <w:szCs w:val="28"/>
        </w:rPr>
        <w:t xml:space="preserve"> </w:t>
      </w:r>
      <w:r w:rsidR="006A4AF6" w:rsidRPr="008A3F1E">
        <w:rPr>
          <w:szCs w:val="28"/>
        </w:rPr>
        <w:t>объединение, пересечение, разность, симметрическую разность, дополнение,</w:t>
      </w:r>
      <w:r w:rsidRPr="008A3F1E">
        <w:rPr>
          <w:szCs w:val="28"/>
        </w:rPr>
        <w:t xml:space="preserve">  используя </w:t>
      </w:r>
      <w:r w:rsidR="001F5671" w:rsidRPr="008A3F1E">
        <w:rPr>
          <w:i/>
          <w:szCs w:val="28"/>
        </w:rPr>
        <w:t>битовую</w:t>
      </w:r>
      <w:r w:rsidR="001F5671" w:rsidRPr="008A3F1E">
        <w:rPr>
          <w:szCs w:val="28"/>
        </w:rPr>
        <w:t xml:space="preserve"> </w:t>
      </w:r>
      <w:r w:rsidRPr="008A3F1E">
        <w:rPr>
          <w:i/>
          <w:szCs w:val="28"/>
        </w:rPr>
        <w:t>маску</w:t>
      </w:r>
      <w:r w:rsidRPr="008A3F1E">
        <w:rPr>
          <w:szCs w:val="28"/>
        </w:rPr>
        <w:t>.</w:t>
      </w:r>
    </w:p>
    <w:p w:rsidR="00EF6BA6" w:rsidRPr="00CA0739" w:rsidRDefault="00EF6BA6" w:rsidP="006A4AF6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1003" w:hanging="357"/>
        <w:jc w:val="both"/>
        <w:rPr>
          <w:bCs/>
          <w:szCs w:val="28"/>
          <w:lang w:eastAsia="en-US"/>
        </w:rPr>
      </w:pPr>
      <w:r>
        <w:rPr>
          <w:szCs w:val="28"/>
        </w:rPr>
        <w:t>Вычислить</w:t>
      </w:r>
      <w:r w:rsidR="00266D2C" w:rsidRPr="00266D2C">
        <w:rPr>
          <w:szCs w:val="28"/>
        </w:rPr>
        <w:t xml:space="preserve"> </w:t>
      </w:r>
      <w:r w:rsidR="00266D2C">
        <w:rPr>
          <w:szCs w:val="28"/>
        </w:rPr>
        <w:t>программно , используя битовую маску,</w:t>
      </w:r>
      <w:r>
        <w:rPr>
          <w:szCs w:val="28"/>
        </w:rPr>
        <w:t xml:space="preserve"> выражение согласно варианту, проиллюстрировать результат диаграммой </w:t>
      </w:r>
      <w:r w:rsidRPr="001F5671">
        <w:rPr>
          <w:i/>
          <w:szCs w:val="28"/>
        </w:rPr>
        <w:t>Эйлера-Венна</w:t>
      </w:r>
      <w:r>
        <w:rPr>
          <w:szCs w:val="28"/>
        </w:rPr>
        <w:t>.</w:t>
      </w:r>
    </w:p>
    <w:p w:rsidR="00252D5E" w:rsidRPr="004C1DFA" w:rsidRDefault="00252D5E" w:rsidP="00252D5E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1003" w:hanging="357"/>
        <w:jc w:val="both"/>
        <w:rPr>
          <w:bCs/>
          <w:szCs w:val="28"/>
          <w:lang w:eastAsia="en-US"/>
        </w:rPr>
      </w:pPr>
      <w:r>
        <w:rPr>
          <w:szCs w:val="28"/>
        </w:rPr>
        <w:t xml:space="preserve">Указать для номера вашего варианта (порядок генерации) </w:t>
      </w:r>
      <w:r w:rsidRPr="00CE6C15">
        <w:rPr>
          <w:i/>
          <w:szCs w:val="28"/>
        </w:rPr>
        <w:t xml:space="preserve">бинарный код </w:t>
      </w:r>
      <w:r w:rsidRPr="001545ED">
        <w:rPr>
          <w:i/>
          <w:szCs w:val="28"/>
        </w:rPr>
        <w:t>Грея</w:t>
      </w:r>
      <w:r>
        <w:rPr>
          <w:szCs w:val="28"/>
        </w:rPr>
        <w:t>.</w:t>
      </w:r>
    </w:p>
    <w:p w:rsidR="004C1DFA" w:rsidRPr="00E746A2" w:rsidRDefault="004C1DFA" w:rsidP="00252D5E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1003" w:hanging="357"/>
        <w:jc w:val="both"/>
        <w:rPr>
          <w:bCs/>
          <w:szCs w:val="28"/>
          <w:lang w:eastAsia="en-US"/>
        </w:rPr>
      </w:pPr>
      <w:r>
        <w:rPr>
          <w:szCs w:val="28"/>
        </w:rPr>
        <w:t xml:space="preserve">Ууазать </w:t>
      </w:r>
      <w:r w:rsidRPr="004C1DFA">
        <w:rPr>
          <w:i/>
          <w:szCs w:val="28"/>
        </w:rPr>
        <w:t>«О большое»</w:t>
      </w:r>
      <w:r>
        <w:rPr>
          <w:i/>
          <w:szCs w:val="28"/>
        </w:rPr>
        <w:t xml:space="preserve"> </w:t>
      </w:r>
      <w:r>
        <w:rPr>
          <w:szCs w:val="28"/>
        </w:rPr>
        <w:t xml:space="preserve">дя алгоритма </w:t>
      </w:r>
      <w:r w:rsidRPr="004C1DFA">
        <w:rPr>
          <w:i/>
          <w:szCs w:val="28"/>
        </w:rPr>
        <w:t>слияние.</w:t>
      </w:r>
      <w:bookmarkStart w:id="0" w:name="_GoBack"/>
      <w:bookmarkEnd w:id="0"/>
    </w:p>
    <w:p w:rsidR="00252D5E" w:rsidRPr="00E746A2" w:rsidRDefault="00252D5E" w:rsidP="00252D5E">
      <w:pPr>
        <w:autoSpaceDE w:val="0"/>
        <w:autoSpaceDN w:val="0"/>
        <w:adjustRightInd w:val="0"/>
        <w:spacing w:after="120"/>
        <w:ind w:left="1003" w:firstLine="0"/>
        <w:jc w:val="both"/>
        <w:rPr>
          <w:bCs/>
          <w:szCs w:val="28"/>
          <w:lang w:eastAsia="en-US"/>
        </w:rPr>
      </w:pPr>
    </w:p>
    <w:p w:rsidR="00EF6BA6" w:rsidRDefault="00EF6BA6" w:rsidP="00EF6BA6">
      <w:pPr>
        <w:spacing w:line="276" w:lineRule="auto"/>
        <w:ind w:left="708" w:firstLine="708"/>
        <w:rPr>
          <w:i/>
          <w:szCs w:val="28"/>
          <w:lang w:eastAsia="en-US"/>
        </w:rPr>
      </w:pPr>
    </w:p>
    <w:p w:rsidR="00266D2C" w:rsidRPr="004E415D" w:rsidRDefault="00266D2C" w:rsidP="00EF6BA6">
      <w:pPr>
        <w:spacing w:line="276" w:lineRule="auto"/>
        <w:ind w:left="708" w:firstLine="708"/>
        <w:rPr>
          <w:i/>
          <w:szCs w:val="28"/>
          <w:lang w:eastAsia="en-US"/>
        </w:rPr>
      </w:pPr>
    </w:p>
    <w:p w:rsidR="00EF6BA6" w:rsidRPr="004E415D" w:rsidRDefault="00EF6BA6" w:rsidP="00EF6BA6">
      <w:pPr>
        <w:spacing w:line="276" w:lineRule="auto"/>
        <w:ind w:left="708" w:firstLine="708"/>
        <w:rPr>
          <w:i/>
          <w:szCs w:val="28"/>
          <w:lang w:eastAsia="en-US"/>
        </w:rPr>
      </w:pPr>
    </w:p>
    <w:p w:rsidR="004C1DFA" w:rsidRDefault="004C1DFA" w:rsidP="00EF6BA6">
      <w:pPr>
        <w:spacing w:line="276" w:lineRule="auto"/>
        <w:ind w:left="708" w:firstLine="708"/>
        <w:rPr>
          <w:i/>
          <w:szCs w:val="28"/>
          <w:lang w:eastAsia="en-US"/>
        </w:rPr>
      </w:pPr>
    </w:p>
    <w:p w:rsidR="00EF6BA6" w:rsidRPr="00A43865" w:rsidRDefault="00EF6BA6" w:rsidP="00EF6BA6">
      <w:pPr>
        <w:spacing w:line="276" w:lineRule="auto"/>
        <w:ind w:left="708" w:firstLine="708"/>
        <w:rPr>
          <w:szCs w:val="28"/>
          <w:lang w:eastAsia="en-US"/>
        </w:rPr>
      </w:pPr>
      <w:r w:rsidRPr="00A43865">
        <w:rPr>
          <w:i/>
          <w:szCs w:val="28"/>
          <w:lang w:eastAsia="en-US"/>
        </w:rPr>
        <w:t>Таблица 1</w:t>
      </w:r>
      <w:r>
        <w:rPr>
          <w:i/>
          <w:szCs w:val="28"/>
          <w:lang w:eastAsia="en-US"/>
        </w:rPr>
        <w:t>- Варианты заданий 1</w:t>
      </w:r>
      <w:r w:rsidRPr="00A43865">
        <w:rPr>
          <w:i/>
          <w:szCs w:val="28"/>
          <w:lang w:eastAsia="en-US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6"/>
        <w:gridCol w:w="1675"/>
        <w:gridCol w:w="1465"/>
        <w:gridCol w:w="1675"/>
        <w:gridCol w:w="1645"/>
      </w:tblGrid>
      <w:tr w:rsidR="00EF6BA6" w:rsidRPr="00A43865" w:rsidTr="00260866">
        <w:trPr>
          <w:jc w:val="center"/>
        </w:trPr>
        <w:tc>
          <w:tcPr>
            <w:tcW w:w="0" w:type="auto"/>
            <w:vMerge w:val="restart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i/>
                <w:szCs w:val="28"/>
                <w:lang w:eastAsia="en-US"/>
              </w:rPr>
            </w:pPr>
            <w:r w:rsidRPr="00A43865">
              <w:rPr>
                <w:i/>
                <w:szCs w:val="28"/>
                <w:lang w:eastAsia="en-US"/>
              </w:rPr>
              <w:lastRenderedPageBreak/>
              <w:t>№</w:t>
            </w:r>
          </w:p>
        </w:tc>
        <w:tc>
          <w:tcPr>
            <w:tcW w:w="0" w:type="auto"/>
            <w:gridSpan w:val="3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i/>
                <w:szCs w:val="28"/>
                <w:lang w:eastAsia="en-US"/>
              </w:rPr>
            </w:pPr>
            <w:r w:rsidRPr="00A43865">
              <w:rPr>
                <w:i/>
                <w:szCs w:val="28"/>
                <w:lang w:eastAsia="en-US"/>
              </w:rPr>
              <w:t>Множества</w:t>
            </w:r>
          </w:p>
        </w:tc>
        <w:tc>
          <w:tcPr>
            <w:tcW w:w="0" w:type="auto"/>
            <w:vMerge w:val="restart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i/>
                <w:szCs w:val="28"/>
                <w:lang w:eastAsia="en-US"/>
              </w:rPr>
            </w:pPr>
            <w:r w:rsidRPr="00A43865">
              <w:rPr>
                <w:i/>
                <w:szCs w:val="28"/>
                <w:lang w:eastAsia="en-US"/>
              </w:rPr>
              <w:t>Выражение</w:t>
            </w:r>
          </w:p>
        </w:tc>
      </w:tr>
      <w:tr w:rsidR="00EF6BA6" w:rsidRPr="00A43865" w:rsidTr="00260866">
        <w:trPr>
          <w:jc w:val="center"/>
        </w:trPr>
        <w:tc>
          <w:tcPr>
            <w:tcW w:w="0" w:type="auto"/>
            <w:vMerge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i/>
                <w:szCs w:val="28"/>
                <w:lang w:val="en-US" w:eastAsia="en-US"/>
              </w:rPr>
            </w:pPr>
            <w:r w:rsidRPr="00A43865">
              <w:rPr>
                <w:i/>
                <w:szCs w:val="28"/>
                <w:lang w:val="en-US" w:eastAsia="en-US"/>
              </w:rPr>
              <w:t>A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i/>
                <w:szCs w:val="28"/>
                <w:lang w:val="en-US" w:eastAsia="en-US"/>
              </w:rPr>
            </w:pPr>
            <w:r w:rsidRPr="00A43865">
              <w:rPr>
                <w:i/>
                <w:szCs w:val="28"/>
                <w:lang w:val="en-US" w:eastAsia="en-US"/>
              </w:rPr>
              <w:t>B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i/>
                <w:szCs w:val="28"/>
                <w:lang w:val="en-US" w:eastAsia="en-US"/>
              </w:rPr>
            </w:pPr>
            <w:r w:rsidRPr="00A43865">
              <w:rPr>
                <w:i/>
                <w:szCs w:val="28"/>
                <w:lang w:val="en-US" w:eastAsia="en-US"/>
              </w:rPr>
              <w:t>C</w:t>
            </w:r>
          </w:p>
        </w:tc>
        <w:tc>
          <w:tcPr>
            <w:tcW w:w="0" w:type="auto"/>
            <w:vMerge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rFonts w:ascii="Calibri" w:hAnsi="Calibri"/>
                <w:szCs w:val="28"/>
                <w:lang w:eastAsia="en-US"/>
              </w:rPr>
            </w:pPr>
          </w:p>
        </w:tc>
      </w:tr>
      <w:tr w:rsidR="00EF6BA6" w:rsidRPr="00A43865" w:rsidTr="00260866">
        <w:trPr>
          <w:jc w:val="center"/>
        </w:trPr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eastAsia="en-US"/>
              </w:rPr>
            </w:pPr>
            <w:r w:rsidRPr="00A43865">
              <w:rPr>
                <w:szCs w:val="28"/>
                <w:lang w:eastAsia="en-US"/>
              </w:rPr>
              <w:t>1.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{1,2,3,4,5,6}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{5,6,7,8}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{2</w:t>
            </w:r>
            <w:r w:rsidRPr="00A43865">
              <w:rPr>
                <w:szCs w:val="28"/>
                <w:lang w:eastAsia="en-US"/>
              </w:rPr>
              <w:t>,</w:t>
            </w:r>
            <w:r w:rsidRPr="00A43865">
              <w:rPr>
                <w:szCs w:val="28"/>
                <w:lang w:val="en-US" w:eastAsia="en-US"/>
              </w:rPr>
              <w:t>3</w:t>
            </w:r>
            <w:r w:rsidRPr="00A43865">
              <w:rPr>
                <w:szCs w:val="28"/>
                <w:lang w:eastAsia="en-US"/>
              </w:rPr>
              <w:t>,</w:t>
            </w:r>
            <w:r w:rsidRPr="00A43865">
              <w:rPr>
                <w:szCs w:val="28"/>
                <w:lang w:val="en-US" w:eastAsia="en-US"/>
              </w:rPr>
              <w:t>5,7,8}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rFonts w:ascii="Calibri" w:hAnsi="Calibri"/>
                <w:szCs w:val="28"/>
                <w:lang w:eastAsia="en-US"/>
              </w:rPr>
            </w:pPr>
            <w:r>
              <w:rPr>
                <w:rFonts w:ascii="Calibri" w:hAnsi="Calibri"/>
                <w:noProof/>
                <w:position w:val="-10"/>
                <w:szCs w:val="28"/>
                <w:lang w:val="en-US" w:eastAsia="en-US"/>
              </w:rPr>
              <w:drawing>
                <wp:inline distT="0" distB="0" distL="0" distR="0">
                  <wp:extent cx="718185" cy="167005"/>
                  <wp:effectExtent l="0" t="0" r="5715" b="444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167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BA6" w:rsidRPr="00A43865" w:rsidTr="00260866">
        <w:trPr>
          <w:jc w:val="center"/>
        </w:trPr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2,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{2,3,4,5}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{3,4,6,7}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{4,8,9}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rFonts w:ascii="Calibri" w:hAnsi="Calibri"/>
                <w:szCs w:val="28"/>
                <w:lang w:eastAsia="en-US"/>
              </w:rPr>
            </w:pPr>
            <w:r>
              <w:rPr>
                <w:rFonts w:ascii="Calibri" w:hAnsi="Calibri"/>
                <w:noProof/>
                <w:position w:val="-10"/>
                <w:szCs w:val="28"/>
                <w:lang w:val="en-US" w:eastAsia="en-US"/>
              </w:rPr>
              <w:drawing>
                <wp:inline distT="0" distB="0" distL="0" distR="0">
                  <wp:extent cx="602615" cy="167005"/>
                  <wp:effectExtent l="0" t="0" r="6985" b="444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615" cy="167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BA6" w:rsidRPr="00A43865" w:rsidTr="00260866">
        <w:trPr>
          <w:jc w:val="center"/>
        </w:trPr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3.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{2</w:t>
            </w:r>
            <w:r w:rsidRPr="00A43865">
              <w:rPr>
                <w:szCs w:val="28"/>
                <w:lang w:eastAsia="en-US"/>
              </w:rPr>
              <w:t>,</w:t>
            </w:r>
            <w:r w:rsidRPr="00A43865">
              <w:rPr>
                <w:szCs w:val="28"/>
                <w:lang w:val="en-US" w:eastAsia="en-US"/>
              </w:rPr>
              <w:t>3</w:t>
            </w:r>
            <w:r w:rsidRPr="00A43865">
              <w:rPr>
                <w:szCs w:val="28"/>
                <w:lang w:eastAsia="en-US"/>
              </w:rPr>
              <w:t>,</w:t>
            </w:r>
            <w:r w:rsidRPr="00A43865">
              <w:rPr>
                <w:szCs w:val="28"/>
                <w:lang w:val="en-US" w:eastAsia="en-US"/>
              </w:rPr>
              <w:t>4,5,6}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eastAsia="en-US"/>
              </w:rPr>
            </w:pPr>
            <w:r w:rsidRPr="00A43865">
              <w:rPr>
                <w:szCs w:val="28"/>
                <w:lang w:val="en-US" w:eastAsia="en-US"/>
              </w:rPr>
              <w:t>{3,4,6,7}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{3,5,8,9}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rFonts w:ascii="Calibri" w:hAnsi="Calibri"/>
                <w:szCs w:val="28"/>
                <w:lang w:eastAsia="en-US"/>
              </w:rPr>
            </w:pPr>
            <w:r>
              <w:rPr>
                <w:rFonts w:ascii="Calibri" w:hAnsi="Calibri"/>
                <w:noProof/>
                <w:position w:val="-10"/>
                <w:szCs w:val="28"/>
                <w:lang w:val="en-US" w:eastAsia="en-US"/>
              </w:rPr>
              <w:drawing>
                <wp:inline distT="0" distB="0" distL="0" distR="0">
                  <wp:extent cx="718185" cy="167005"/>
                  <wp:effectExtent l="0" t="0" r="5715" b="444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167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BA6" w:rsidRPr="00A43865" w:rsidTr="00260866">
        <w:trPr>
          <w:jc w:val="center"/>
        </w:trPr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4.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{1,2,3,4,5}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{4,5,6,7}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{3,5,7</w:t>
            </w:r>
            <w:r w:rsidRPr="00A43865">
              <w:rPr>
                <w:szCs w:val="28"/>
                <w:lang w:eastAsia="en-US"/>
              </w:rPr>
              <w:t>,</w:t>
            </w:r>
            <w:r w:rsidRPr="00A43865">
              <w:rPr>
                <w:szCs w:val="28"/>
                <w:lang w:val="en-US" w:eastAsia="en-US"/>
              </w:rPr>
              <w:t>8}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rFonts w:ascii="Calibri" w:hAnsi="Calibri"/>
                <w:szCs w:val="28"/>
                <w:lang w:eastAsia="en-US"/>
              </w:rPr>
            </w:pPr>
            <w:r>
              <w:rPr>
                <w:rFonts w:ascii="Calibri" w:hAnsi="Calibri"/>
                <w:noProof/>
                <w:position w:val="-10"/>
                <w:szCs w:val="28"/>
                <w:lang w:val="en-US" w:eastAsia="en-US"/>
              </w:rPr>
              <w:drawing>
                <wp:inline distT="0" distB="0" distL="0" distR="0">
                  <wp:extent cx="768985" cy="21780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8985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BA6" w:rsidRPr="00A43865" w:rsidTr="00260866">
        <w:trPr>
          <w:jc w:val="center"/>
        </w:trPr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5.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{1,3,4,7}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{3,5,6,7,8}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{2,4,5,7}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rFonts w:ascii="Calibri" w:hAnsi="Calibri"/>
                <w:szCs w:val="28"/>
                <w:lang w:eastAsia="en-US"/>
              </w:rPr>
            </w:pPr>
            <w:r>
              <w:rPr>
                <w:rFonts w:ascii="Calibri" w:hAnsi="Calibri"/>
                <w:noProof/>
                <w:position w:val="-10"/>
                <w:szCs w:val="28"/>
                <w:lang w:val="en-US" w:eastAsia="en-US"/>
              </w:rPr>
              <w:drawing>
                <wp:inline distT="0" distB="0" distL="0" distR="0">
                  <wp:extent cx="718185" cy="167005"/>
                  <wp:effectExtent l="0" t="0" r="5715" b="444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167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BA6" w:rsidRPr="00A43865" w:rsidTr="00260866">
        <w:trPr>
          <w:jc w:val="center"/>
        </w:trPr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6.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{2,4,5,8}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{2,3,6,8,9}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{1,4,7,8,9}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rFonts w:ascii="Calibri" w:hAnsi="Calibri"/>
                <w:szCs w:val="28"/>
                <w:lang w:eastAsia="en-US"/>
              </w:rPr>
            </w:pPr>
            <w:r>
              <w:rPr>
                <w:rFonts w:ascii="Calibri" w:hAnsi="Calibri"/>
                <w:noProof/>
                <w:position w:val="-10"/>
                <w:szCs w:val="28"/>
                <w:lang w:val="en-US" w:eastAsia="en-US"/>
              </w:rPr>
              <w:drawing>
                <wp:inline distT="0" distB="0" distL="0" distR="0">
                  <wp:extent cx="768985" cy="21780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8985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BA6" w:rsidRPr="00A43865" w:rsidTr="00260866">
        <w:trPr>
          <w:jc w:val="center"/>
        </w:trPr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7.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{1,2,6</w:t>
            </w:r>
            <w:r w:rsidRPr="00A43865">
              <w:rPr>
                <w:szCs w:val="28"/>
                <w:lang w:eastAsia="en-US"/>
              </w:rPr>
              <w:t>,</w:t>
            </w:r>
            <w:r w:rsidRPr="00A43865">
              <w:rPr>
                <w:szCs w:val="28"/>
                <w:lang w:val="en-US" w:eastAsia="en-US"/>
              </w:rPr>
              <w:t>9}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{2,3,5,6,7}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{2,3,5,6,8}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rFonts w:ascii="Calibri" w:hAnsi="Calibri"/>
                <w:szCs w:val="28"/>
                <w:lang w:eastAsia="en-US"/>
              </w:rPr>
            </w:pPr>
            <w:r>
              <w:rPr>
                <w:rFonts w:ascii="Calibri" w:hAnsi="Calibri"/>
                <w:noProof/>
                <w:position w:val="-10"/>
                <w:szCs w:val="28"/>
                <w:lang w:val="en-US" w:eastAsia="en-US"/>
              </w:rPr>
              <w:drawing>
                <wp:inline distT="0" distB="0" distL="0" distR="0">
                  <wp:extent cx="718185" cy="167005"/>
                  <wp:effectExtent l="0" t="0" r="5715" b="44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167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BA6" w:rsidRPr="00A43865" w:rsidTr="00260866">
        <w:trPr>
          <w:jc w:val="center"/>
        </w:trPr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8.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{1,2,4,7,8}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{2,4,5,6,8}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{3,4,5,8,9}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rFonts w:ascii="Calibri" w:hAnsi="Calibri"/>
                <w:szCs w:val="28"/>
                <w:lang w:eastAsia="en-US"/>
              </w:rPr>
            </w:pPr>
            <w:r>
              <w:rPr>
                <w:rFonts w:ascii="Calibri" w:hAnsi="Calibri"/>
                <w:noProof/>
                <w:position w:val="-10"/>
                <w:szCs w:val="28"/>
                <w:lang w:val="en-US" w:eastAsia="en-US"/>
              </w:rPr>
              <w:drawing>
                <wp:inline distT="0" distB="0" distL="0" distR="0">
                  <wp:extent cx="768985" cy="21780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8985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BA6" w:rsidRPr="00A43865" w:rsidTr="00260866">
        <w:trPr>
          <w:jc w:val="center"/>
        </w:trPr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9.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{1,2,3,4,6,9}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{3,4,5,8,9}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{5,6,7,9}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rFonts w:ascii="Calibri" w:hAnsi="Calibri"/>
                <w:szCs w:val="28"/>
                <w:lang w:eastAsia="en-US"/>
              </w:rPr>
            </w:pPr>
            <w:r>
              <w:rPr>
                <w:rFonts w:ascii="Calibri" w:hAnsi="Calibri"/>
                <w:noProof/>
                <w:position w:val="-10"/>
                <w:szCs w:val="28"/>
                <w:lang w:val="en-US" w:eastAsia="en-US"/>
              </w:rPr>
              <w:drawing>
                <wp:inline distT="0" distB="0" distL="0" distR="0">
                  <wp:extent cx="718185" cy="167005"/>
                  <wp:effectExtent l="0" t="0" r="5715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167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BA6" w:rsidRPr="00A43865" w:rsidTr="00260866">
        <w:trPr>
          <w:jc w:val="center"/>
        </w:trPr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10.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{1,3,5,6,7,8}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{2,3,4,5,8}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{1,2,3,5,6}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rFonts w:ascii="Calibri" w:hAnsi="Calibri"/>
                <w:szCs w:val="28"/>
                <w:lang w:eastAsia="en-US"/>
              </w:rPr>
            </w:pPr>
            <w:r>
              <w:rPr>
                <w:rFonts w:ascii="Calibri" w:hAnsi="Calibri"/>
                <w:noProof/>
                <w:position w:val="-10"/>
                <w:szCs w:val="28"/>
                <w:lang w:val="en-US" w:eastAsia="en-US"/>
              </w:rPr>
              <w:drawing>
                <wp:inline distT="0" distB="0" distL="0" distR="0">
                  <wp:extent cx="631190" cy="167005"/>
                  <wp:effectExtent l="0" t="0" r="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190" cy="167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BA6" w:rsidRPr="00A43865" w:rsidTr="00260866">
        <w:trPr>
          <w:jc w:val="center"/>
        </w:trPr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11.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{1,3,5,6,7,8}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{2,3,5,7,9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{3,4,6,7}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rFonts w:ascii="Calibri" w:hAnsi="Calibri"/>
                <w:szCs w:val="28"/>
                <w:lang w:eastAsia="en-US"/>
              </w:rPr>
            </w:pPr>
            <w:r>
              <w:rPr>
                <w:rFonts w:ascii="Calibri" w:hAnsi="Calibri"/>
                <w:noProof/>
                <w:position w:val="-10"/>
                <w:szCs w:val="28"/>
                <w:lang w:val="en-US" w:eastAsia="en-US"/>
              </w:rPr>
              <w:drawing>
                <wp:inline distT="0" distB="0" distL="0" distR="0">
                  <wp:extent cx="718185" cy="217805"/>
                  <wp:effectExtent l="0" t="0" r="571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BA6" w:rsidRPr="00A43865" w:rsidTr="00260866">
        <w:trPr>
          <w:jc w:val="center"/>
        </w:trPr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12.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{1,3,4,7,8,9}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{2,4,6,8}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{1,3,4</w:t>
            </w:r>
            <w:r w:rsidRPr="00A43865">
              <w:rPr>
                <w:szCs w:val="28"/>
                <w:lang w:eastAsia="en-US"/>
              </w:rPr>
              <w:t>,</w:t>
            </w:r>
            <w:r w:rsidRPr="00A43865">
              <w:rPr>
                <w:szCs w:val="28"/>
                <w:lang w:val="en-US" w:eastAsia="en-US"/>
              </w:rPr>
              <w:t>7.8</w:t>
            </w:r>
            <w:r w:rsidRPr="00A43865">
              <w:rPr>
                <w:szCs w:val="28"/>
                <w:lang w:eastAsia="en-US"/>
              </w:rPr>
              <w:t>,</w:t>
            </w:r>
            <w:r w:rsidRPr="00A43865">
              <w:rPr>
                <w:szCs w:val="28"/>
                <w:lang w:val="en-US" w:eastAsia="en-US"/>
              </w:rPr>
              <w:t>9}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rFonts w:ascii="Calibri" w:hAnsi="Calibri"/>
                <w:szCs w:val="28"/>
                <w:lang w:eastAsia="en-US"/>
              </w:rPr>
            </w:pPr>
            <w:r>
              <w:rPr>
                <w:rFonts w:ascii="Calibri" w:hAnsi="Calibri"/>
                <w:noProof/>
                <w:position w:val="-10"/>
                <w:szCs w:val="28"/>
                <w:lang w:val="en-US" w:eastAsia="en-US"/>
              </w:rPr>
              <w:drawing>
                <wp:inline distT="0" distB="0" distL="0" distR="0">
                  <wp:extent cx="768985" cy="167005"/>
                  <wp:effectExtent l="0" t="0" r="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8985" cy="167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BA6" w:rsidRPr="00A43865" w:rsidTr="00260866">
        <w:trPr>
          <w:jc w:val="center"/>
        </w:trPr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eastAsia="en-US"/>
              </w:rPr>
            </w:pPr>
            <w:r w:rsidRPr="00A43865">
              <w:rPr>
                <w:szCs w:val="28"/>
                <w:lang w:eastAsia="en-US"/>
              </w:rPr>
              <w:t>13.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{2</w:t>
            </w:r>
            <w:r w:rsidRPr="00A43865">
              <w:rPr>
                <w:szCs w:val="28"/>
                <w:lang w:eastAsia="en-US"/>
              </w:rPr>
              <w:t>,</w:t>
            </w:r>
            <w:r w:rsidRPr="00A43865">
              <w:rPr>
                <w:szCs w:val="28"/>
                <w:lang w:val="en-US" w:eastAsia="en-US"/>
              </w:rPr>
              <w:t>3</w:t>
            </w:r>
            <w:r w:rsidRPr="00A43865">
              <w:rPr>
                <w:szCs w:val="28"/>
                <w:lang w:eastAsia="en-US"/>
              </w:rPr>
              <w:t>,</w:t>
            </w:r>
            <w:r w:rsidRPr="00A43865">
              <w:rPr>
                <w:szCs w:val="28"/>
                <w:lang w:val="en-US" w:eastAsia="en-US"/>
              </w:rPr>
              <w:t>4,5,6}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eastAsia="en-US"/>
              </w:rPr>
            </w:pPr>
            <w:r w:rsidRPr="00A43865">
              <w:rPr>
                <w:szCs w:val="28"/>
                <w:lang w:val="en-US" w:eastAsia="en-US"/>
              </w:rPr>
              <w:t>{3,4,6,7}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{3,5,8,9}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rFonts w:ascii="Calibri" w:hAnsi="Calibri"/>
                <w:szCs w:val="28"/>
                <w:lang w:eastAsia="en-US"/>
              </w:rPr>
            </w:pPr>
            <w:r>
              <w:rPr>
                <w:rFonts w:ascii="Calibri" w:hAnsi="Calibri"/>
                <w:noProof/>
                <w:position w:val="-10"/>
                <w:szCs w:val="28"/>
                <w:lang w:val="en-US" w:eastAsia="en-US"/>
              </w:rPr>
              <w:drawing>
                <wp:inline distT="0" distB="0" distL="0" distR="0">
                  <wp:extent cx="718185" cy="167005"/>
                  <wp:effectExtent l="0" t="0" r="5715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167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BA6" w:rsidRPr="00A43865" w:rsidTr="00260866">
        <w:trPr>
          <w:jc w:val="center"/>
        </w:trPr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eastAsia="en-US"/>
              </w:rPr>
            </w:pPr>
            <w:r w:rsidRPr="00A43865">
              <w:rPr>
                <w:szCs w:val="28"/>
                <w:lang w:eastAsia="en-US"/>
              </w:rPr>
              <w:t>14.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{1,3,5,6,7,8}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{2,3,4,5,8}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{1,2,3,5,6}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rFonts w:ascii="Calibri" w:hAnsi="Calibri"/>
                <w:szCs w:val="28"/>
                <w:lang w:eastAsia="en-US"/>
              </w:rPr>
            </w:pPr>
            <w:r>
              <w:rPr>
                <w:rFonts w:ascii="Calibri" w:hAnsi="Calibri"/>
                <w:noProof/>
                <w:position w:val="-10"/>
                <w:szCs w:val="28"/>
                <w:lang w:val="en-US" w:eastAsia="en-US"/>
              </w:rPr>
              <w:drawing>
                <wp:inline distT="0" distB="0" distL="0" distR="0">
                  <wp:extent cx="631190" cy="167005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190" cy="167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BA6" w:rsidRPr="00A43865" w:rsidTr="00260866">
        <w:trPr>
          <w:jc w:val="center"/>
        </w:trPr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eastAsia="en-US"/>
              </w:rPr>
            </w:pPr>
            <w:r w:rsidRPr="00A43865">
              <w:rPr>
                <w:szCs w:val="28"/>
                <w:lang w:eastAsia="en-US"/>
              </w:rPr>
              <w:t>15.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{1,2,3,4,5,6}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{5,6,7,8}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{2</w:t>
            </w:r>
            <w:r w:rsidRPr="00A43865">
              <w:rPr>
                <w:szCs w:val="28"/>
                <w:lang w:eastAsia="en-US"/>
              </w:rPr>
              <w:t>,</w:t>
            </w:r>
            <w:r w:rsidRPr="00A43865">
              <w:rPr>
                <w:szCs w:val="28"/>
                <w:lang w:val="en-US" w:eastAsia="en-US"/>
              </w:rPr>
              <w:t>3</w:t>
            </w:r>
            <w:r w:rsidRPr="00A43865">
              <w:rPr>
                <w:szCs w:val="28"/>
                <w:lang w:eastAsia="en-US"/>
              </w:rPr>
              <w:t>,</w:t>
            </w:r>
            <w:r w:rsidRPr="00A43865">
              <w:rPr>
                <w:szCs w:val="28"/>
                <w:lang w:val="en-US" w:eastAsia="en-US"/>
              </w:rPr>
              <w:t>5,7,8}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rFonts w:ascii="Calibri" w:hAnsi="Calibri"/>
                <w:szCs w:val="28"/>
                <w:lang w:eastAsia="en-US"/>
              </w:rPr>
            </w:pPr>
            <w:r>
              <w:rPr>
                <w:rFonts w:ascii="Calibri" w:hAnsi="Calibri"/>
                <w:noProof/>
                <w:position w:val="-10"/>
                <w:szCs w:val="28"/>
                <w:lang w:val="en-US" w:eastAsia="en-US"/>
              </w:rPr>
              <w:drawing>
                <wp:inline distT="0" distB="0" distL="0" distR="0">
                  <wp:extent cx="718185" cy="167005"/>
                  <wp:effectExtent l="0" t="0" r="5715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167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BA6" w:rsidRPr="00A43865" w:rsidTr="00260866">
        <w:trPr>
          <w:jc w:val="center"/>
        </w:trPr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eastAsia="en-US"/>
              </w:rPr>
            </w:pPr>
            <w:r w:rsidRPr="00A43865">
              <w:rPr>
                <w:szCs w:val="28"/>
                <w:lang w:eastAsia="en-US"/>
              </w:rPr>
              <w:t>16.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{1,2,3,4,5}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{4,5,6,7}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{3,5,7</w:t>
            </w:r>
            <w:r w:rsidRPr="00A43865">
              <w:rPr>
                <w:szCs w:val="28"/>
                <w:lang w:eastAsia="en-US"/>
              </w:rPr>
              <w:t>,</w:t>
            </w:r>
            <w:r w:rsidRPr="00A43865">
              <w:rPr>
                <w:szCs w:val="28"/>
                <w:lang w:val="en-US" w:eastAsia="en-US"/>
              </w:rPr>
              <w:t>8}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rFonts w:ascii="Calibri" w:hAnsi="Calibri"/>
                <w:szCs w:val="28"/>
                <w:lang w:eastAsia="en-US"/>
              </w:rPr>
            </w:pPr>
            <w:r>
              <w:rPr>
                <w:rFonts w:ascii="Calibri" w:hAnsi="Calibri"/>
                <w:noProof/>
                <w:position w:val="-10"/>
                <w:szCs w:val="28"/>
                <w:lang w:val="en-US" w:eastAsia="en-US"/>
              </w:rPr>
              <w:drawing>
                <wp:inline distT="0" distB="0" distL="0" distR="0">
                  <wp:extent cx="718185" cy="217805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BA6" w:rsidRPr="00A43865" w:rsidTr="00260866">
        <w:trPr>
          <w:jc w:val="center"/>
        </w:trPr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eastAsia="en-US"/>
              </w:rPr>
            </w:pPr>
            <w:r w:rsidRPr="00A43865">
              <w:rPr>
                <w:szCs w:val="28"/>
                <w:lang w:eastAsia="en-US"/>
              </w:rPr>
              <w:t>17.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{1,2,3,4,5,6}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{5,6,7,8}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{2</w:t>
            </w:r>
            <w:r w:rsidRPr="00A43865">
              <w:rPr>
                <w:szCs w:val="28"/>
                <w:lang w:eastAsia="en-US"/>
              </w:rPr>
              <w:t>,</w:t>
            </w:r>
            <w:r w:rsidRPr="00A43865">
              <w:rPr>
                <w:szCs w:val="28"/>
                <w:lang w:val="en-US" w:eastAsia="en-US"/>
              </w:rPr>
              <w:t>3</w:t>
            </w:r>
            <w:r w:rsidRPr="00A43865">
              <w:rPr>
                <w:szCs w:val="28"/>
                <w:lang w:eastAsia="en-US"/>
              </w:rPr>
              <w:t>,</w:t>
            </w:r>
            <w:r w:rsidRPr="00A43865">
              <w:rPr>
                <w:szCs w:val="28"/>
                <w:lang w:val="en-US" w:eastAsia="en-US"/>
              </w:rPr>
              <w:t>5,7,8}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rFonts w:ascii="Calibri" w:hAnsi="Calibri"/>
                <w:szCs w:val="28"/>
                <w:lang w:eastAsia="en-US"/>
              </w:rPr>
            </w:pPr>
            <w:r>
              <w:rPr>
                <w:rFonts w:ascii="Calibri" w:hAnsi="Calibri"/>
                <w:noProof/>
                <w:position w:val="-10"/>
                <w:szCs w:val="28"/>
                <w:lang w:val="en-US" w:eastAsia="en-US"/>
              </w:rPr>
              <w:drawing>
                <wp:inline distT="0" distB="0" distL="0" distR="0">
                  <wp:extent cx="718185" cy="167005"/>
                  <wp:effectExtent l="0" t="0" r="5715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167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BA6" w:rsidRPr="00A43865" w:rsidTr="00260866">
        <w:trPr>
          <w:jc w:val="center"/>
        </w:trPr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eastAsia="en-US"/>
              </w:rPr>
            </w:pPr>
            <w:r w:rsidRPr="00A43865">
              <w:rPr>
                <w:szCs w:val="28"/>
                <w:lang w:eastAsia="en-US"/>
              </w:rPr>
              <w:t>18.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{2,4,5,8}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{2,3,6,8,9}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{1,4,7,8,9}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rFonts w:ascii="Calibri" w:hAnsi="Calibri"/>
                <w:szCs w:val="28"/>
                <w:lang w:eastAsia="en-US"/>
              </w:rPr>
            </w:pPr>
            <w:r>
              <w:rPr>
                <w:rFonts w:ascii="Calibri" w:hAnsi="Calibri"/>
                <w:noProof/>
                <w:position w:val="-10"/>
                <w:szCs w:val="28"/>
                <w:lang w:val="en-US" w:eastAsia="en-US"/>
              </w:rPr>
              <w:drawing>
                <wp:inline distT="0" distB="0" distL="0" distR="0">
                  <wp:extent cx="718185" cy="217805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6BA6" w:rsidRDefault="00EF6BA6" w:rsidP="00EF6BA6">
      <w:pPr>
        <w:rPr>
          <w:b/>
          <w:i/>
          <w:szCs w:val="28"/>
          <w:lang w:eastAsia="en-US"/>
        </w:rPr>
      </w:pPr>
    </w:p>
    <w:p w:rsidR="00EF6BA6" w:rsidRDefault="00EF6BA6" w:rsidP="00EF6BA6">
      <w:pPr>
        <w:rPr>
          <w:b/>
          <w:i/>
          <w:szCs w:val="28"/>
          <w:lang w:eastAsia="en-US"/>
        </w:rPr>
      </w:pPr>
    </w:p>
    <w:p w:rsidR="00EF6BA6" w:rsidRDefault="00EF6BA6" w:rsidP="00EF6BA6">
      <w:pPr>
        <w:rPr>
          <w:b/>
          <w:i/>
          <w:szCs w:val="28"/>
          <w:lang w:eastAsia="en-US"/>
        </w:rPr>
      </w:pPr>
    </w:p>
    <w:sectPr w:rsidR="00EF6BA6" w:rsidSect="00FC10CA">
      <w:footerReference w:type="default" r:id="rId4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E49" w:rsidRDefault="0075339D">
      <w:r>
        <w:separator/>
      </w:r>
    </w:p>
  </w:endnote>
  <w:endnote w:type="continuationSeparator" w:id="0">
    <w:p w:rsidR="00FC6E49" w:rsidRDefault="00753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CC7" w:rsidRDefault="001F5671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4C1DFA">
      <w:rPr>
        <w:noProof/>
      </w:rPr>
      <w:t>4</w:t>
    </w:r>
    <w:r>
      <w:rPr>
        <w:noProof/>
      </w:rPr>
      <w:fldChar w:fldCharType="end"/>
    </w:r>
  </w:p>
  <w:p w:rsidR="00E10CC7" w:rsidRDefault="004C1D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E49" w:rsidRDefault="0075339D">
      <w:r>
        <w:separator/>
      </w:r>
    </w:p>
  </w:footnote>
  <w:footnote w:type="continuationSeparator" w:id="0">
    <w:p w:rsidR="00FC6E49" w:rsidRDefault="007533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B5606A"/>
    <w:multiLevelType w:val="hybridMultilevel"/>
    <w:tmpl w:val="C5E8F2B8"/>
    <w:lvl w:ilvl="0" w:tplc="0419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" w15:restartNumberingAfterBreak="0">
    <w:nsid w:val="77B81013"/>
    <w:multiLevelType w:val="hybridMultilevel"/>
    <w:tmpl w:val="A232044E"/>
    <w:lvl w:ilvl="0" w:tplc="0419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BA6"/>
    <w:rsid w:val="001F5671"/>
    <w:rsid w:val="00252D5E"/>
    <w:rsid w:val="00266D2C"/>
    <w:rsid w:val="003B0E73"/>
    <w:rsid w:val="00492BDC"/>
    <w:rsid w:val="004C1DFA"/>
    <w:rsid w:val="005950A9"/>
    <w:rsid w:val="006A4AF6"/>
    <w:rsid w:val="0075339D"/>
    <w:rsid w:val="008A3F1E"/>
    <w:rsid w:val="00B1771B"/>
    <w:rsid w:val="00CD7EA1"/>
    <w:rsid w:val="00DE28FE"/>
    <w:rsid w:val="00EF6BA6"/>
    <w:rsid w:val="00FC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2D28A43E"/>
  <w15:chartTrackingRefBased/>
  <w15:docId w15:val="{48F76ABC-E9FD-452D-8FDD-E36C4BDD9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BA6"/>
    <w:pPr>
      <w:spacing w:after="0" w:line="240" w:lineRule="auto"/>
      <w:ind w:firstLine="284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F6BA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BA6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5950A9"/>
    <w:pPr>
      <w:spacing w:after="200" w:line="276" w:lineRule="auto"/>
      <w:ind w:left="720" w:firstLine="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2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23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image" Target="media/image18.wmf"/><Relationship Id="rId42" Type="http://schemas.openxmlformats.org/officeDocument/2006/relationships/image" Target="media/image26.wmf"/><Relationship Id="rId47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7.wmf"/><Relationship Id="rId38" Type="http://schemas.openxmlformats.org/officeDocument/2006/relationships/image" Target="media/image22.wmf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41" Type="http://schemas.openxmlformats.org/officeDocument/2006/relationships/image" Target="media/image2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6.wmf"/><Relationship Id="rId37" Type="http://schemas.openxmlformats.org/officeDocument/2006/relationships/image" Target="media/image21.wmf"/><Relationship Id="rId40" Type="http://schemas.openxmlformats.org/officeDocument/2006/relationships/image" Target="media/image24.wmf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36" Type="http://schemas.openxmlformats.org/officeDocument/2006/relationships/image" Target="media/image20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5.wmf"/><Relationship Id="rId44" Type="http://schemas.openxmlformats.org/officeDocument/2006/relationships/image" Target="media/image2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4.wmf"/><Relationship Id="rId35" Type="http://schemas.openxmlformats.org/officeDocument/2006/relationships/image" Target="media/image19.wmf"/><Relationship Id="rId43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glushchenko vadim</dc:creator>
  <cp:keywords/>
  <dc:description/>
  <cp:lastModifiedBy>glushchenko vadim</cp:lastModifiedBy>
  <cp:revision>9</cp:revision>
  <dcterms:created xsi:type="dcterms:W3CDTF">2020-02-19T10:23:00Z</dcterms:created>
  <dcterms:modified xsi:type="dcterms:W3CDTF">2023-02-16T19:51:00Z</dcterms:modified>
</cp:coreProperties>
</file>