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2C94" w14:textId="77777777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37E92C95" w14:textId="77777777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37E92C96" w14:textId="77777777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37E92C97" w14:textId="77777777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37E92C98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9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A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B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C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D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9E" w14:textId="77777777" w:rsidR="005F05F0" w:rsidRDefault="000F46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14:paraId="37E92C9F" w14:textId="09EAC88C" w:rsidR="005F05F0" w:rsidRDefault="000F464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дисциплине «</w:t>
      </w:r>
      <w:r w:rsidR="0053402D">
        <w:rPr>
          <w:rFonts w:ascii="Times New Roman" w:hAnsi="Times New Roman" w:cs="Times New Roman"/>
          <w:sz w:val="32"/>
          <w:szCs w:val="32"/>
        </w:rPr>
        <w:t>С</w:t>
      </w:r>
      <w:r w:rsidR="0053402D" w:rsidRPr="0053402D">
        <w:rPr>
          <w:rFonts w:ascii="Times New Roman" w:hAnsi="Times New Roman" w:cs="Times New Roman"/>
          <w:sz w:val="32"/>
          <w:szCs w:val="32"/>
        </w:rPr>
        <w:t>овременные методы защиты комп. систем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37E92CA0" w14:textId="1064D3CD" w:rsidR="005F05F0" w:rsidRDefault="000F46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Тема: «</w:t>
      </w:r>
      <w:r w:rsidR="0053402D" w:rsidRPr="0053402D">
        <w:rPr>
          <w:rFonts w:ascii="Times New Roman" w:hAnsi="Times New Roman" w:cs="Times New Roman"/>
          <w:b/>
          <w:bCs/>
          <w:sz w:val="32"/>
          <w:szCs w:val="32"/>
        </w:rPr>
        <w:t>СУММАТОР В КВАНТОВЫХ СХЕМАХ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37E92CA1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A2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A3" w14:textId="77777777" w:rsidR="005F05F0" w:rsidRDefault="005F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E92CA4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5" w14:textId="77777777" w:rsidR="005F05F0" w:rsidRDefault="000F464D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37E92CA6" w14:textId="4DF509BB" w:rsidR="005F05F0" w:rsidRDefault="000F464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53402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37E92CA7" w14:textId="19655739" w:rsidR="005F05F0" w:rsidRPr="003D3350" w:rsidRDefault="000F464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ИИ-2</w:t>
      </w:r>
      <w:r w:rsidR="003D3350" w:rsidRPr="003D3350">
        <w:rPr>
          <w:rFonts w:ascii="Times New Roman" w:hAnsi="Times New Roman" w:cs="Times New Roman"/>
          <w:sz w:val="24"/>
          <w:szCs w:val="24"/>
        </w:rPr>
        <w:t>3</w:t>
      </w:r>
    </w:p>
    <w:p w14:paraId="37E92CA8" w14:textId="3DA07286" w:rsidR="005F05F0" w:rsidRDefault="003D3350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Романюк</w:t>
      </w:r>
      <w:r w:rsidR="000F464D">
        <w:rPr>
          <w:rFonts w:ascii="Times New Roman" w:hAnsi="Times New Roman" w:cs="Times New Roman"/>
          <w:sz w:val="24"/>
          <w:szCs w:val="24"/>
        </w:rPr>
        <w:t xml:space="preserve"> А.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0F464D">
        <w:rPr>
          <w:rFonts w:ascii="Times New Roman" w:hAnsi="Times New Roman" w:cs="Times New Roman"/>
          <w:sz w:val="24"/>
          <w:szCs w:val="24"/>
        </w:rPr>
        <w:t>.</w:t>
      </w:r>
    </w:p>
    <w:p w14:paraId="37E92CA9" w14:textId="398F201C" w:rsidR="005F05F0" w:rsidRDefault="000F464D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Проверил</w:t>
      </w:r>
      <w:r w:rsidR="0053402D">
        <w:rPr>
          <w:rFonts w:ascii="Times New Roman" w:hAnsi="Times New Roman" w:cs="Times New Roman"/>
          <w:b/>
          <w:sz w:val="24"/>
          <w:szCs w:val="24"/>
        </w:rPr>
        <w:t>а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7E92CAA" w14:textId="77777777" w:rsidR="005F05F0" w:rsidRDefault="000F464D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Хацкевич А. С.</w:t>
      </w:r>
    </w:p>
    <w:p w14:paraId="37E92CAB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C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D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E" w14:textId="77777777" w:rsidR="005F05F0" w:rsidRDefault="005F05F0">
      <w:pPr>
        <w:rPr>
          <w:rFonts w:ascii="Times New Roman" w:hAnsi="Times New Roman" w:cs="Times New Roman"/>
          <w:sz w:val="24"/>
          <w:szCs w:val="24"/>
        </w:rPr>
      </w:pPr>
    </w:p>
    <w:p w14:paraId="37E92CAF" w14:textId="603A59AD" w:rsidR="005F05F0" w:rsidRDefault="000F46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53402D">
        <w:rPr>
          <w:rFonts w:ascii="Times New Roman" w:hAnsi="Times New Roman" w:cs="Times New Roman"/>
          <w:sz w:val="24"/>
          <w:szCs w:val="24"/>
        </w:rPr>
        <w:t>5</w:t>
      </w:r>
    </w:p>
    <w:p w14:paraId="37E92CB0" w14:textId="502F3F47" w:rsidR="005F05F0" w:rsidRDefault="000F464D">
      <w:pPr>
        <w:pStyle w:val="afe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Цель:</w:t>
      </w:r>
      <w:r>
        <w:rPr>
          <w:rFonts w:ascii="Times New Roman" w:hAnsi="Times New Roman" w:cs="Times New Roman"/>
          <w:sz w:val="28"/>
        </w:rPr>
        <w:t xml:space="preserve"> </w:t>
      </w:r>
      <w:r w:rsidR="0053402D" w:rsidRPr="0053402D">
        <w:rPr>
          <w:rFonts w:ascii="Times New Roman" w:hAnsi="Times New Roman" w:cs="Times New Roman"/>
          <w:sz w:val="28"/>
        </w:rPr>
        <w:t> ознакомление с выполнением простого сложения с помощью квантовых схем.</w:t>
      </w:r>
    </w:p>
    <w:p w14:paraId="64434D66" w14:textId="6C197489" w:rsidR="0053402D" w:rsidRPr="0053402D" w:rsidRDefault="0053402D" w:rsidP="0053402D">
      <w:pPr>
        <w:pStyle w:val="afe"/>
        <w:jc w:val="both"/>
        <w:rPr>
          <w:rFonts w:ascii="Times New Roman" w:hAnsi="Times New Roman" w:cs="Times New Roman"/>
          <w:b/>
          <w:sz w:val="28"/>
          <w:lang/>
        </w:rPr>
      </w:pPr>
      <w:r w:rsidRPr="0053402D">
        <w:rPr>
          <w:rFonts w:ascii="Times New Roman" w:hAnsi="Times New Roman" w:cs="Times New Roman"/>
          <w:b/>
          <w:sz w:val="28"/>
          <w:lang/>
        </w:rPr>
        <w:t>Задание 1</w:t>
      </w:r>
    </w:p>
    <w:p w14:paraId="7F5478A4" w14:textId="66E77BB9" w:rsidR="0053402D" w:rsidRPr="0053402D" w:rsidRDefault="0053402D" w:rsidP="0053402D">
      <w:pPr>
        <w:rPr>
          <w:lang/>
        </w:rPr>
      </w:pPr>
      <w:r w:rsidRPr="0053402D">
        <w:rPr>
          <w:lang/>
        </w:rPr>
        <w:t>создать квантовую схему полного сумматора.</w:t>
      </w:r>
    </w:p>
    <w:p w14:paraId="66A52D5A" w14:textId="2971DC78" w:rsidR="0053402D" w:rsidRPr="0053402D" w:rsidRDefault="0053402D" w:rsidP="0053402D">
      <w:pPr>
        <w:rPr>
          <w:lang/>
        </w:rPr>
      </w:pPr>
      <w:r w:rsidRPr="0053402D">
        <w:rPr>
          <w:lang/>
        </w:rPr>
        <w:t>Полный сумматор принимает на вход два двоичных числа плюс бит переполнения, который мы назовем X. Создайте полный сумматор с входными данными:</w:t>
      </w:r>
    </w:p>
    <w:p w14:paraId="055F3C94" w14:textId="4FD9C6E0" w:rsidR="0053402D" w:rsidRPr="0053402D" w:rsidRDefault="0053402D" w:rsidP="0053402D">
      <w:r w:rsidRPr="0053402D">
        <w:rPr>
          <w:lang/>
        </w:rPr>
        <w:drawing>
          <wp:anchor distT="0" distB="0" distL="114300" distR="114300" simplePos="0" relativeHeight="251658240" behindDoc="0" locked="0" layoutInCell="1" allowOverlap="1" wp14:anchorId="2B81FB88" wp14:editId="2D5349CB">
            <wp:simplePos x="0" y="0"/>
            <wp:positionH relativeFrom="column">
              <wp:posOffset>2783205</wp:posOffset>
            </wp:positionH>
            <wp:positionV relativeFrom="paragraph">
              <wp:posOffset>314325</wp:posOffset>
            </wp:positionV>
            <wp:extent cx="3607435" cy="2446020"/>
            <wp:effectExtent l="0" t="0" r="0" b="0"/>
            <wp:wrapSquare wrapText="bothSides"/>
            <wp:docPr id="135373766" name="Рисунок 1" descr="Изображение выглядит как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3766" name="Рисунок 1" descr="Изображение выглядит как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402D">
        <w:rPr>
          <w:lang/>
        </w:rPr>
        <w:t>A=1, B=0, X=1 .</w:t>
      </w:r>
    </w:p>
    <w:p w14:paraId="37E92CB1" w14:textId="77777777" w:rsidR="005F05F0" w:rsidRDefault="000F464D">
      <w:pPr>
        <w:pStyle w:val="afe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работы:</w:t>
      </w:r>
    </w:p>
    <w:p w14:paraId="2A1E178C" w14:textId="205047A2" w:rsidR="0053402D" w:rsidRPr="0053402D" w:rsidRDefault="0053402D" w:rsidP="0053402D">
      <w:pPr>
        <w:rPr>
          <w:sz w:val="16"/>
          <w:szCs w:val="16"/>
          <w:lang/>
        </w:rPr>
      </w:pPr>
      <w:r w:rsidRPr="0053402D">
        <w:rPr>
          <w:sz w:val="16"/>
          <w:szCs w:val="16"/>
          <w:lang/>
        </w:rPr>
        <w:drawing>
          <wp:anchor distT="0" distB="0" distL="114300" distR="114300" simplePos="0" relativeHeight="251659264" behindDoc="0" locked="0" layoutInCell="1" allowOverlap="1" wp14:anchorId="42EEB112" wp14:editId="2B476093">
            <wp:simplePos x="0" y="0"/>
            <wp:positionH relativeFrom="column">
              <wp:posOffset>4337685</wp:posOffset>
            </wp:positionH>
            <wp:positionV relativeFrom="paragraph">
              <wp:posOffset>2446020</wp:posOffset>
            </wp:positionV>
            <wp:extent cx="1343025" cy="314325"/>
            <wp:effectExtent l="0" t="0" r="9525" b="9525"/>
            <wp:wrapSquare wrapText="bothSides"/>
            <wp:docPr id="1501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3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402D">
        <w:rPr>
          <w:sz w:val="16"/>
          <w:szCs w:val="16"/>
          <w:lang/>
        </w:rPr>
        <w:t>from qiskit import QuantumCircuit</w:t>
      </w:r>
      <w:r w:rsidRPr="0053402D">
        <w:rPr>
          <w:sz w:val="16"/>
          <w:szCs w:val="16"/>
          <w:lang/>
        </w:rPr>
        <w:br/>
        <w:t>from qiskit_aer import Aer</w:t>
      </w:r>
      <w:r w:rsidRPr="0053402D">
        <w:rPr>
          <w:sz w:val="16"/>
          <w:szCs w:val="16"/>
          <w:lang/>
        </w:rPr>
        <w:br/>
        <w:t>import matplotlib.pyplot as plt</w:t>
      </w:r>
      <w:r w:rsidRPr="0053402D">
        <w:rPr>
          <w:sz w:val="16"/>
          <w:szCs w:val="16"/>
          <w:lang/>
        </w:rPr>
        <w:br/>
      </w:r>
      <w:r w:rsidRPr="0053402D">
        <w:rPr>
          <w:sz w:val="16"/>
          <w:szCs w:val="16"/>
          <w:lang/>
        </w:rPr>
        <w:br/>
        <w:t>qc = QuantumCircuit(5, 2)</w:t>
      </w:r>
      <w:r w:rsidRPr="0053402D">
        <w:rPr>
          <w:sz w:val="16"/>
          <w:szCs w:val="16"/>
          <w:lang/>
        </w:rPr>
        <w:br/>
      </w:r>
      <w:r w:rsidRPr="0053402D">
        <w:rPr>
          <w:sz w:val="16"/>
          <w:szCs w:val="16"/>
          <w:lang/>
        </w:rPr>
        <w:br/>
        <w:t>qc.x(0)</w:t>
      </w:r>
      <w:r w:rsidRPr="0053402D">
        <w:rPr>
          <w:sz w:val="16"/>
          <w:szCs w:val="16"/>
          <w:lang/>
        </w:rPr>
        <w:br/>
        <w:t>qc.x(2)</w:t>
      </w:r>
      <w:r w:rsidRPr="0053402D">
        <w:rPr>
          <w:sz w:val="16"/>
          <w:szCs w:val="16"/>
          <w:lang/>
        </w:rPr>
        <w:br/>
      </w:r>
      <w:r w:rsidRPr="0053402D">
        <w:rPr>
          <w:sz w:val="16"/>
          <w:szCs w:val="16"/>
          <w:lang/>
        </w:rPr>
        <w:br/>
        <w:t>qc.cx(0, 3)  # S = A</w:t>
      </w:r>
      <w:r w:rsidRPr="0053402D">
        <w:rPr>
          <w:sz w:val="16"/>
          <w:szCs w:val="16"/>
          <w:lang/>
        </w:rPr>
        <w:br/>
        <w:t xml:space="preserve">qc.cx(1, 3)  # S = A </w:t>
      </w:r>
      <w:r w:rsidRPr="0053402D">
        <w:rPr>
          <w:rFonts w:ascii="Cambria Math" w:hAnsi="Cambria Math" w:cs="Cambria Math"/>
          <w:sz w:val="16"/>
          <w:szCs w:val="16"/>
          <w:lang/>
        </w:rPr>
        <w:t>⊕</w:t>
      </w:r>
      <w:r w:rsidRPr="0053402D">
        <w:rPr>
          <w:sz w:val="16"/>
          <w:szCs w:val="16"/>
          <w:lang/>
        </w:rPr>
        <w:t xml:space="preserve"> B</w:t>
      </w:r>
      <w:r w:rsidRPr="0053402D">
        <w:rPr>
          <w:sz w:val="16"/>
          <w:szCs w:val="16"/>
          <w:lang/>
        </w:rPr>
        <w:br/>
        <w:t xml:space="preserve">qc.cx(2, 3)  # S = A </w:t>
      </w:r>
      <w:r w:rsidRPr="0053402D">
        <w:rPr>
          <w:rFonts w:ascii="Cambria Math" w:hAnsi="Cambria Math" w:cs="Cambria Math"/>
          <w:sz w:val="16"/>
          <w:szCs w:val="16"/>
          <w:lang/>
        </w:rPr>
        <w:t>⊕</w:t>
      </w:r>
      <w:r w:rsidRPr="0053402D">
        <w:rPr>
          <w:sz w:val="16"/>
          <w:szCs w:val="16"/>
          <w:lang/>
        </w:rPr>
        <w:t xml:space="preserve"> B </w:t>
      </w:r>
      <w:r w:rsidRPr="0053402D">
        <w:rPr>
          <w:rFonts w:ascii="Cambria Math" w:hAnsi="Cambria Math" w:cs="Cambria Math"/>
          <w:sz w:val="16"/>
          <w:szCs w:val="16"/>
          <w:lang/>
        </w:rPr>
        <w:t>⊕</w:t>
      </w:r>
      <w:r w:rsidRPr="0053402D">
        <w:rPr>
          <w:sz w:val="16"/>
          <w:szCs w:val="16"/>
          <w:lang/>
        </w:rPr>
        <w:t xml:space="preserve"> X</w:t>
      </w:r>
      <w:r w:rsidRPr="0053402D">
        <w:rPr>
          <w:sz w:val="16"/>
          <w:szCs w:val="16"/>
          <w:lang/>
        </w:rPr>
        <w:br/>
      </w:r>
      <w:r w:rsidRPr="0053402D">
        <w:rPr>
          <w:sz w:val="16"/>
          <w:szCs w:val="16"/>
          <w:lang/>
        </w:rPr>
        <w:br/>
        <w:t>qc.ccx(0, 1, 4)   # A &amp; B</w:t>
      </w:r>
      <w:r w:rsidRPr="0053402D">
        <w:rPr>
          <w:sz w:val="16"/>
          <w:szCs w:val="16"/>
          <w:lang/>
        </w:rPr>
        <w:br/>
        <w:t xml:space="preserve">qc.cx(0, 1)       # временный XOR (A </w:t>
      </w:r>
      <w:r w:rsidRPr="0053402D">
        <w:rPr>
          <w:rFonts w:ascii="Cambria Math" w:hAnsi="Cambria Math" w:cs="Cambria Math"/>
          <w:sz w:val="16"/>
          <w:szCs w:val="16"/>
          <w:lang/>
        </w:rPr>
        <w:t>⊕</w:t>
      </w:r>
      <w:r w:rsidRPr="0053402D">
        <w:rPr>
          <w:sz w:val="16"/>
          <w:szCs w:val="16"/>
          <w:lang/>
        </w:rPr>
        <w:t xml:space="preserve"> B)</w:t>
      </w:r>
      <w:r w:rsidRPr="0053402D">
        <w:rPr>
          <w:noProof/>
          <w:sz w:val="16"/>
          <w:szCs w:val="16"/>
        </w:rPr>
        <w:t xml:space="preserve"> </w:t>
      </w:r>
      <w:r w:rsidRPr="0053402D">
        <w:rPr>
          <w:sz w:val="16"/>
          <w:szCs w:val="16"/>
          <w:lang/>
        </w:rPr>
        <w:br/>
        <w:t xml:space="preserve">qc.ccx(1, 2, 4)   # (X &amp; (A </w:t>
      </w:r>
      <w:r w:rsidRPr="0053402D">
        <w:rPr>
          <w:rFonts w:ascii="Cambria Math" w:hAnsi="Cambria Math" w:cs="Cambria Math"/>
          <w:sz w:val="16"/>
          <w:szCs w:val="16"/>
          <w:lang/>
        </w:rPr>
        <w:t>⊕</w:t>
      </w:r>
      <w:r w:rsidRPr="0053402D">
        <w:rPr>
          <w:sz w:val="16"/>
          <w:szCs w:val="16"/>
          <w:lang/>
        </w:rPr>
        <w:t xml:space="preserve"> B))</w:t>
      </w:r>
      <w:r w:rsidRPr="0053402D">
        <w:rPr>
          <w:sz w:val="16"/>
          <w:szCs w:val="16"/>
          <w:lang/>
        </w:rPr>
        <w:br/>
        <w:t>qc.cx(0, 1)       # возвращаем B обратно</w:t>
      </w:r>
      <w:r w:rsidRPr="0053402D">
        <w:rPr>
          <w:sz w:val="16"/>
          <w:szCs w:val="16"/>
          <w:lang/>
        </w:rPr>
        <w:br/>
      </w:r>
      <w:r w:rsidRPr="0053402D">
        <w:rPr>
          <w:sz w:val="16"/>
          <w:szCs w:val="16"/>
          <w:lang/>
        </w:rPr>
        <w:br/>
        <w:t>qc.measure(3, 0)</w:t>
      </w:r>
      <w:r w:rsidRPr="0053402D">
        <w:rPr>
          <w:sz w:val="16"/>
          <w:szCs w:val="16"/>
          <w:lang/>
        </w:rPr>
        <w:br/>
        <w:t>qc.measure(4, 1)</w:t>
      </w:r>
      <w:r w:rsidRPr="0053402D">
        <w:rPr>
          <w:sz w:val="16"/>
          <w:szCs w:val="16"/>
          <w:lang/>
        </w:rPr>
        <w:br/>
      </w:r>
      <w:r w:rsidRPr="0053402D">
        <w:rPr>
          <w:sz w:val="16"/>
          <w:szCs w:val="16"/>
          <w:lang/>
        </w:rPr>
        <w:br/>
        <w:t>backend = Aer.get_backend('qasm_simulator')</w:t>
      </w:r>
      <w:r w:rsidRPr="0053402D">
        <w:rPr>
          <w:sz w:val="16"/>
          <w:szCs w:val="16"/>
          <w:lang/>
        </w:rPr>
        <w:br/>
        <w:t>job = backend.run(qc, shots=1000)</w:t>
      </w:r>
      <w:r w:rsidRPr="0053402D">
        <w:rPr>
          <w:sz w:val="16"/>
          <w:szCs w:val="16"/>
          <w:lang/>
        </w:rPr>
        <w:br/>
        <w:t>result = job.result()</w:t>
      </w:r>
      <w:r w:rsidRPr="0053402D">
        <w:rPr>
          <w:sz w:val="16"/>
          <w:szCs w:val="16"/>
          <w:lang/>
        </w:rPr>
        <w:br/>
        <w:t>counts = result.get_counts()</w:t>
      </w:r>
      <w:r w:rsidRPr="0053402D">
        <w:rPr>
          <w:sz w:val="16"/>
          <w:szCs w:val="16"/>
          <w:lang/>
        </w:rPr>
        <w:br/>
        <w:t>print(counts)</w:t>
      </w:r>
      <w:r w:rsidRPr="0053402D">
        <w:rPr>
          <w:sz w:val="16"/>
          <w:szCs w:val="16"/>
          <w:lang/>
        </w:rPr>
        <w:br/>
      </w:r>
      <w:r w:rsidRPr="0053402D">
        <w:rPr>
          <w:sz w:val="16"/>
          <w:szCs w:val="16"/>
          <w:lang/>
        </w:rPr>
        <w:br/>
        <w:t>qc.draw(output='mpl')</w:t>
      </w:r>
      <w:r w:rsidRPr="0053402D">
        <w:rPr>
          <w:sz w:val="16"/>
          <w:szCs w:val="16"/>
          <w:lang/>
        </w:rPr>
        <w:br/>
        <w:t>plt.show()</w:t>
      </w:r>
    </w:p>
    <w:p w14:paraId="2C4E454C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/>
          <w:sz w:val="28"/>
          <w:lang/>
        </w:rPr>
      </w:pPr>
      <w:r w:rsidRPr="0053402D">
        <w:rPr>
          <w:rFonts w:ascii="Times New Roman" w:hAnsi="Times New Roman" w:cs="Times New Roman"/>
          <w:b/>
          <w:sz w:val="28"/>
          <w:lang/>
        </w:rPr>
        <w:t>Задание 2</w:t>
      </w:r>
    </w:p>
    <w:p w14:paraId="51C5459B" w14:textId="0537034A" w:rsidR="0053402D" w:rsidRPr="0053402D" w:rsidRDefault="0053402D" w:rsidP="0053402D">
      <w:pPr>
        <w:pStyle w:val="afe"/>
        <w:numPr>
          <w:ilvl w:val="0"/>
          <w:numId w:val="2"/>
        </w:numPr>
        <w:rPr>
          <w:rFonts w:ascii="Times New Roman" w:hAnsi="Times New Roman" w:cs="Times New Roman"/>
          <w:b/>
          <w:sz w:val="28"/>
          <w:lang/>
        </w:rPr>
      </w:pPr>
      <w:r w:rsidRPr="0053402D">
        <w:rPr>
          <w:rFonts w:ascii="Times New Roman" w:hAnsi="Times New Roman" w:cs="Times New Roman"/>
          <w:b/>
          <w:sz w:val="28"/>
          <w:lang/>
        </w:rPr>
        <w:t>Создать квантовую схему по варианту</w:t>
      </w:r>
    </w:p>
    <w:p w14:paraId="7B0D7240" w14:textId="0EBFCAF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from qiskit import QuantumCircuit, transpile</w:t>
      </w:r>
    </w:p>
    <w:p w14:paraId="4DE50400" w14:textId="25459106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from qiskit_aer import Aer</w:t>
      </w:r>
    </w:p>
    <w:p w14:paraId="65D74C7D" w14:textId="162E8C84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import matplotlib.pyplot as plt</w:t>
      </w:r>
    </w:p>
    <w:p w14:paraId="0F9E451C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45CDF3A7" w14:textId="4CA0C59F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# Классическая функция</w:t>
      </w:r>
    </w:p>
    <w:p w14:paraId="09091527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def classical_F(a, b, c, d, e):</w:t>
      </w:r>
    </w:p>
    <w:p w14:paraId="3C7D3795" w14:textId="5DEA57F4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return (a or b or c) and (not (d and e))</w:t>
      </w:r>
    </w:p>
    <w:p w14:paraId="2ACA34BC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2A55CF77" w14:textId="3ED2297C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def build_circuit(a, b, c, d, e):</w:t>
      </w:r>
    </w:p>
    <w:p w14:paraId="3904C06D" w14:textId="092D08F4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 = QuantumCircuit(9, 1)</w:t>
      </w:r>
    </w:p>
    <w:p w14:paraId="0656F848" w14:textId="08E13580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517F9E19" w14:textId="29D6F74E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# подготовка входов</w:t>
      </w:r>
    </w:p>
    <w:p w14:paraId="27E10AE9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if a: qc.x(0)</w:t>
      </w:r>
    </w:p>
    <w:p w14:paraId="7F6C60B6" w14:textId="78FF1F82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if b: qc.x(1)</w:t>
      </w:r>
    </w:p>
    <w:p w14:paraId="7BC71EAC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if c: qc.x(2)</w:t>
      </w:r>
    </w:p>
    <w:p w14:paraId="20F0B6BB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if d: qc.x(3)</w:t>
      </w:r>
    </w:p>
    <w:p w14:paraId="4D9EDC5B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if e: qc.x(4)</w:t>
      </w:r>
    </w:p>
    <w:p w14:paraId="62786047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3F128019" w14:textId="0F1CC9DB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# (A or B)</w:t>
      </w:r>
    </w:p>
    <w:p w14:paraId="43C92609" w14:textId="5E788324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lastRenderedPageBreak/>
        <w:drawing>
          <wp:anchor distT="0" distB="0" distL="114300" distR="114300" simplePos="0" relativeHeight="251660288" behindDoc="1" locked="0" layoutInCell="1" allowOverlap="1" wp14:anchorId="33043F5C" wp14:editId="119C1B70">
            <wp:simplePos x="0" y="0"/>
            <wp:positionH relativeFrom="column">
              <wp:posOffset>2501265</wp:posOffset>
            </wp:positionH>
            <wp:positionV relativeFrom="paragraph">
              <wp:posOffset>0</wp:posOffset>
            </wp:positionV>
            <wp:extent cx="1833245" cy="2125980"/>
            <wp:effectExtent l="0" t="0" r="0" b="7620"/>
            <wp:wrapTight wrapText="bothSides">
              <wp:wrapPolygon edited="0">
                <wp:start x="0" y="0"/>
                <wp:lineTo x="0" y="21484"/>
                <wp:lineTo x="21323" y="21484"/>
                <wp:lineTo x="21323" y="0"/>
                <wp:lineTo x="0" y="0"/>
              </wp:wrapPolygon>
            </wp:wrapTight>
            <wp:docPr id="537965728" name="Рисунок 1" descr="Изображение выглядит как текст, снимок экрана, дизайн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65728" name="Рисунок 1" descr="Изображение выглядит как текст, снимок экрана, дизайн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02D">
        <w:rPr>
          <w:rFonts w:ascii="Times New Roman" w:hAnsi="Times New Roman" w:cs="Times New Roman"/>
          <w:bCs/>
          <w:szCs w:val="16"/>
          <w:lang/>
        </w:rPr>
        <w:t xml:space="preserve">    qc.cx(1,5)</w:t>
      </w:r>
    </w:p>
    <w:p w14:paraId="16C4F0C7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qc.cx(0,5)</w:t>
      </w:r>
    </w:p>
    <w:p w14:paraId="1C55BD0A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qc.ccx(0,1,5)</w:t>
      </w:r>
    </w:p>
    <w:p w14:paraId="2041EBB2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1BFBD4F2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# (A or B or C)</w:t>
      </w:r>
    </w:p>
    <w:p w14:paraId="2725141E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qc.cx(5,6)</w:t>
      </w:r>
    </w:p>
    <w:p w14:paraId="54819252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qc.cx(2,6)</w:t>
      </w:r>
    </w:p>
    <w:p w14:paraId="09D74250" w14:textId="10DCDBBE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qc.ccx(2,5,6)</w:t>
      </w:r>
    </w:p>
    <w:p w14:paraId="2217A778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0080671C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# not (D and E)</w:t>
      </w:r>
    </w:p>
    <w:p w14:paraId="59005FB5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qc.ccx(3,4,7)</w:t>
      </w:r>
    </w:p>
    <w:p w14:paraId="7E6487FB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qc.x(7)</w:t>
      </w:r>
    </w:p>
    <w:p w14:paraId="71C19CB2" w14:textId="630DB915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2BA543E3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# (A </w:t>
      </w:r>
      <w:r w:rsidRPr="0053402D">
        <w:rPr>
          <w:rFonts w:ascii="Cambria Math" w:hAnsi="Cambria Math" w:cs="Cambria Math"/>
          <w:bCs/>
          <w:szCs w:val="16"/>
          <w:lang/>
        </w:rPr>
        <w:t>∨</w:t>
      </w:r>
      <w:r w:rsidRPr="0053402D">
        <w:rPr>
          <w:rFonts w:ascii="Times New Roman" w:hAnsi="Times New Roman" w:cs="Times New Roman"/>
          <w:bCs/>
          <w:szCs w:val="16"/>
          <w:lang/>
        </w:rPr>
        <w:t xml:space="preserve"> B </w:t>
      </w:r>
      <w:r w:rsidRPr="0053402D">
        <w:rPr>
          <w:rFonts w:ascii="Cambria Math" w:hAnsi="Cambria Math" w:cs="Cambria Math"/>
          <w:bCs/>
          <w:szCs w:val="16"/>
          <w:lang/>
        </w:rPr>
        <w:t>∨</w:t>
      </w:r>
      <w:r w:rsidRPr="0053402D">
        <w:rPr>
          <w:rFonts w:ascii="Times New Roman" w:hAnsi="Times New Roman" w:cs="Times New Roman"/>
          <w:bCs/>
          <w:szCs w:val="16"/>
          <w:lang/>
        </w:rPr>
        <w:t xml:space="preserve"> C) </w:t>
      </w:r>
      <w:r w:rsidRPr="0053402D">
        <w:rPr>
          <w:rFonts w:ascii="Cambria Math" w:hAnsi="Cambria Math" w:cs="Cambria Math"/>
          <w:bCs/>
          <w:szCs w:val="16"/>
          <w:lang/>
        </w:rPr>
        <w:t>∧</w:t>
      </w:r>
      <w:r w:rsidRPr="0053402D">
        <w:rPr>
          <w:rFonts w:ascii="Times New Roman" w:hAnsi="Times New Roman" w:cs="Times New Roman"/>
          <w:bCs/>
          <w:szCs w:val="16"/>
          <w:lang/>
        </w:rPr>
        <w:t xml:space="preserve"> ¬(D </w:t>
      </w:r>
      <w:r w:rsidRPr="0053402D">
        <w:rPr>
          <w:rFonts w:ascii="Cambria Math" w:hAnsi="Cambria Math" w:cs="Cambria Math"/>
          <w:bCs/>
          <w:szCs w:val="16"/>
          <w:lang/>
        </w:rPr>
        <w:t>∧</w:t>
      </w:r>
      <w:r w:rsidRPr="0053402D">
        <w:rPr>
          <w:rFonts w:ascii="Times New Roman" w:hAnsi="Times New Roman" w:cs="Times New Roman"/>
          <w:bCs/>
          <w:szCs w:val="16"/>
          <w:lang/>
        </w:rPr>
        <w:t xml:space="preserve"> E)</w:t>
      </w:r>
    </w:p>
    <w:p w14:paraId="7E2A329A" w14:textId="6BF44214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qc.ccx(6,7,8)</w:t>
      </w:r>
    </w:p>
    <w:p w14:paraId="33E447AA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579E1933" w14:textId="3943637E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qc.measure(8,0)</w:t>
      </w:r>
    </w:p>
    <w:p w14:paraId="6739AE90" w14:textId="5E6E71C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return qc</w:t>
      </w:r>
    </w:p>
    <w:p w14:paraId="2AEABFE0" w14:textId="75D3C4B5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0ACFCDFE" w14:textId="00A308A9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# Симуляция схемы</w:t>
      </w:r>
    </w:p>
    <w:p w14:paraId="611E460A" w14:textId="6E2527B8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drawing>
          <wp:anchor distT="0" distB="0" distL="114300" distR="114300" simplePos="0" relativeHeight="251661312" behindDoc="1" locked="0" layoutInCell="1" allowOverlap="1" wp14:anchorId="3DE5D127" wp14:editId="7C8132F9">
            <wp:simplePos x="0" y="0"/>
            <wp:positionH relativeFrom="margin">
              <wp:align>right</wp:align>
            </wp:positionH>
            <wp:positionV relativeFrom="paragraph">
              <wp:posOffset>34290</wp:posOffset>
            </wp:positionV>
            <wp:extent cx="2477135" cy="2468880"/>
            <wp:effectExtent l="0" t="0" r="0" b="7620"/>
            <wp:wrapTight wrapText="bothSides">
              <wp:wrapPolygon edited="0">
                <wp:start x="0" y="0"/>
                <wp:lineTo x="0" y="21500"/>
                <wp:lineTo x="21428" y="21500"/>
                <wp:lineTo x="21428" y="0"/>
                <wp:lineTo x="0" y="0"/>
              </wp:wrapPolygon>
            </wp:wrapTight>
            <wp:docPr id="1411197074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7074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02D">
        <w:rPr>
          <w:rFonts w:ascii="Times New Roman" w:hAnsi="Times New Roman" w:cs="Times New Roman"/>
          <w:bCs/>
          <w:szCs w:val="16"/>
          <w:lang/>
        </w:rPr>
        <w:t>def simulate(qc):</w:t>
      </w:r>
    </w:p>
    <w:p w14:paraId="6171D362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backend = Aer.get_backend("aer_simulator")</w:t>
      </w:r>
    </w:p>
    <w:p w14:paraId="66C74A10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tqc = transpile(qc, backend)</w:t>
      </w:r>
    </w:p>
    <w:p w14:paraId="0671447F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job = backend.run(tqc, shots=1)  # один прогон, результат детерминированный</w:t>
      </w:r>
    </w:p>
    <w:p w14:paraId="425D7934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result = job.result()</w:t>
      </w:r>
    </w:p>
    <w:p w14:paraId="16FF9B28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counts = result.get_counts()</w:t>
      </w:r>
    </w:p>
    <w:p w14:paraId="66F00A25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# вернёт "0" или "1" строкой</w:t>
      </w:r>
    </w:p>
    <w:p w14:paraId="21C22B9F" w14:textId="74127B4A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return int(max(counts, key=counts.get))</w:t>
      </w:r>
      <w:r w:rsidRPr="0053402D">
        <w:rPr>
          <w:noProof/>
          <w:lang w:val="en-US"/>
        </w:rPr>
        <w:t xml:space="preserve"> </w:t>
      </w:r>
    </w:p>
    <w:p w14:paraId="3110481B" w14:textId="5783962D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58AB0960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# Проверка всех входов</w:t>
      </w:r>
    </w:p>
    <w:p w14:paraId="34939259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print("A B C D E | Classical | Quantum")</w:t>
      </w:r>
    </w:p>
    <w:p w14:paraId="1C623E72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print("-------------------------------")</w:t>
      </w:r>
    </w:p>
    <w:p w14:paraId="0002544A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>for x in range(32):</w:t>
      </w:r>
    </w:p>
    <w:p w14:paraId="74684930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a = (x &gt;&gt; 0) &amp; 1</w:t>
      </w:r>
    </w:p>
    <w:p w14:paraId="5FCC9A04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b = (x &gt;&gt; 1) &amp; 1</w:t>
      </w:r>
    </w:p>
    <w:p w14:paraId="473D8284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c = (x &gt;&gt; 2) &amp; 1</w:t>
      </w:r>
    </w:p>
    <w:p w14:paraId="1DC4CD7C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d = (x &gt;&gt; 3) &amp; 1</w:t>
      </w:r>
    </w:p>
    <w:p w14:paraId="220BC51F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e = (x &gt;&gt; 4) &amp; 1</w:t>
      </w:r>
    </w:p>
    <w:p w14:paraId="3895FD25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6D1D47D6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classical = classical_F(a,b,c,d,e)</w:t>
      </w:r>
    </w:p>
    <w:p w14:paraId="1759BCF4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qc = build_circuit(a,b,c,d,e)</w:t>
      </w:r>
    </w:p>
    <w:p w14:paraId="68B298CE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quantum = simulate(qc)</w:t>
      </w:r>
    </w:p>
    <w:p w14:paraId="269D1192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7D0F48D2" w14:textId="3A717BA2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  <w:r w:rsidRPr="0053402D">
        <w:rPr>
          <w:rFonts w:ascii="Times New Roman" w:hAnsi="Times New Roman" w:cs="Times New Roman"/>
          <w:bCs/>
          <w:szCs w:val="16"/>
          <w:lang/>
        </w:rPr>
        <w:t xml:space="preserve">    print(f"{a} {b} {c} {d} {e} |     {classical}     |    {quantum}")</w:t>
      </w:r>
    </w:p>
    <w:p w14:paraId="600204C1" w14:textId="77777777" w:rsidR="0053402D" w:rsidRPr="0053402D" w:rsidRDefault="0053402D" w:rsidP="0053402D">
      <w:pPr>
        <w:pStyle w:val="afe"/>
        <w:rPr>
          <w:rFonts w:ascii="Times New Roman" w:hAnsi="Times New Roman" w:cs="Times New Roman"/>
          <w:bCs/>
          <w:szCs w:val="16"/>
          <w:lang/>
        </w:rPr>
      </w:pPr>
    </w:p>
    <w:p w14:paraId="37E92D99" w14:textId="2F809702" w:rsidR="005F05F0" w:rsidRDefault="000F464D">
      <w:pPr>
        <w:spacing w:after="198"/>
        <w:ind w:left="-567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Вывод: </w:t>
      </w:r>
      <w:r w:rsidR="005C4E13" w:rsidRPr="0053402D">
        <w:rPr>
          <w:rFonts w:ascii="Times New Roman" w:hAnsi="Times New Roman" w:cs="Times New Roman"/>
          <w:sz w:val="28"/>
        </w:rPr>
        <w:t>ознаком</w:t>
      </w:r>
      <w:r w:rsidR="005C4E13">
        <w:rPr>
          <w:rFonts w:ascii="Times New Roman" w:hAnsi="Times New Roman" w:cs="Times New Roman"/>
          <w:sz w:val="28"/>
        </w:rPr>
        <w:t>ился</w:t>
      </w:r>
      <w:r w:rsidR="005C4E13" w:rsidRPr="0053402D">
        <w:rPr>
          <w:rFonts w:ascii="Times New Roman" w:hAnsi="Times New Roman" w:cs="Times New Roman"/>
          <w:sz w:val="28"/>
        </w:rPr>
        <w:t xml:space="preserve"> с выполнением простого сложения с помощью квантовых схем.</w:t>
      </w:r>
    </w:p>
    <w:sectPr w:rsidR="005F05F0">
      <w:headerReference w:type="default" r:id="rId11"/>
      <w:pgSz w:w="11906" w:h="16838"/>
      <w:pgMar w:top="1134" w:right="850" w:bottom="1134" w:left="1701" w:header="708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41F83" w14:textId="77777777" w:rsidR="00D117CC" w:rsidRDefault="00D117CC">
      <w:pPr>
        <w:spacing w:after="0" w:line="240" w:lineRule="auto"/>
      </w:pPr>
      <w:r>
        <w:separator/>
      </w:r>
    </w:p>
  </w:endnote>
  <w:endnote w:type="continuationSeparator" w:id="0">
    <w:p w14:paraId="089F76FC" w14:textId="77777777" w:rsidR="00D117CC" w:rsidRDefault="00D11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0486" w14:textId="77777777" w:rsidR="00D117CC" w:rsidRDefault="00D117CC">
      <w:pPr>
        <w:spacing w:after="0" w:line="240" w:lineRule="auto"/>
      </w:pPr>
      <w:r>
        <w:separator/>
      </w:r>
    </w:p>
  </w:footnote>
  <w:footnote w:type="continuationSeparator" w:id="0">
    <w:p w14:paraId="36F1633E" w14:textId="77777777" w:rsidR="00D117CC" w:rsidRDefault="00D11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2D9A" w14:textId="77777777" w:rsidR="005F05F0" w:rsidRDefault="000F464D">
    <w:pPr>
      <w:pStyle w:val="af4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CD0"/>
    <w:multiLevelType w:val="multilevel"/>
    <w:tmpl w:val="7A1A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B7C2E"/>
    <w:multiLevelType w:val="multilevel"/>
    <w:tmpl w:val="8F20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94568">
    <w:abstractNumId w:val="0"/>
  </w:num>
  <w:num w:numId="2" w16cid:durableId="1213007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5F0"/>
    <w:rsid w:val="000F464D"/>
    <w:rsid w:val="003D3350"/>
    <w:rsid w:val="00495C8E"/>
    <w:rsid w:val="0053402D"/>
    <w:rsid w:val="005C4E13"/>
    <w:rsid w:val="005F05F0"/>
    <w:rsid w:val="0079746C"/>
    <w:rsid w:val="00BC29C1"/>
    <w:rsid w:val="00D117CC"/>
    <w:rsid w:val="00D9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2C94"/>
  <w15:docId w15:val="{3954BB39-D8D1-40D8-BBC6-5C0740EE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ac">
    <w:name w:val="Символ сноски"/>
    <w:uiPriority w:val="99"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af">
    <w:name w:val="Символ концевой сноски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f0">
    <w:name w:val="Placeholder Text"/>
    <w:basedOn w:val="a0"/>
    <w:uiPriority w:val="99"/>
    <w:semiHidden/>
    <w:qFormat/>
    <w:rPr>
      <w:color w:val="808080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3">
    <w:name w:val="Верхний колонтитул Знак"/>
    <w:basedOn w:val="a0"/>
    <w:link w:val="af4"/>
    <w:uiPriority w:val="99"/>
    <w:qFormat/>
  </w:style>
  <w:style w:type="character" w:customStyle="1" w:styleId="af5">
    <w:name w:val="Нижний колонтитул Знак"/>
    <w:basedOn w:val="a0"/>
    <w:link w:val="af6"/>
    <w:uiPriority w:val="99"/>
    <w:qFormat/>
  </w:style>
  <w:style w:type="paragraph" w:customStyle="1" w:styleId="Heading">
    <w:name w:val="Heading"/>
    <w:basedOn w:val="a"/>
    <w:next w:val="af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7">
    <w:name w:val="Body Text"/>
    <w:basedOn w:val="a"/>
    <w:pPr>
      <w:spacing w:after="140"/>
    </w:pPr>
  </w:style>
  <w:style w:type="paragraph" w:styleId="af8">
    <w:name w:val="List"/>
    <w:basedOn w:val="af7"/>
    <w:rPr>
      <w:rFonts w:cs="Lohit Devanagari"/>
    </w:rPr>
  </w:style>
  <w:style w:type="paragraph" w:styleId="af9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Title"/>
    <w:basedOn w:val="a"/>
    <w:next w:val="af7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index heading"/>
    <w:basedOn w:val="Heading"/>
  </w:style>
  <w:style w:type="paragraph" w:styleId="afb">
    <w:name w:val="No Spacing"/>
    <w:uiPriority w:val="1"/>
    <w:qFormat/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c">
    <w:name w:val="TOC Heading"/>
    <w:uiPriority w:val="39"/>
    <w:unhideWhenUsed/>
    <w:pPr>
      <w:spacing w:after="200" w:line="276" w:lineRule="auto"/>
    </w:pPr>
  </w:style>
  <w:style w:type="paragraph" w:styleId="afd">
    <w:name w:val="table of figures"/>
    <w:basedOn w:val="a"/>
    <w:next w:val="a"/>
    <w:uiPriority w:val="99"/>
    <w:unhideWhenUsed/>
    <w:qFormat/>
    <w:pPr>
      <w:spacing w:after="0"/>
    </w:pPr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e">
    <w:name w:val="List Paragraph"/>
    <w:basedOn w:val="a"/>
    <w:uiPriority w:val="34"/>
    <w:qFormat/>
    <w:pPr>
      <w:spacing w:after="0"/>
      <w:ind w:left="-709" w:right="-284"/>
      <w:contextualSpacing/>
    </w:pPr>
    <w:rPr>
      <w:rFonts w:ascii="Liberation Mono" w:eastAsia="Liberation Mono" w:hAnsi="Liberation Mono" w:cs="Liberation Mono"/>
      <w:sz w:val="16"/>
      <w:szCs w:val="28"/>
    </w:rPr>
  </w:style>
  <w:style w:type="paragraph" w:customStyle="1" w:styleId="aff">
    <w:name w:val="Колонтитул"/>
    <w:basedOn w:val="a"/>
    <w:qFormat/>
  </w:style>
  <w:style w:type="paragraph" w:customStyle="1" w:styleId="HeaderandFooter">
    <w:name w:val="Header and Footer"/>
    <w:basedOn w:val="a"/>
    <w:qFormat/>
  </w:style>
  <w:style w:type="paragraph" w:styleId="af4">
    <w:name w:val="header"/>
    <w:basedOn w:val="a"/>
    <w:link w:val="a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table" w:styleId="af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1">
    <w:name w:val="Grid Table 1 Light - Accent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1">
    <w:name w:val="Grid Table 1 Light - Accent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1">
    <w:name w:val="Grid Table 1 Light - Accent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1">
    <w:name w:val="Grid Table 1 Light - Accent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1">
    <w:name w:val="Grid Table 1 Light - Accent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1">
    <w:name w:val="Grid Table 1 Light - Accent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1">
    <w:name w:val="List Table 3 - Accent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1">
    <w:name w:val="List Table 3 - Accent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1">
    <w:name w:val="List Table 3 - Accent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1">
    <w:name w:val="List Table 3 - Accent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1">
    <w:name w:val="List Table 5 Dark - Accent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character" w:styleId="aff1">
    <w:name w:val="Unresolved Mention"/>
    <w:basedOn w:val="a0"/>
    <w:uiPriority w:val="99"/>
    <w:semiHidden/>
    <w:unhideWhenUsed/>
    <w:rsid w:val="00534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Aliaksei Romaniuk</cp:lastModifiedBy>
  <cp:revision>8</cp:revision>
  <dcterms:created xsi:type="dcterms:W3CDTF">2023-09-22T18:24:00Z</dcterms:created>
  <dcterms:modified xsi:type="dcterms:W3CDTF">2025-09-24T13:16:00Z</dcterms:modified>
  <dc:language>ru-RU</dc:language>
</cp:coreProperties>
</file>