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FF8" w:rsidRPr="00995FF8" w:rsidRDefault="00995FF8" w:rsidP="00A549F9">
      <w:pPr>
        <w:spacing w:after="108" w:line="240" w:lineRule="auto"/>
        <w:ind w:left="529" w:right="518" w:hanging="10"/>
        <w:jc w:val="center"/>
        <w:rPr>
          <w:rFonts w:ascii="Calibri" w:eastAsia="Calibri" w:hAnsi="Calibri" w:cs="Calibri"/>
          <w:color w:val="000000"/>
        </w:rPr>
      </w:pPr>
      <w:proofErr w:type="spellStart"/>
      <w:r w:rsidRPr="00995FF8">
        <w:rPr>
          <w:rFonts w:ascii="Calibri" w:eastAsia="Calibri" w:hAnsi="Calibri" w:cs="Calibri"/>
          <w:color w:val="000000"/>
        </w:rPr>
        <w:t>Міністерство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</w:rPr>
        <w:t>освіти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і </w:t>
      </w:r>
      <w:proofErr w:type="spellStart"/>
      <w:r w:rsidRPr="00995FF8">
        <w:rPr>
          <w:rFonts w:ascii="Calibri" w:eastAsia="Calibri" w:hAnsi="Calibri" w:cs="Calibri"/>
          <w:color w:val="000000"/>
        </w:rPr>
        <w:t>науки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</w:rPr>
        <w:t>України</w:t>
      </w:r>
      <w:proofErr w:type="spellEnd"/>
    </w:p>
    <w:p w:rsidR="00995FF8" w:rsidRPr="00995FF8" w:rsidRDefault="00995FF8" w:rsidP="00A549F9">
      <w:pPr>
        <w:spacing w:after="4" w:line="240" w:lineRule="auto"/>
        <w:ind w:left="529" w:right="521" w:hanging="10"/>
        <w:jc w:val="center"/>
        <w:rPr>
          <w:rFonts w:ascii="Calibri" w:eastAsia="Calibri" w:hAnsi="Calibri" w:cs="Calibri"/>
          <w:color w:val="000000"/>
        </w:rPr>
      </w:pPr>
      <w:proofErr w:type="spellStart"/>
      <w:r w:rsidRPr="00995FF8">
        <w:rPr>
          <w:rFonts w:ascii="Calibri" w:eastAsia="Calibri" w:hAnsi="Calibri" w:cs="Calibri"/>
          <w:color w:val="000000"/>
        </w:rPr>
        <w:t>Національний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</w:rPr>
        <w:t>технічний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</w:rPr>
        <w:t>університет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</w:rPr>
        <w:t>України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«</w:t>
      </w:r>
      <w:proofErr w:type="spellStart"/>
      <w:r w:rsidRPr="00995FF8">
        <w:rPr>
          <w:rFonts w:ascii="Calibri" w:eastAsia="Calibri" w:hAnsi="Calibri" w:cs="Calibri"/>
          <w:color w:val="000000"/>
        </w:rPr>
        <w:t>Київський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</w:rPr>
        <w:t>політехнічний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</w:rPr>
        <w:t>інститут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</w:rPr>
        <w:t>імені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</w:rPr>
        <w:t>Ігоря</w:t>
      </w:r>
      <w:proofErr w:type="spellEnd"/>
      <w:r w:rsidRPr="00995F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</w:rPr>
        <w:t>Сікорського</w:t>
      </w:r>
      <w:proofErr w:type="spellEnd"/>
      <w:r w:rsidRPr="00995FF8">
        <w:rPr>
          <w:rFonts w:ascii="Calibri" w:eastAsia="Calibri" w:hAnsi="Calibri" w:cs="Calibri"/>
          <w:color w:val="000000"/>
        </w:rPr>
        <w:t>"</w:t>
      </w:r>
    </w:p>
    <w:p w:rsidR="00E22663" w:rsidRDefault="00995FF8" w:rsidP="00A549F9">
      <w:pPr>
        <w:spacing w:after="1072" w:line="240" w:lineRule="auto"/>
        <w:ind w:left="1770" w:hanging="10"/>
        <w:jc w:val="both"/>
        <w:rPr>
          <w:rFonts w:ascii="Calibri" w:eastAsia="Calibri" w:hAnsi="Calibri" w:cs="Calibri"/>
          <w:color w:val="000000"/>
          <w:lang w:val="ru-RU"/>
        </w:rPr>
      </w:pPr>
      <w:r w:rsidRPr="00995FF8">
        <w:rPr>
          <w:rFonts w:ascii="Calibri" w:eastAsia="Calibri" w:hAnsi="Calibri" w:cs="Calibri"/>
          <w:color w:val="000000"/>
          <w:lang w:val="ru-RU"/>
        </w:rPr>
        <w:t xml:space="preserve">Факультет </w:t>
      </w:r>
      <w:proofErr w:type="spellStart"/>
      <w:r w:rsidRPr="00995FF8">
        <w:rPr>
          <w:rFonts w:ascii="Calibri" w:eastAsia="Calibri" w:hAnsi="Calibri" w:cs="Calibri"/>
          <w:color w:val="000000"/>
          <w:lang w:val="ru-RU"/>
        </w:rPr>
        <w:t>інформатики</w:t>
      </w:r>
      <w:proofErr w:type="spellEnd"/>
      <w:r w:rsidRPr="00995FF8">
        <w:rPr>
          <w:rFonts w:ascii="Calibri" w:eastAsia="Calibri" w:hAnsi="Calibri" w:cs="Calibri"/>
          <w:color w:val="000000"/>
          <w:lang w:val="ru-RU"/>
        </w:rPr>
        <w:t xml:space="preserve"> та </w:t>
      </w:r>
      <w:proofErr w:type="spellStart"/>
      <w:r w:rsidRPr="00995FF8">
        <w:rPr>
          <w:rFonts w:ascii="Calibri" w:eastAsia="Calibri" w:hAnsi="Calibri" w:cs="Calibri"/>
          <w:color w:val="000000"/>
          <w:lang w:val="ru-RU"/>
        </w:rPr>
        <w:t>обчислювальної</w:t>
      </w:r>
      <w:proofErr w:type="spellEnd"/>
      <w:r w:rsidRPr="00995FF8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  <w:lang w:val="ru-RU"/>
        </w:rPr>
        <w:t>техніки</w:t>
      </w:r>
    </w:p>
    <w:p w:rsidR="00995FF8" w:rsidRPr="00995FF8" w:rsidRDefault="00995FF8" w:rsidP="00A549F9">
      <w:pPr>
        <w:spacing w:after="1072" w:line="240" w:lineRule="auto"/>
        <w:ind w:left="1770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End"/>
      <w:r w:rsidRPr="00995FF8">
        <w:rPr>
          <w:rFonts w:ascii="Calibri" w:eastAsia="Calibri" w:hAnsi="Calibri" w:cs="Calibri"/>
          <w:color w:val="000000"/>
          <w:lang w:val="ru-RU"/>
        </w:rPr>
        <w:t xml:space="preserve">Кафедра </w:t>
      </w:r>
      <w:proofErr w:type="spellStart"/>
      <w:r w:rsidRPr="00995FF8">
        <w:rPr>
          <w:rFonts w:ascii="Calibri" w:eastAsia="Calibri" w:hAnsi="Calibri" w:cs="Calibri"/>
          <w:color w:val="000000"/>
          <w:lang w:val="ru-RU"/>
        </w:rPr>
        <w:t>інформатики</w:t>
      </w:r>
      <w:proofErr w:type="spellEnd"/>
      <w:r w:rsidRPr="00995FF8">
        <w:rPr>
          <w:rFonts w:ascii="Calibri" w:eastAsia="Calibri" w:hAnsi="Calibri" w:cs="Calibri"/>
          <w:color w:val="000000"/>
          <w:lang w:val="ru-RU"/>
        </w:rPr>
        <w:t xml:space="preserve"> та </w:t>
      </w:r>
      <w:proofErr w:type="spellStart"/>
      <w:r w:rsidRPr="00995FF8">
        <w:rPr>
          <w:rFonts w:ascii="Calibri" w:eastAsia="Calibri" w:hAnsi="Calibri" w:cs="Calibri"/>
          <w:color w:val="000000"/>
          <w:lang w:val="ru-RU"/>
        </w:rPr>
        <w:t>програмної</w:t>
      </w:r>
      <w:proofErr w:type="spellEnd"/>
      <w:r w:rsidRPr="00995FF8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95FF8">
        <w:rPr>
          <w:rFonts w:ascii="Calibri" w:eastAsia="Calibri" w:hAnsi="Calibri" w:cs="Calibri"/>
          <w:color w:val="000000"/>
          <w:lang w:val="ru-RU"/>
        </w:rPr>
        <w:t>інженерії</w:t>
      </w:r>
      <w:proofErr w:type="spellEnd"/>
    </w:p>
    <w:p w:rsidR="00995FF8" w:rsidRDefault="00995FF8" w:rsidP="00A549F9">
      <w:pPr>
        <w:spacing w:after="1448" w:line="240" w:lineRule="auto"/>
        <w:ind w:left="1751" w:right="1740" w:hanging="10"/>
        <w:jc w:val="center"/>
        <w:rPr>
          <w:rFonts w:ascii="Calibri" w:eastAsia="Calibri" w:hAnsi="Calibri" w:cs="Calibri"/>
          <w:color w:val="000000"/>
          <w:lang w:val="uk-UA"/>
        </w:rPr>
      </w:pPr>
      <w:r>
        <w:rPr>
          <w:rFonts w:ascii="Calibri" w:eastAsia="Calibri" w:hAnsi="Calibri" w:cs="Calibri"/>
          <w:color w:val="000000"/>
          <w:lang w:val="ru-RU"/>
        </w:rPr>
        <w:t>Зв</w:t>
      </w:r>
      <w:r>
        <w:rPr>
          <w:rFonts w:ascii="Calibri" w:eastAsia="Calibri" w:hAnsi="Calibri" w:cs="Calibri"/>
          <w:color w:val="000000"/>
          <w:lang w:val="uk-UA"/>
        </w:rPr>
        <w:t>іт</w:t>
      </w:r>
    </w:p>
    <w:p w:rsidR="00995FF8" w:rsidRPr="00995FF8" w:rsidRDefault="00E22663" w:rsidP="00A549F9">
      <w:pPr>
        <w:spacing w:after="1448" w:line="240" w:lineRule="auto"/>
        <w:ind w:left="1751" w:right="1740" w:hanging="10"/>
        <w:jc w:val="center"/>
        <w:rPr>
          <w:rFonts w:ascii="Calibri" w:eastAsia="Calibri" w:hAnsi="Calibri" w:cs="Calibri"/>
          <w:color w:val="000000"/>
          <w:lang w:val="ru-RU"/>
        </w:rPr>
      </w:pPr>
      <w:r>
        <w:rPr>
          <w:rFonts w:ascii="Calibri" w:eastAsia="Calibri" w:hAnsi="Calibri" w:cs="Calibri"/>
          <w:color w:val="000000"/>
          <w:lang w:val="ru-RU"/>
        </w:rPr>
        <w:t xml:space="preserve">з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лабораторної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роботи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№3</w:t>
      </w:r>
      <w:r w:rsidR="00995FF8" w:rsidRPr="00995FF8">
        <w:rPr>
          <w:rFonts w:ascii="Calibri" w:eastAsia="Calibri" w:hAnsi="Calibri" w:cs="Calibri"/>
          <w:color w:val="000000"/>
          <w:lang w:val="ru-RU"/>
        </w:rPr>
        <w:t xml:space="preserve"> з </w:t>
      </w:r>
      <w:proofErr w:type="spellStart"/>
      <w:r w:rsidR="00995FF8" w:rsidRPr="00995FF8">
        <w:rPr>
          <w:rFonts w:ascii="Calibri" w:eastAsia="Calibri" w:hAnsi="Calibri" w:cs="Calibri"/>
          <w:color w:val="000000"/>
          <w:lang w:val="ru-RU"/>
        </w:rPr>
        <w:t>дисципліни</w:t>
      </w:r>
      <w:proofErr w:type="spellEnd"/>
      <w:r w:rsidR="00995FF8" w:rsidRPr="00995FF8">
        <w:rPr>
          <w:rFonts w:ascii="Calibri" w:eastAsia="Calibri" w:hAnsi="Calibri" w:cs="Calibri"/>
          <w:color w:val="000000"/>
          <w:lang w:val="ru-RU"/>
        </w:rPr>
        <w:t xml:space="preserve"> «</w:t>
      </w:r>
      <w:proofErr w:type="spellStart"/>
      <w:r w:rsidR="00995FF8" w:rsidRPr="00995FF8">
        <w:rPr>
          <w:rFonts w:ascii="Calibri" w:eastAsia="Calibri" w:hAnsi="Calibri" w:cs="Calibri"/>
          <w:color w:val="000000"/>
          <w:lang w:val="ru-RU"/>
        </w:rPr>
        <w:t>Технології</w:t>
      </w:r>
      <w:proofErr w:type="spellEnd"/>
      <w:r w:rsidR="00995FF8" w:rsidRPr="00995FF8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995FF8" w:rsidRPr="00995FF8">
        <w:rPr>
          <w:rFonts w:ascii="Calibri" w:eastAsia="Calibri" w:hAnsi="Calibri" w:cs="Calibri"/>
          <w:color w:val="000000"/>
          <w:lang w:val="ru-RU"/>
        </w:rPr>
        <w:t>паралельних</w:t>
      </w:r>
      <w:proofErr w:type="spellEnd"/>
      <w:r w:rsidR="00995FF8" w:rsidRPr="00995FF8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995FF8" w:rsidRPr="00995FF8">
        <w:rPr>
          <w:rFonts w:ascii="Calibri" w:eastAsia="Calibri" w:hAnsi="Calibri" w:cs="Calibri"/>
          <w:color w:val="000000"/>
          <w:lang w:val="ru-RU"/>
        </w:rPr>
        <w:t>обчислень</w:t>
      </w:r>
      <w:proofErr w:type="spellEnd"/>
      <w:r w:rsidR="00995FF8" w:rsidRPr="00995FF8">
        <w:rPr>
          <w:rFonts w:ascii="Calibri" w:eastAsia="Calibri" w:hAnsi="Calibri" w:cs="Calibri"/>
          <w:color w:val="000000"/>
          <w:lang w:val="ru-RU"/>
        </w:rPr>
        <w:t>»</w:t>
      </w:r>
    </w:p>
    <w:p w:rsidR="00995FF8" w:rsidRPr="00995FF8" w:rsidRDefault="00995FF8" w:rsidP="00A549F9">
      <w:pPr>
        <w:spacing w:after="106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995FF8">
        <w:rPr>
          <w:rFonts w:ascii="Calibri" w:eastAsia="Calibri" w:hAnsi="Calibri" w:cs="Calibri"/>
          <w:color w:val="000000"/>
          <w:lang w:val="ru-RU"/>
        </w:rPr>
        <w:t>Виконав</w:t>
      </w:r>
      <w:proofErr w:type="spellEnd"/>
      <w:r w:rsidRPr="00995FF8">
        <w:rPr>
          <w:rFonts w:ascii="Calibri" w:eastAsia="Calibri" w:hAnsi="Calibri" w:cs="Calibri"/>
          <w:color w:val="000000"/>
          <w:lang w:val="ru-RU"/>
        </w:rPr>
        <w:t>:</w:t>
      </w:r>
    </w:p>
    <w:p w:rsidR="00995FF8" w:rsidRPr="00995FF8" w:rsidRDefault="00995FF8" w:rsidP="00A549F9">
      <w:pPr>
        <w:spacing w:after="108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r>
        <w:rPr>
          <w:rFonts w:ascii="Calibri" w:eastAsia="Calibri" w:hAnsi="Calibri" w:cs="Calibri"/>
          <w:color w:val="000000"/>
          <w:lang w:val="ru-RU"/>
        </w:rPr>
        <w:t xml:space="preserve">Гончаренко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Дмитро</w:t>
      </w:r>
      <w:proofErr w:type="spellEnd"/>
      <w:r w:rsidRPr="00995FF8">
        <w:rPr>
          <w:rFonts w:ascii="Calibri" w:eastAsia="Calibri" w:hAnsi="Calibri" w:cs="Calibri"/>
          <w:color w:val="000000"/>
          <w:lang w:val="ru-RU"/>
        </w:rPr>
        <w:t xml:space="preserve"> ІТ-01</w:t>
      </w:r>
    </w:p>
    <w:p w:rsidR="00995FF8" w:rsidRPr="00995FF8" w:rsidRDefault="00995FF8" w:rsidP="00A549F9">
      <w:pPr>
        <w:spacing w:after="484" w:line="240" w:lineRule="auto"/>
        <w:ind w:left="5680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995FF8">
        <w:rPr>
          <w:rFonts w:ascii="Calibri" w:eastAsia="Calibri" w:hAnsi="Calibri" w:cs="Calibri"/>
          <w:color w:val="000000"/>
          <w:lang w:val="ru-RU"/>
        </w:rPr>
        <w:t>Захищено</w:t>
      </w:r>
      <w:proofErr w:type="spellEnd"/>
      <w:r w:rsidRPr="00995FF8">
        <w:rPr>
          <w:rFonts w:ascii="Calibri" w:eastAsia="Calibri" w:hAnsi="Calibri" w:cs="Calibri"/>
          <w:color w:val="000000"/>
          <w:lang w:val="ru-RU"/>
        </w:rPr>
        <w:t xml:space="preserve"> з </w:t>
      </w:r>
      <w:proofErr w:type="spellStart"/>
      <w:r w:rsidRPr="00995FF8">
        <w:rPr>
          <w:rFonts w:ascii="Calibri" w:eastAsia="Calibri" w:hAnsi="Calibri" w:cs="Calibri"/>
          <w:color w:val="000000"/>
          <w:lang w:val="ru-RU"/>
        </w:rPr>
        <w:t>оцінкою</w:t>
      </w:r>
      <w:proofErr w:type="spellEnd"/>
      <w:r w:rsidRPr="00995FF8">
        <w:rPr>
          <w:rFonts w:ascii="Calibri" w:eastAsia="Calibri" w:hAnsi="Calibri" w:cs="Calibri"/>
          <w:color w:val="000000"/>
          <w:lang w:val="ru-RU"/>
        </w:rPr>
        <w:t xml:space="preserve"> _______ Дата </w:t>
      </w:r>
      <w:proofErr w:type="spellStart"/>
      <w:r w:rsidRPr="00995FF8">
        <w:rPr>
          <w:rFonts w:ascii="Calibri" w:eastAsia="Calibri" w:hAnsi="Calibri" w:cs="Calibri"/>
          <w:color w:val="000000"/>
          <w:lang w:val="ru-RU"/>
        </w:rPr>
        <w:t>захисту</w:t>
      </w:r>
      <w:proofErr w:type="spellEnd"/>
      <w:r w:rsidRPr="00995FF8">
        <w:rPr>
          <w:rFonts w:ascii="Calibri" w:eastAsia="Calibri" w:hAnsi="Calibri" w:cs="Calibri"/>
          <w:color w:val="000000"/>
          <w:lang w:val="ru-RU"/>
        </w:rPr>
        <w:t xml:space="preserve"> ______________</w:t>
      </w:r>
    </w:p>
    <w:p w:rsidR="00E22663" w:rsidRDefault="00995FF8" w:rsidP="00A549F9">
      <w:pPr>
        <w:spacing w:after="2414" w:line="240" w:lineRule="auto"/>
        <w:ind w:left="-5" w:right="7210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995FF8">
        <w:rPr>
          <w:rFonts w:ascii="Calibri" w:eastAsia="Calibri" w:hAnsi="Calibri" w:cs="Calibri"/>
          <w:color w:val="000000"/>
          <w:lang w:val="ru-RU"/>
        </w:rPr>
        <w:t>Перевірила</w:t>
      </w:r>
      <w:proofErr w:type="spellEnd"/>
      <w:r w:rsidRPr="00995FF8">
        <w:rPr>
          <w:rFonts w:ascii="Calibri" w:eastAsia="Calibri" w:hAnsi="Calibri" w:cs="Calibri"/>
          <w:color w:val="000000"/>
          <w:lang w:val="ru-RU"/>
        </w:rPr>
        <w:t>: проф. Стеценко І. В.</w:t>
      </w:r>
      <w:r w:rsidR="00E22663">
        <w:rPr>
          <w:rFonts w:ascii="Calibri" w:eastAsia="Calibri" w:hAnsi="Calibri" w:cs="Calibri"/>
          <w:color w:val="000000"/>
          <w:lang w:val="ru-RU"/>
        </w:rPr>
        <w:t xml:space="preserve"> </w:t>
      </w:r>
    </w:p>
    <w:p w:rsidR="00897CBC" w:rsidRDefault="00897CBC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>
        <w:rPr>
          <w:rFonts w:ascii="Calibri" w:eastAsia="Calibri" w:hAnsi="Calibri" w:cs="Calibri"/>
          <w:color w:val="000000"/>
          <w:lang w:val="ru-RU"/>
        </w:rPr>
        <w:t>Завдання</w:t>
      </w:r>
      <w:proofErr w:type="spellEnd"/>
      <w:r>
        <w:rPr>
          <w:rFonts w:ascii="Calibri" w:eastAsia="Calibri" w:hAnsi="Calibri" w:cs="Calibri"/>
          <w:color w:val="000000"/>
          <w:lang w:val="ru-RU"/>
        </w:rPr>
        <w:t>:</w:t>
      </w:r>
    </w:p>
    <w:p w:rsidR="00E22663" w:rsidRPr="00E22663" w:rsidRDefault="00E22663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r w:rsidRPr="00E22663">
        <w:rPr>
          <w:rFonts w:ascii="Calibri" w:eastAsia="Calibri" w:hAnsi="Calibri" w:cs="Calibri"/>
          <w:color w:val="000000"/>
          <w:lang w:val="ru-RU"/>
        </w:rPr>
        <w:lastRenderedPageBreak/>
        <w:t xml:space="preserve">1.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Реалізуйте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програмний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код,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даний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у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лістингу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, та протестуйте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його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при</w:t>
      </w:r>
    </w:p>
    <w:p w:rsidR="00E22663" w:rsidRPr="00E22663" w:rsidRDefault="00E22663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різних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значеннях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параметрів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Модифікуйте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програму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використовуючи</w:t>
      </w:r>
      <w:proofErr w:type="spellEnd"/>
    </w:p>
    <w:p w:rsidR="00E22663" w:rsidRPr="00E22663" w:rsidRDefault="00E22663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методи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управління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потоками, так,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щоб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її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робота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була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завжди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коректною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>.</w:t>
      </w:r>
    </w:p>
    <w:p w:rsidR="00E22663" w:rsidRPr="00E22663" w:rsidRDefault="00E22663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</w:rPr>
      </w:pP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Запропонуйте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три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різних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варіанти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управління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. </w:t>
      </w:r>
      <w:r w:rsidRPr="00E22663">
        <w:rPr>
          <w:rFonts w:ascii="Calibri" w:eastAsia="Calibri" w:hAnsi="Calibri" w:cs="Calibri"/>
          <w:color w:val="000000"/>
        </w:rPr>
        <w:t xml:space="preserve">30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балів</w:t>
      </w:r>
      <w:proofErr w:type="spellEnd"/>
      <w:r w:rsidRPr="00E22663">
        <w:rPr>
          <w:rFonts w:ascii="Calibri" w:eastAsia="Calibri" w:hAnsi="Calibri" w:cs="Calibri"/>
          <w:color w:val="000000"/>
        </w:rPr>
        <w:t>.</w:t>
      </w:r>
    </w:p>
    <w:p w:rsidR="00E22663" w:rsidRPr="00E22663" w:rsidRDefault="00E22663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</w:rPr>
      </w:pPr>
      <w:r w:rsidRPr="00E22663">
        <w:rPr>
          <w:rFonts w:ascii="Calibri" w:eastAsia="Calibri" w:hAnsi="Calibri" w:cs="Calibri"/>
          <w:color w:val="000000"/>
        </w:rPr>
        <w:t xml:space="preserve">2.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Реалізуйте</w:t>
      </w:r>
      <w:proofErr w:type="spellEnd"/>
      <w:r w:rsidRPr="00E22663">
        <w:rPr>
          <w:rFonts w:ascii="Calibri" w:eastAsia="Calibri" w:hAnsi="Calibri" w:cs="Calibri"/>
          <w:color w:val="000000"/>
        </w:rPr>
        <w:t xml:space="preserve"> </w:t>
      </w:r>
      <w:r w:rsidRPr="00E22663">
        <w:rPr>
          <w:rFonts w:ascii="Calibri" w:eastAsia="Calibri" w:hAnsi="Calibri" w:cs="Calibri"/>
          <w:color w:val="000000"/>
          <w:lang w:val="ru-RU"/>
        </w:rPr>
        <w:t>приклад</w:t>
      </w:r>
      <w:r w:rsidRPr="00E22663">
        <w:rPr>
          <w:rFonts w:ascii="Calibri" w:eastAsia="Calibri" w:hAnsi="Calibri" w:cs="Calibri"/>
          <w:color w:val="000000"/>
        </w:rPr>
        <w:t xml:space="preserve"> Producer-Consumer application (</w:t>
      </w:r>
      <w:r w:rsidRPr="00E22663">
        <w:rPr>
          <w:rFonts w:ascii="Calibri" w:eastAsia="Calibri" w:hAnsi="Calibri" w:cs="Calibri"/>
          <w:color w:val="000000"/>
          <w:lang w:val="ru-RU"/>
        </w:rPr>
        <w:t>див</w:t>
      </w:r>
      <w:r w:rsidRPr="00E22663">
        <w:rPr>
          <w:rFonts w:ascii="Calibri" w:eastAsia="Calibri" w:hAnsi="Calibri" w:cs="Calibri"/>
          <w:color w:val="000000"/>
        </w:rPr>
        <w:t>.</w:t>
      </w:r>
    </w:p>
    <w:p w:rsidR="00E22663" w:rsidRPr="00E22663" w:rsidRDefault="00E22663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</w:rPr>
      </w:pPr>
      <w:proofErr w:type="gramStart"/>
      <w:r w:rsidRPr="00E22663">
        <w:rPr>
          <w:rFonts w:ascii="Calibri" w:eastAsia="Calibri" w:hAnsi="Calibri" w:cs="Calibri"/>
          <w:color w:val="000000"/>
        </w:rPr>
        <w:t>https://docs.oracle.com/javase/tutorial/essential/concurrency/guardmeth.h</w:t>
      </w:r>
      <w:r>
        <w:rPr>
          <w:rFonts w:ascii="Calibri" w:eastAsia="Calibri" w:hAnsi="Calibri" w:cs="Calibri"/>
          <w:color w:val="000000"/>
        </w:rPr>
        <w:t>tml )</w:t>
      </w:r>
      <w:proofErr w:type="gramEnd"/>
      <w:r>
        <w:rPr>
          <w:rFonts w:ascii="Calibri" w:eastAsia="Calibri" w:hAnsi="Calibri" w:cs="Calibri"/>
          <w:color w:val="000000"/>
        </w:rPr>
        <w:t>.</w:t>
      </w:r>
    </w:p>
    <w:p w:rsidR="00E22663" w:rsidRPr="00E22663" w:rsidRDefault="00E22663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Модифікуйте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масив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даних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цієї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програми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які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читаються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, у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масив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чисел</w:t>
      </w:r>
    </w:p>
    <w:p w:rsidR="00E22663" w:rsidRPr="00E22663" w:rsidRDefault="00E22663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заданого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розміру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(100, 1000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або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5000) та протестуйте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програму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Зробіть</w:t>
      </w:r>
      <w:proofErr w:type="spellEnd"/>
    </w:p>
    <w:p w:rsidR="00E22663" w:rsidRDefault="00E22663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висновок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про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правильність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роботи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програми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 xml:space="preserve">. 20 </w:t>
      </w:r>
      <w:proofErr w:type="spellStart"/>
      <w:r w:rsidRPr="00E22663">
        <w:rPr>
          <w:rFonts w:ascii="Calibri" w:eastAsia="Calibri" w:hAnsi="Calibri" w:cs="Calibri"/>
          <w:color w:val="000000"/>
          <w:lang w:val="ru-RU"/>
        </w:rPr>
        <w:t>балів</w:t>
      </w:r>
      <w:proofErr w:type="spellEnd"/>
      <w:r w:rsidRPr="00E22663">
        <w:rPr>
          <w:rFonts w:ascii="Calibri" w:eastAsia="Calibri" w:hAnsi="Calibri" w:cs="Calibri"/>
          <w:color w:val="000000"/>
          <w:lang w:val="ru-RU"/>
        </w:rPr>
        <w:t>.</w:t>
      </w:r>
    </w:p>
    <w:p w:rsidR="00897CBC" w:rsidRPr="00897CBC" w:rsidRDefault="00897CBC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r w:rsidRPr="00897CBC">
        <w:rPr>
          <w:rFonts w:ascii="Calibri" w:eastAsia="Calibri" w:hAnsi="Calibri" w:cs="Calibri"/>
          <w:color w:val="000000"/>
          <w:lang w:val="ru-RU"/>
        </w:rPr>
        <w:t xml:space="preserve">3.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Реалізуйте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роботу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електронного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журналу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групи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, в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якому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зберігаються</w:t>
      </w:r>
      <w:proofErr w:type="spellEnd"/>
    </w:p>
    <w:p w:rsidR="00897CBC" w:rsidRPr="00897CBC" w:rsidRDefault="00897CBC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оцінки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з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однієї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дисципліни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трьох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груп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студентів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. Кожного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тижня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лектор і</w:t>
      </w:r>
    </w:p>
    <w:p w:rsidR="00897CBC" w:rsidRPr="00897CBC" w:rsidRDefault="00897CBC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його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3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асистенти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виставляють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оцінки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з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дисципліни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за 100-бальною</w:t>
      </w:r>
    </w:p>
    <w:p w:rsidR="00897CBC" w:rsidRPr="00897CBC" w:rsidRDefault="00897CBC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r w:rsidRPr="00897CBC">
        <w:rPr>
          <w:rFonts w:ascii="Calibri" w:eastAsia="Calibri" w:hAnsi="Calibri" w:cs="Calibri"/>
          <w:color w:val="000000"/>
          <w:lang w:val="ru-RU"/>
        </w:rPr>
        <w:t xml:space="preserve">шкалою. 40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балів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>.</w:t>
      </w:r>
    </w:p>
    <w:p w:rsidR="00897CBC" w:rsidRPr="00897CBC" w:rsidRDefault="00897CBC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r w:rsidRPr="00897CBC">
        <w:rPr>
          <w:rFonts w:ascii="Calibri" w:eastAsia="Calibri" w:hAnsi="Calibri" w:cs="Calibri"/>
          <w:color w:val="000000"/>
          <w:lang w:val="ru-RU"/>
        </w:rPr>
        <w:t xml:space="preserve">4.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Зробіть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висновки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про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використання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методів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управління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 xml:space="preserve"> потоками в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java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>.</w:t>
      </w:r>
    </w:p>
    <w:p w:rsidR="00897CBC" w:rsidRDefault="00897CBC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r w:rsidRPr="00897CBC">
        <w:rPr>
          <w:rFonts w:ascii="Calibri" w:eastAsia="Calibri" w:hAnsi="Calibri" w:cs="Calibri"/>
          <w:color w:val="000000"/>
          <w:lang w:val="ru-RU"/>
        </w:rPr>
        <w:t xml:space="preserve">10 </w:t>
      </w:r>
      <w:proofErr w:type="spellStart"/>
      <w:r w:rsidRPr="00897CBC">
        <w:rPr>
          <w:rFonts w:ascii="Calibri" w:eastAsia="Calibri" w:hAnsi="Calibri" w:cs="Calibri"/>
          <w:color w:val="000000"/>
          <w:lang w:val="ru-RU"/>
        </w:rPr>
        <w:t>балів</w:t>
      </w:r>
      <w:proofErr w:type="spellEnd"/>
      <w:r w:rsidRPr="00897CBC">
        <w:rPr>
          <w:rFonts w:ascii="Calibri" w:eastAsia="Calibri" w:hAnsi="Calibri" w:cs="Calibri"/>
          <w:color w:val="000000"/>
          <w:lang w:val="ru-RU"/>
        </w:rPr>
        <w:t>.</w:t>
      </w:r>
    </w:p>
    <w:p w:rsidR="00897CBC" w:rsidRDefault="00897CBC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</w:p>
    <w:p w:rsidR="002E214B" w:rsidRDefault="002E214B" w:rsidP="00A549F9">
      <w:pPr>
        <w:spacing w:after="0" w:line="240" w:lineRule="auto"/>
        <w:ind w:left="-5" w:hanging="10"/>
        <w:jc w:val="center"/>
        <w:rPr>
          <w:rFonts w:ascii="Calibri" w:eastAsia="Calibri" w:hAnsi="Calibri" w:cs="Calibri"/>
          <w:color w:val="000000"/>
          <w:lang w:val="ru-RU"/>
        </w:rPr>
      </w:pPr>
      <w:proofErr w:type="spellStart"/>
      <w:r>
        <w:rPr>
          <w:rFonts w:ascii="Calibri" w:eastAsia="Calibri" w:hAnsi="Calibri" w:cs="Calibri"/>
          <w:color w:val="000000"/>
          <w:lang w:val="ru-RU"/>
        </w:rPr>
        <w:t>Хід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роботи</w:t>
      </w:r>
      <w:proofErr w:type="spellEnd"/>
    </w:p>
    <w:p w:rsidR="002E214B" w:rsidRDefault="002E214B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r w:rsidRPr="002E214B">
        <w:rPr>
          <w:rFonts w:ascii="Calibri" w:eastAsia="Calibri" w:hAnsi="Calibri" w:cs="Calibri"/>
          <w:color w:val="000000"/>
          <w:lang w:val="ru-RU"/>
        </w:rPr>
        <w:t>1.</w:t>
      </w:r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E5748E">
        <w:rPr>
          <w:rFonts w:ascii="Calibri" w:eastAsia="Calibri" w:hAnsi="Calibri" w:cs="Calibri"/>
          <w:color w:val="000000"/>
          <w:lang w:val="ru-RU"/>
        </w:rPr>
        <w:t>Початковий</w:t>
      </w:r>
      <w:proofErr w:type="spellEnd"/>
      <w:r w:rsid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>
        <w:rPr>
          <w:rFonts w:ascii="Calibri" w:eastAsia="Calibri" w:hAnsi="Calibri" w:cs="Calibri"/>
          <w:color w:val="000000"/>
          <w:lang w:val="ru-RU"/>
        </w:rPr>
        <w:t>лістинг</w:t>
      </w:r>
      <w:proofErr w:type="spellEnd"/>
      <w:r w:rsid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>
        <w:rPr>
          <w:rFonts w:ascii="Calibri" w:eastAsia="Calibri" w:hAnsi="Calibri" w:cs="Calibri"/>
          <w:color w:val="000000"/>
          <w:lang w:val="ru-RU"/>
        </w:rPr>
        <w:t>представляє</w:t>
      </w:r>
      <w:proofErr w:type="spellEnd"/>
      <w:r w:rsid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простий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банківський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сценарій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 з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використанням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багатопоточності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Основна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 мета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програми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 -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виконання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переказу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коштів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між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E5748E" w:rsidRPr="00E5748E">
        <w:rPr>
          <w:rFonts w:ascii="Calibri" w:eastAsia="Calibri" w:hAnsi="Calibri" w:cs="Calibri"/>
          <w:color w:val="000000"/>
          <w:lang w:val="ru-RU"/>
        </w:rPr>
        <w:t>рахунками</w:t>
      </w:r>
      <w:proofErr w:type="spellEnd"/>
      <w:r w:rsidR="00E5748E" w:rsidRPr="00E5748E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gramStart"/>
      <w:r w:rsidR="00E5748E" w:rsidRPr="00E5748E">
        <w:rPr>
          <w:rFonts w:ascii="Calibri" w:eastAsia="Calibri" w:hAnsi="Calibri" w:cs="Calibri"/>
          <w:color w:val="000000"/>
          <w:lang w:val="ru-RU"/>
        </w:rPr>
        <w:t>у банку</w:t>
      </w:r>
      <w:proofErr w:type="gramEnd"/>
      <w:r w:rsidR="00E5748E" w:rsidRPr="00E5748E">
        <w:rPr>
          <w:rFonts w:ascii="Calibri" w:eastAsia="Calibri" w:hAnsi="Calibri" w:cs="Calibri"/>
          <w:color w:val="000000"/>
          <w:lang w:val="ru-RU"/>
        </w:rPr>
        <w:t>.</w:t>
      </w:r>
      <w:r w:rsid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Програма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створює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NACCOUNTS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рахунків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з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початковим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балансом INITIAL_BALANCE.</w:t>
      </w:r>
      <w:r w:rsid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Клас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Bank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містить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метод </w:t>
      </w:r>
      <w:proofErr w:type="spellStart"/>
      <w:proofErr w:type="gramStart"/>
      <w:r w:rsidR="00A549F9" w:rsidRPr="00A549F9">
        <w:rPr>
          <w:rFonts w:ascii="Calibri" w:eastAsia="Calibri" w:hAnsi="Calibri" w:cs="Calibri"/>
          <w:color w:val="000000"/>
          <w:lang w:val="ru-RU"/>
        </w:rPr>
        <w:t>transfer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>(</w:t>
      </w:r>
      <w:proofErr w:type="gram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),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який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відповідає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за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переказ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коштів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між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рахунками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Кожен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раз, коли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виконується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переказ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збільшується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лічильник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ntransacts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який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відстежує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кількість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здійснених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транзакцій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. При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досягненні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кратного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значення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NTEST,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викликається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метод </w:t>
      </w:r>
      <w:proofErr w:type="spellStart"/>
      <w:proofErr w:type="gramStart"/>
      <w:r w:rsidR="00A549F9" w:rsidRPr="00A549F9">
        <w:rPr>
          <w:rFonts w:ascii="Calibri" w:eastAsia="Calibri" w:hAnsi="Calibri" w:cs="Calibri"/>
          <w:color w:val="000000"/>
          <w:lang w:val="ru-RU"/>
        </w:rPr>
        <w:t>test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>(</w:t>
      </w:r>
      <w:proofErr w:type="gram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),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який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виводить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повідомлення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про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кількість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>
        <w:rPr>
          <w:rFonts w:ascii="Calibri" w:eastAsia="Calibri" w:hAnsi="Calibri" w:cs="Calibri"/>
          <w:color w:val="000000"/>
          <w:lang w:val="ru-RU"/>
        </w:rPr>
        <w:t>транзакцій</w:t>
      </w:r>
      <w:proofErr w:type="spellEnd"/>
      <w:r w:rsidR="00A549F9">
        <w:rPr>
          <w:rFonts w:ascii="Calibri" w:eastAsia="Calibri" w:hAnsi="Calibri" w:cs="Calibri"/>
          <w:color w:val="000000"/>
          <w:lang w:val="ru-RU"/>
        </w:rPr>
        <w:t xml:space="preserve"> та суму на </w:t>
      </w:r>
      <w:proofErr w:type="spellStart"/>
      <w:r w:rsidR="00A549F9">
        <w:rPr>
          <w:rFonts w:ascii="Calibri" w:eastAsia="Calibri" w:hAnsi="Calibri" w:cs="Calibri"/>
          <w:color w:val="000000"/>
          <w:lang w:val="ru-RU"/>
        </w:rPr>
        <w:t>рахунках</w:t>
      </w:r>
      <w:proofErr w:type="spellEnd"/>
      <w:r w:rsidR="00A549F9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Клас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TransferThread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є потоком,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який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виконує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випадкові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перекази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між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рахунками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. У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циклі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proofErr w:type="gramStart"/>
      <w:r w:rsidR="00A549F9" w:rsidRPr="00A549F9">
        <w:rPr>
          <w:rFonts w:ascii="Calibri" w:eastAsia="Calibri" w:hAnsi="Calibri" w:cs="Calibri"/>
          <w:color w:val="000000"/>
          <w:lang w:val="ru-RU"/>
        </w:rPr>
        <w:t>run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>(</w:t>
      </w:r>
      <w:proofErr w:type="gram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)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виконується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REPS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ітерацій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під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час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кожної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ітерації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генеруються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випадкові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номери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рахунків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та сума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переказу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, і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викликається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метод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transfer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()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класу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Bank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для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здійснення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переказу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A549F9" w:rsidRPr="00A549F9">
        <w:rPr>
          <w:rFonts w:ascii="Calibri" w:eastAsia="Calibri" w:hAnsi="Calibri" w:cs="Calibri"/>
          <w:color w:val="000000"/>
          <w:lang w:val="ru-RU"/>
        </w:rPr>
        <w:t>коштів</w:t>
      </w:r>
      <w:proofErr w:type="spellEnd"/>
      <w:r w:rsidR="00A549F9" w:rsidRPr="00A549F9">
        <w:rPr>
          <w:rFonts w:ascii="Calibri" w:eastAsia="Calibri" w:hAnsi="Calibri" w:cs="Calibri"/>
          <w:color w:val="000000"/>
          <w:lang w:val="ru-RU"/>
        </w:rPr>
        <w:t>.</w:t>
      </w:r>
    </w:p>
    <w:p w:rsidR="00A549F9" w:rsidRPr="00A549F9" w:rsidRDefault="00A549F9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</w:p>
    <w:p w:rsidR="00897CBC" w:rsidRDefault="002E214B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2E214B">
        <w:rPr>
          <w:rFonts w:ascii="Calibri" w:eastAsia="Calibri" w:hAnsi="Calibri" w:cs="Calibri"/>
          <w:color w:val="000000"/>
          <w:lang w:val="ru-RU"/>
        </w:rPr>
        <w:t>Реалізація</w:t>
      </w:r>
      <w:proofErr w:type="spellEnd"/>
      <w:r w:rsidRPr="002E214B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E214B">
        <w:rPr>
          <w:rFonts w:ascii="Calibri" w:eastAsia="Calibri" w:hAnsi="Calibri" w:cs="Calibri"/>
          <w:color w:val="000000"/>
          <w:lang w:val="ru-RU"/>
        </w:rPr>
        <w:t>програмного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коду з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лістингу</w:t>
      </w:r>
      <w:proofErr w:type="spellEnd"/>
    </w:p>
    <w:p w:rsidR="002E214B" w:rsidRDefault="00773FAB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469E323E" wp14:editId="647EFE13">
            <wp:extent cx="3457575" cy="4219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F9" w:rsidRDefault="00A549F9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Однак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, у початковому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лістингу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відсутні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механізми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синхронізації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, тому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програма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працює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некоректно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в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умовах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багатопоточності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Виникають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проблеми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зі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зміною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балансів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на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рахунках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дублювання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транзакцій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та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неочікуване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поведінка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A549F9">
        <w:rPr>
          <w:rFonts w:ascii="Calibri" w:eastAsia="Calibri" w:hAnsi="Calibri" w:cs="Calibri"/>
          <w:color w:val="000000"/>
          <w:lang w:val="ru-RU"/>
        </w:rPr>
        <w:t>програми</w:t>
      </w:r>
      <w:proofErr w:type="spellEnd"/>
      <w:r w:rsidRPr="00A549F9">
        <w:rPr>
          <w:rFonts w:ascii="Calibri" w:eastAsia="Calibri" w:hAnsi="Calibri" w:cs="Calibri"/>
          <w:color w:val="000000"/>
          <w:lang w:val="ru-RU"/>
        </w:rPr>
        <w:t>.</w:t>
      </w:r>
    </w:p>
    <w:p w:rsidR="00A549F9" w:rsidRDefault="00A549F9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</w:p>
    <w:p w:rsidR="00A549F9" w:rsidRDefault="00264DC6" w:rsidP="00A549F9">
      <w:pPr>
        <w:spacing w:after="0" w:line="240" w:lineRule="auto"/>
        <w:ind w:left="-5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>
        <w:rPr>
          <w:rFonts w:ascii="Calibri" w:eastAsia="Calibri" w:hAnsi="Calibri" w:cs="Calibri"/>
          <w:color w:val="000000"/>
          <w:lang w:val="ru-RU"/>
        </w:rPr>
        <w:t>Підсумовуючи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, ось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проблеми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які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треба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вирішити</w:t>
      </w:r>
      <w:proofErr w:type="spellEnd"/>
      <w:r>
        <w:rPr>
          <w:rFonts w:ascii="Calibri" w:eastAsia="Calibri" w:hAnsi="Calibri" w:cs="Calibri"/>
          <w:color w:val="000000"/>
          <w:lang w:val="ru-RU"/>
        </w:rPr>
        <w:t>:</w:t>
      </w:r>
    </w:p>
    <w:p w:rsidR="00264DC6" w:rsidRDefault="00264DC6" w:rsidP="00264DC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>
        <w:rPr>
          <w:rFonts w:ascii="Calibri" w:eastAsia="Calibri" w:hAnsi="Calibri" w:cs="Calibri"/>
          <w:color w:val="000000"/>
          <w:lang w:val="ru-RU"/>
        </w:rPr>
        <w:t>Транзакції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відбуваються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lang w:val="ru-RU"/>
        </w:rPr>
        <w:t>в неправильному порядку</w:t>
      </w:r>
      <w:proofErr w:type="gramEnd"/>
      <w:r>
        <w:rPr>
          <w:rFonts w:ascii="Calibri" w:eastAsia="Calibri" w:hAnsi="Calibri" w:cs="Calibri"/>
          <w:color w:val="000000"/>
          <w:lang w:val="ru-RU"/>
        </w:rPr>
        <w:t xml:space="preserve"> та не на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однакових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проміжках</w:t>
      </w:r>
      <w:proofErr w:type="spellEnd"/>
    </w:p>
    <w:p w:rsidR="00264DC6" w:rsidRDefault="00264DC6" w:rsidP="00264DC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>
        <w:rPr>
          <w:rFonts w:ascii="Calibri" w:eastAsia="Calibri" w:hAnsi="Calibri" w:cs="Calibri"/>
          <w:color w:val="000000"/>
          <w:lang w:val="ru-RU"/>
        </w:rPr>
        <w:t>Загальна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сума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поступово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зменшується</w:t>
      </w:r>
      <w:proofErr w:type="spellEnd"/>
    </w:p>
    <w:p w:rsidR="00264DC6" w:rsidRDefault="00264DC6" w:rsidP="00264DC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>
        <w:rPr>
          <w:rFonts w:ascii="Calibri" w:eastAsia="Calibri" w:hAnsi="Calibri" w:cs="Calibri"/>
          <w:color w:val="000000"/>
          <w:lang w:val="ru-RU"/>
        </w:rPr>
        <w:t>Нескінчений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цикл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ітерацій</w:t>
      </w:r>
      <w:proofErr w:type="spellEnd"/>
    </w:p>
    <w:p w:rsidR="00947388" w:rsidRDefault="00947388" w:rsidP="00947388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9F1520" w:rsidRPr="009F1520" w:rsidRDefault="00947388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>
        <w:rPr>
          <w:rFonts w:ascii="Calibri" w:eastAsia="Calibri" w:hAnsi="Calibri" w:cs="Calibri"/>
          <w:color w:val="000000"/>
          <w:lang w:val="ru-RU"/>
        </w:rPr>
        <w:t>Почнемо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з </w:t>
      </w:r>
      <w:proofErr w:type="spellStart"/>
      <w:proofErr w:type="gramStart"/>
      <w:r>
        <w:rPr>
          <w:rFonts w:ascii="Calibri" w:eastAsia="Calibri" w:hAnsi="Calibri" w:cs="Calibri"/>
          <w:color w:val="000000"/>
          <w:lang w:val="ru-RU"/>
        </w:rPr>
        <w:t>останії</w:t>
      </w:r>
      <w:proofErr w:type="spellEnd"/>
      <w:r>
        <w:rPr>
          <w:rFonts w:ascii="Calibri" w:eastAsia="Calibri" w:hAnsi="Calibri" w:cs="Calibri"/>
          <w:color w:val="000000"/>
          <w:lang w:val="ru-RU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00"/>
          <w:lang w:val="ru-RU"/>
        </w:rPr>
        <w:t>нескінчений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цикл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ітерацій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). </w:t>
      </w:r>
      <w:r w:rsidR="009F1520" w:rsidRPr="009F1520">
        <w:rPr>
          <w:rFonts w:ascii="Calibri" w:eastAsia="Calibri" w:hAnsi="Calibri" w:cs="Calibri"/>
          <w:color w:val="000000"/>
          <w:lang w:val="ru-RU"/>
        </w:rPr>
        <w:t xml:space="preserve">Проблема з </w:t>
      </w:r>
      <w:proofErr w:type="spellStart"/>
      <w:r w:rsidR="009F1520" w:rsidRPr="009F1520">
        <w:rPr>
          <w:rFonts w:ascii="Calibri" w:eastAsia="Calibri" w:hAnsi="Calibri" w:cs="Calibri"/>
          <w:color w:val="000000"/>
          <w:lang w:val="ru-RU"/>
        </w:rPr>
        <w:t>нескінченим</w:t>
      </w:r>
      <w:proofErr w:type="spellEnd"/>
      <w:r w:rsidR="009F1520" w:rsidRPr="009F1520">
        <w:rPr>
          <w:rFonts w:ascii="Calibri" w:eastAsia="Calibri" w:hAnsi="Calibri" w:cs="Calibri"/>
          <w:color w:val="000000"/>
          <w:lang w:val="ru-RU"/>
        </w:rPr>
        <w:t xml:space="preserve"> циклом </w:t>
      </w:r>
      <w:proofErr w:type="spellStart"/>
      <w:r w:rsidR="009F1520" w:rsidRPr="009F1520">
        <w:rPr>
          <w:rFonts w:ascii="Calibri" w:eastAsia="Calibri" w:hAnsi="Calibri" w:cs="Calibri"/>
          <w:color w:val="000000"/>
          <w:lang w:val="ru-RU"/>
        </w:rPr>
        <w:t>ітерацій</w:t>
      </w:r>
      <w:proofErr w:type="spellEnd"/>
      <w:r w:rsidR="009F1520"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9F1520">
        <w:rPr>
          <w:rFonts w:ascii="Calibri" w:eastAsia="Calibri" w:hAnsi="Calibri" w:cs="Calibri"/>
          <w:color w:val="000000"/>
          <w:lang w:val="ru-RU"/>
        </w:rPr>
        <w:t>виникає</w:t>
      </w:r>
      <w:proofErr w:type="spellEnd"/>
      <w:r w:rsidR="009F1520">
        <w:rPr>
          <w:rFonts w:ascii="Calibri" w:eastAsia="Calibri" w:hAnsi="Calibri" w:cs="Calibri"/>
          <w:color w:val="000000"/>
          <w:lang w:val="ru-RU"/>
        </w:rPr>
        <w:t xml:space="preserve"> </w:t>
      </w:r>
      <w:r w:rsidR="009F1520" w:rsidRPr="009F1520">
        <w:rPr>
          <w:rFonts w:ascii="Calibri" w:eastAsia="Calibri" w:hAnsi="Calibri" w:cs="Calibri"/>
          <w:color w:val="000000"/>
          <w:lang w:val="ru-RU"/>
        </w:rPr>
        <w:t xml:space="preserve">через </w:t>
      </w:r>
      <w:proofErr w:type="spellStart"/>
      <w:r w:rsidR="009F1520" w:rsidRPr="009F1520">
        <w:rPr>
          <w:rFonts w:ascii="Calibri" w:eastAsia="Calibri" w:hAnsi="Calibri" w:cs="Calibri"/>
          <w:color w:val="000000"/>
          <w:lang w:val="ru-RU"/>
        </w:rPr>
        <w:t>відсутність</w:t>
      </w:r>
      <w:proofErr w:type="spellEnd"/>
      <w:r w:rsidR="009F1520"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9F1520" w:rsidRPr="009F1520">
        <w:rPr>
          <w:rFonts w:ascii="Calibri" w:eastAsia="Calibri" w:hAnsi="Calibri" w:cs="Calibri"/>
          <w:color w:val="000000"/>
          <w:lang w:val="ru-RU"/>
        </w:rPr>
        <w:t>умови</w:t>
      </w:r>
      <w:proofErr w:type="spellEnd"/>
      <w:r w:rsidR="009F1520"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9F1520" w:rsidRPr="009F1520">
        <w:rPr>
          <w:rFonts w:ascii="Calibri" w:eastAsia="Calibri" w:hAnsi="Calibri" w:cs="Calibri"/>
          <w:color w:val="000000"/>
          <w:lang w:val="ru-RU"/>
        </w:rPr>
        <w:t>зупинки</w:t>
      </w:r>
      <w:proofErr w:type="spellEnd"/>
      <w:r w:rsidR="009F1520" w:rsidRPr="009F1520">
        <w:rPr>
          <w:rFonts w:ascii="Calibri" w:eastAsia="Calibri" w:hAnsi="Calibri" w:cs="Calibri"/>
          <w:color w:val="000000"/>
          <w:lang w:val="ru-RU"/>
        </w:rPr>
        <w:t xml:space="preserve"> циклу в </w:t>
      </w:r>
      <w:proofErr w:type="spellStart"/>
      <w:r w:rsidR="009F1520" w:rsidRPr="009F1520">
        <w:rPr>
          <w:rFonts w:ascii="Calibri" w:eastAsia="Calibri" w:hAnsi="Calibri" w:cs="Calibri"/>
          <w:color w:val="000000"/>
          <w:lang w:val="ru-RU"/>
        </w:rPr>
        <w:t>потоці</w:t>
      </w:r>
      <w:proofErr w:type="spellEnd"/>
      <w:r w:rsidR="009F1520"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9F1520" w:rsidRPr="009F1520">
        <w:rPr>
          <w:rFonts w:ascii="Calibri" w:eastAsia="Calibri" w:hAnsi="Calibri" w:cs="Calibri"/>
          <w:color w:val="000000"/>
          <w:lang w:val="ru-RU"/>
        </w:rPr>
        <w:t>TransferThread</w:t>
      </w:r>
      <w:proofErr w:type="spellEnd"/>
      <w:r w:rsidR="009F1520" w:rsidRPr="009F1520">
        <w:rPr>
          <w:rFonts w:ascii="Calibri" w:eastAsia="Calibri" w:hAnsi="Calibri" w:cs="Calibri"/>
          <w:color w:val="000000"/>
          <w:lang w:val="ru-RU"/>
        </w:rPr>
        <w:t xml:space="preserve">. </w:t>
      </w:r>
    </w:p>
    <w:p w:rsidR="00947388" w:rsidRDefault="009F1520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Щоб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вирішити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цю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проблему, </w:t>
      </w:r>
      <w:proofErr w:type="gramStart"/>
      <w:r>
        <w:rPr>
          <w:rFonts w:ascii="Calibri" w:eastAsia="Calibri" w:hAnsi="Calibri" w:cs="Calibri"/>
          <w:color w:val="000000"/>
          <w:lang w:val="ru-RU"/>
        </w:rPr>
        <w:t>я</w:t>
      </w:r>
      <w:proofErr w:type="gramEnd"/>
      <w:r>
        <w:rPr>
          <w:rFonts w:ascii="Calibri" w:eastAsia="Calibri" w:hAnsi="Calibri" w:cs="Calibri"/>
          <w:color w:val="000000"/>
          <w:lang w:val="ru-RU"/>
        </w:rPr>
        <w:t xml:space="preserve"> додав</w:t>
      </w:r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умову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зупинки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циклу в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потоці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TransferThread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Ця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умова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пов'язана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з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досягненням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ліміту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кількості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транзакцій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або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зі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станом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переривання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потоку.</w:t>
      </w:r>
      <w:r>
        <w:rPr>
          <w:rFonts w:ascii="Calibri" w:eastAsia="Calibri" w:hAnsi="Calibri" w:cs="Calibri"/>
          <w:color w:val="000000"/>
          <w:lang w:val="ru-RU"/>
        </w:rPr>
        <w:t xml:space="preserve"> </w:t>
      </w:r>
    </w:p>
    <w:p w:rsidR="009F1520" w:rsidRDefault="009F1520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9F1520" w:rsidRDefault="009F1520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>
        <w:rPr>
          <w:rFonts w:ascii="Calibri" w:eastAsia="Calibri" w:hAnsi="Calibri" w:cs="Calibri"/>
          <w:color w:val="000000"/>
          <w:lang w:val="ru-RU"/>
        </w:rPr>
        <w:t>Оновлений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код </w:t>
      </w:r>
    </w:p>
    <w:p w:rsidR="009F1520" w:rsidRDefault="009F1520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9F1520" w:rsidRDefault="009F1520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>
        <w:rPr>
          <w:noProof/>
        </w:rPr>
        <w:lastRenderedPageBreak/>
        <w:drawing>
          <wp:inline distT="0" distB="0" distL="0" distR="0" wp14:anchorId="6CEABAEC" wp14:editId="548BACA9">
            <wp:extent cx="6152515" cy="44297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20" w:rsidRDefault="009F1520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9F1520" w:rsidRPr="009F1520" w:rsidRDefault="009F1520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 w:rsidRPr="009F1520">
        <w:rPr>
          <w:rFonts w:ascii="Calibri" w:eastAsia="Calibri" w:hAnsi="Calibri" w:cs="Calibri"/>
          <w:color w:val="000000"/>
          <w:lang w:val="ru-RU"/>
        </w:rPr>
        <w:t xml:space="preserve">У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цьому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оновленому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коді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gramStart"/>
      <w:r w:rsidRPr="009F1520">
        <w:rPr>
          <w:rFonts w:ascii="Calibri" w:eastAsia="Calibri" w:hAnsi="Calibri" w:cs="Calibri"/>
          <w:color w:val="000000"/>
          <w:lang w:val="ru-RU"/>
        </w:rPr>
        <w:t>я</w:t>
      </w:r>
      <w:proofErr w:type="gramEnd"/>
      <w:r w:rsidRPr="009F1520">
        <w:rPr>
          <w:rFonts w:ascii="Calibri" w:eastAsia="Calibri" w:hAnsi="Calibri" w:cs="Calibri"/>
          <w:color w:val="000000"/>
          <w:lang w:val="ru-RU"/>
        </w:rPr>
        <w:t xml:space="preserve"> додав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змінну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transactionLimit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, яка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встановлює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ліміт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кількості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транзакцій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для кожного потоку. В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циклі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proofErr w:type="gramStart"/>
      <w:r w:rsidRPr="009F1520">
        <w:rPr>
          <w:rFonts w:ascii="Calibri" w:eastAsia="Calibri" w:hAnsi="Calibri" w:cs="Calibri"/>
          <w:color w:val="000000"/>
          <w:lang w:val="ru-RU"/>
        </w:rPr>
        <w:t>run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>(</w:t>
      </w:r>
      <w:proofErr w:type="gramEnd"/>
      <w:r w:rsidRPr="009F1520">
        <w:rPr>
          <w:rFonts w:ascii="Calibri" w:eastAsia="Calibri" w:hAnsi="Calibri" w:cs="Calibri"/>
          <w:color w:val="000000"/>
          <w:lang w:val="ru-RU"/>
        </w:rPr>
        <w:t xml:space="preserve">)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перевіряється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чи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не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досягнуто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ліміту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кількості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транзакцій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або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чи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не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був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потік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перерваний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Якщо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будь-яка з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цих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умов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виконується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, цикл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завершується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, а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потік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зупиняється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>.</w:t>
      </w:r>
    </w:p>
    <w:p w:rsidR="009F1520" w:rsidRDefault="009F1520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 w:rsidRPr="009F1520">
        <w:rPr>
          <w:rFonts w:ascii="Calibri" w:eastAsia="Calibri" w:hAnsi="Calibri" w:cs="Calibri"/>
          <w:color w:val="000000"/>
          <w:lang w:val="ru-RU"/>
        </w:rPr>
        <w:t xml:space="preserve">За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допомогою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цих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змін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, цикл в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потоці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TransferThread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буде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зупинятися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після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досягнення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ліміту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кількості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транзакцій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або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в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разі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переривання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потоку.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Це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допоможе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уникнути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нескінченого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виконання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транзакцій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та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забезпечити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правильну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 xml:space="preserve"> роботу </w:t>
      </w:r>
      <w:proofErr w:type="spellStart"/>
      <w:r w:rsidRPr="009F1520">
        <w:rPr>
          <w:rFonts w:ascii="Calibri" w:eastAsia="Calibri" w:hAnsi="Calibri" w:cs="Calibri"/>
          <w:color w:val="000000"/>
          <w:lang w:val="ru-RU"/>
        </w:rPr>
        <w:t>програми</w:t>
      </w:r>
      <w:proofErr w:type="spellEnd"/>
      <w:r w:rsidRPr="009F1520">
        <w:rPr>
          <w:rFonts w:ascii="Calibri" w:eastAsia="Calibri" w:hAnsi="Calibri" w:cs="Calibri"/>
          <w:color w:val="000000"/>
          <w:lang w:val="ru-RU"/>
        </w:rPr>
        <w:t>.</w:t>
      </w:r>
    </w:p>
    <w:p w:rsidR="009F1520" w:rsidRDefault="009F1520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9F1520" w:rsidRDefault="009F1520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>
        <w:rPr>
          <w:rFonts w:ascii="Calibri" w:eastAsia="Calibri" w:hAnsi="Calibri" w:cs="Calibri"/>
          <w:color w:val="000000"/>
          <w:lang w:val="ru-RU"/>
        </w:rPr>
        <w:t>Результат</w:t>
      </w:r>
    </w:p>
    <w:p w:rsidR="009F1520" w:rsidRDefault="009F1520" w:rsidP="009F1520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264DC6" w:rsidRDefault="009F1520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>
        <w:rPr>
          <w:noProof/>
        </w:rPr>
        <w:lastRenderedPageBreak/>
        <w:drawing>
          <wp:inline distT="0" distB="0" distL="0" distR="0" wp14:anchorId="7B7CC552" wp14:editId="6447A310">
            <wp:extent cx="3362325" cy="2495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3C" w:rsidRDefault="00790A3C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790A3C" w:rsidRDefault="00790A3C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>
        <w:rPr>
          <w:rFonts w:ascii="Calibri" w:eastAsia="Calibri" w:hAnsi="Calibri" w:cs="Calibri"/>
          <w:color w:val="000000"/>
          <w:lang w:val="ru-RU"/>
        </w:rPr>
        <w:t>Далі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потрібно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вирішити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дві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інші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lang w:val="ru-RU"/>
        </w:rPr>
        <w:t>проблеми</w:t>
      </w:r>
      <w:proofErr w:type="spellEnd"/>
      <w:r>
        <w:rPr>
          <w:rFonts w:ascii="Calibri" w:eastAsia="Calibri" w:hAnsi="Calibri" w:cs="Calibri"/>
          <w:color w:val="000000"/>
          <w:lang w:val="ru-RU"/>
        </w:rPr>
        <w:t xml:space="preserve">. </w:t>
      </w:r>
    </w:p>
    <w:p w:rsidR="00790A3C" w:rsidRDefault="00790A3C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790A3C" w:rsidRDefault="00790A3C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  <w:r w:rsidRPr="00790A3C">
        <w:rPr>
          <w:rFonts w:ascii="Calibri" w:eastAsia="Calibri" w:hAnsi="Calibri" w:cs="Calibri"/>
          <w:color w:val="000000"/>
          <w:u w:val="single"/>
          <w:lang w:val="ru-RU"/>
        </w:rPr>
        <w:t xml:space="preserve">1 </w:t>
      </w:r>
      <w:proofErr w:type="spellStart"/>
      <w:r w:rsidRPr="00790A3C">
        <w:rPr>
          <w:rFonts w:ascii="Calibri" w:eastAsia="Calibri" w:hAnsi="Calibri" w:cs="Calibri"/>
          <w:color w:val="000000"/>
          <w:u w:val="single"/>
          <w:lang w:val="ru-RU"/>
        </w:rPr>
        <w:t>спосіб</w:t>
      </w:r>
      <w:proofErr w:type="spellEnd"/>
      <w:r w:rsidR="001B7509">
        <w:rPr>
          <w:rFonts w:ascii="Calibri" w:eastAsia="Calibri" w:hAnsi="Calibri" w:cs="Calibri"/>
          <w:color w:val="000000"/>
          <w:u w:val="single"/>
        </w:rPr>
        <w:t xml:space="preserve"> </w:t>
      </w:r>
      <w:r w:rsidR="001B7509">
        <w:rPr>
          <w:rFonts w:ascii="Calibri" w:eastAsia="Calibri" w:hAnsi="Calibri" w:cs="Calibri"/>
          <w:color w:val="000000"/>
          <w:u w:val="single"/>
          <w:lang w:val="uk-UA"/>
        </w:rPr>
        <w:t xml:space="preserve">- використання ключового слова </w:t>
      </w:r>
      <w:r w:rsidR="001B7509">
        <w:rPr>
          <w:rFonts w:ascii="Calibri" w:eastAsia="Calibri" w:hAnsi="Calibri" w:cs="Calibri"/>
          <w:color w:val="000000"/>
          <w:u w:val="single"/>
        </w:rPr>
        <w:t>synchronized</w:t>
      </w:r>
    </w:p>
    <w:p w:rsidR="001B7509" w:rsidRDefault="001B7509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:rsidR="001B7509" w:rsidRPr="001B7509" w:rsidRDefault="001B7509" w:rsidP="001B7509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 w:rsidRPr="001B7509">
        <w:rPr>
          <w:rFonts w:ascii="Calibri" w:eastAsia="Calibri" w:hAnsi="Calibri" w:cs="Calibri"/>
          <w:color w:val="000000"/>
        </w:rPr>
        <w:t>Ключове</w:t>
      </w:r>
      <w:proofErr w:type="spellEnd"/>
      <w:r w:rsidRPr="001B7509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</w:rPr>
        <w:t>слово</w:t>
      </w:r>
      <w:proofErr w:type="spellEnd"/>
      <w:r w:rsidRPr="001B7509">
        <w:rPr>
          <w:rFonts w:ascii="Calibri" w:eastAsia="Calibri" w:hAnsi="Calibri" w:cs="Calibri"/>
          <w:color w:val="000000"/>
        </w:rPr>
        <w:t xml:space="preserve"> synchronized в Java </w:t>
      </w:r>
      <w:proofErr w:type="spellStart"/>
      <w:r w:rsidRPr="001B7509">
        <w:rPr>
          <w:rFonts w:ascii="Calibri" w:eastAsia="Calibri" w:hAnsi="Calibri" w:cs="Calibri"/>
          <w:color w:val="000000"/>
        </w:rPr>
        <w:t>використовується</w:t>
      </w:r>
      <w:proofErr w:type="spellEnd"/>
      <w:r w:rsidRPr="001B7509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</w:rPr>
        <w:t>для</w:t>
      </w:r>
      <w:proofErr w:type="spellEnd"/>
      <w:r w:rsidRPr="001B7509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</w:rPr>
        <w:t>створення</w:t>
      </w:r>
      <w:proofErr w:type="spellEnd"/>
      <w:r w:rsidRPr="001B7509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</w:rPr>
        <w:t>синхронізованих</w:t>
      </w:r>
      <w:proofErr w:type="spellEnd"/>
      <w:r w:rsidRPr="001B7509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</w:rPr>
        <w:t>блоків</w:t>
      </w:r>
      <w:proofErr w:type="spellEnd"/>
      <w:r w:rsidRPr="001B7509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</w:rPr>
        <w:t>ко</w:t>
      </w:r>
      <w:r>
        <w:rPr>
          <w:rFonts w:ascii="Calibri" w:eastAsia="Calibri" w:hAnsi="Calibri" w:cs="Calibri"/>
          <w:color w:val="000000"/>
        </w:rPr>
        <w:t>ду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або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синхронізованих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методів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1B7509" w:rsidRPr="001B7509" w:rsidRDefault="001B7509" w:rsidP="001B7509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 w:rsidRPr="001B7509">
        <w:rPr>
          <w:rFonts w:ascii="Calibri" w:eastAsia="Calibri" w:hAnsi="Calibri" w:cs="Calibri"/>
          <w:color w:val="000000"/>
          <w:lang w:val="ru-RU"/>
        </w:rPr>
        <w:t xml:space="preserve">Коли метод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оголошується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як </w:t>
      </w:r>
      <w:r w:rsidRPr="001B7509">
        <w:rPr>
          <w:rFonts w:ascii="Calibri" w:eastAsia="Calibri" w:hAnsi="Calibri" w:cs="Calibri"/>
          <w:color w:val="000000"/>
        </w:rPr>
        <w:t>synchronized</w:t>
      </w:r>
      <w:r w:rsidRPr="001B7509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тільки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один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потік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може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виконувати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цей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метод </w:t>
      </w:r>
      <w:proofErr w:type="gramStart"/>
      <w:r w:rsidRPr="001B7509">
        <w:rPr>
          <w:rFonts w:ascii="Calibri" w:eastAsia="Calibri" w:hAnsi="Calibri" w:cs="Calibri"/>
          <w:color w:val="000000"/>
          <w:lang w:val="ru-RU"/>
        </w:rPr>
        <w:t>в будь</w:t>
      </w:r>
      <w:proofErr w:type="gramEnd"/>
      <w:r w:rsidRPr="001B7509">
        <w:rPr>
          <w:rFonts w:ascii="Calibri" w:eastAsia="Calibri" w:hAnsi="Calibri" w:cs="Calibri"/>
          <w:color w:val="000000"/>
          <w:lang w:val="ru-RU"/>
        </w:rPr>
        <w:t>-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який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момент часу.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Інші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потоки,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які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намагаються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виконати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цей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метод,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повинні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зачекати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поки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перший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потік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завершить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виконання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>.</w:t>
      </w:r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Цей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підхід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дозволяє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забезпечити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взаємовиключення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потоків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та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правильний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порядок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виконання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коду. Коли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потік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виконує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синхронізований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метод,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інші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потоки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мають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зачекати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поки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виконання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п</w:t>
      </w:r>
      <w:r>
        <w:rPr>
          <w:rFonts w:ascii="Calibri" w:eastAsia="Calibri" w:hAnsi="Calibri" w:cs="Calibri"/>
          <w:color w:val="000000"/>
          <w:lang w:val="ru-RU"/>
        </w:rPr>
        <w:t>оточного методу не завершиться.</w:t>
      </w:r>
    </w:p>
    <w:p w:rsidR="001B7509" w:rsidRDefault="001B7509" w:rsidP="001B7509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 w:rsidRPr="001B7509">
        <w:rPr>
          <w:rFonts w:ascii="Calibri" w:eastAsia="Calibri" w:hAnsi="Calibri" w:cs="Calibri"/>
          <w:color w:val="000000"/>
          <w:lang w:val="ru-RU"/>
        </w:rPr>
        <w:t xml:space="preserve">У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випадку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, коли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кілька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потоків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намагаються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виконати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різні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синхронізовані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методи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на одному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об'єкті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, вони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також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будуть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блоковані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один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від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одного.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Це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допомагає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уникнути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проблем конкурентного доступу до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спільних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ресурсів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та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забезпечує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коректну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роботу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програми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у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багатопотоковому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B7509">
        <w:rPr>
          <w:rFonts w:ascii="Calibri" w:eastAsia="Calibri" w:hAnsi="Calibri" w:cs="Calibri"/>
          <w:color w:val="000000"/>
          <w:lang w:val="ru-RU"/>
        </w:rPr>
        <w:t>середовищі</w:t>
      </w:r>
      <w:proofErr w:type="spellEnd"/>
      <w:r w:rsidRPr="001B7509">
        <w:rPr>
          <w:rFonts w:ascii="Calibri" w:eastAsia="Calibri" w:hAnsi="Calibri" w:cs="Calibri"/>
          <w:color w:val="000000"/>
          <w:lang w:val="ru-RU"/>
        </w:rPr>
        <w:t>.</w:t>
      </w:r>
    </w:p>
    <w:p w:rsidR="001B7509" w:rsidRDefault="001B7509" w:rsidP="001B7509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1B7509" w:rsidRPr="001B7509" w:rsidRDefault="001B7509" w:rsidP="001B7509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1B7509">
        <w:rPr>
          <w:rFonts w:ascii="Calibri" w:eastAsia="Calibri" w:hAnsi="Calibri" w:cs="Calibri"/>
          <w:color w:val="000000"/>
          <w:lang w:val="uk-UA"/>
        </w:rPr>
        <w:t xml:space="preserve">Використання ключового слова </w:t>
      </w:r>
      <w:proofErr w:type="spellStart"/>
      <w:r w:rsidRPr="001B7509">
        <w:rPr>
          <w:rFonts w:ascii="Calibri" w:eastAsia="Calibri" w:hAnsi="Calibri" w:cs="Calibri"/>
          <w:color w:val="000000"/>
          <w:lang w:val="uk-UA"/>
        </w:rPr>
        <w:t>synchronized</w:t>
      </w:r>
      <w:proofErr w:type="spellEnd"/>
      <w:r w:rsidRPr="001B7509">
        <w:rPr>
          <w:rFonts w:ascii="Calibri" w:eastAsia="Calibri" w:hAnsi="Calibri" w:cs="Calibri"/>
          <w:color w:val="000000"/>
          <w:lang w:val="uk-UA"/>
        </w:rPr>
        <w:t xml:space="preserve"> для методів </w:t>
      </w:r>
      <w:proofErr w:type="spellStart"/>
      <w:r w:rsidRPr="001B7509">
        <w:rPr>
          <w:rFonts w:ascii="Calibri" w:eastAsia="Calibri" w:hAnsi="Calibri" w:cs="Calibri"/>
          <w:color w:val="000000"/>
          <w:lang w:val="uk-UA"/>
        </w:rPr>
        <w:t>transfer</w:t>
      </w:r>
      <w:proofErr w:type="spellEnd"/>
      <w:r w:rsidRPr="001B7509">
        <w:rPr>
          <w:rFonts w:ascii="Calibri" w:eastAsia="Calibri" w:hAnsi="Calibri" w:cs="Calibri"/>
          <w:color w:val="000000"/>
          <w:lang w:val="uk-UA"/>
        </w:rPr>
        <w:t xml:space="preserve">() та </w:t>
      </w:r>
      <w:proofErr w:type="spellStart"/>
      <w:r w:rsidRPr="001B7509">
        <w:rPr>
          <w:rFonts w:ascii="Calibri" w:eastAsia="Calibri" w:hAnsi="Calibri" w:cs="Calibri"/>
          <w:color w:val="000000"/>
          <w:lang w:val="uk-UA"/>
        </w:rPr>
        <w:t>test</w:t>
      </w:r>
      <w:proofErr w:type="spellEnd"/>
      <w:r w:rsidRPr="001B7509">
        <w:rPr>
          <w:rFonts w:ascii="Calibri" w:eastAsia="Calibri" w:hAnsi="Calibri" w:cs="Calibri"/>
          <w:color w:val="000000"/>
          <w:lang w:val="uk-UA"/>
        </w:rPr>
        <w:t xml:space="preserve">() допоможе забезпечити </w:t>
      </w:r>
      <w:proofErr w:type="spellStart"/>
      <w:r w:rsidRPr="001B7509">
        <w:rPr>
          <w:rFonts w:ascii="Calibri" w:eastAsia="Calibri" w:hAnsi="Calibri" w:cs="Calibri"/>
          <w:color w:val="000000"/>
          <w:lang w:val="uk-UA"/>
        </w:rPr>
        <w:t>взаємовиключення</w:t>
      </w:r>
      <w:proofErr w:type="spellEnd"/>
      <w:r w:rsidRPr="001B7509">
        <w:rPr>
          <w:rFonts w:ascii="Calibri" w:eastAsia="Calibri" w:hAnsi="Calibri" w:cs="Calibri"/>
          <w:color w:val="000000"/>
          <w:lang w:val="uk-UA"/>
        </w:rPr>
        <w:t xml:space="preserve"> потоків та правильний порядок виконання.</w:t>
      </w:r>
    </w:p>
    <w:p w:rsidR="00790A3C" w:rsidRDefault="00790A3C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  <w:lang w:val="uk-UA"/>
        </w:rPr>
      </w:pPr>
    </w:p>
    <w:p w:rsidR="001B7509" w:rsidRDefault="001B7509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  <w:lang w:val="uk-UA"/>
        </w:rPr>
      </w:pPr>
      <w:r>
        <w:rPr>
          <w:noProof/>
        </w:rPr>
        <w:lastRenderedPageBreak/>
        <w:drawing>
          <wp:inline distT="0" distB="0" distL="0" distR="0" wp14:anchorId="5269EBF3" wp14:editId="6C249721">
            <wp:extent cx="6152515" cy="31845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09" w:rsidRDefault="001B7509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  <w:lang w:val="uk-UA"/>
        </w:rPr>
      </w:pPr>
    </w:p>
    <w:p w:rsidR="001B7509" w:rsidRDefault="001B7509" w:rsidP="00790A3C">
      <w:pPr>
        <w:spacing w:after="0" w:line="240" w:lineRule="auto"/>
        <w:jc w:val="both"/>
        <w:rPr>
          <w:rFonts w:eastAsia="Calibri" w:cs="Times New Roman"/>
          <w:color w:val="000000"/>
          <w:lang w:val="uk-UA"/>
        </w:rPr>
      </w:pPr>
      <w:r>
        <w:rPr>
          <w:rFonts w:eastAsia="Calibri" w:cs="Times New Roman"/>
          <w:color w:val="000000"/>
          <w:lang w:val="uk-UA"/>
        </w:rPr>
        <w:t xml:space="preserve">Результат </w:t>
      </w:r>
    </w:p>
    <w:p w:rsidR="001B7509" w:rsidRDefault="001B7509" w:rsidP="00790A3C">
      <w:pPr>
        <w:spacing w:after="0" w:line="240" w:lineRule="auto"/>
        <w:jc w:val="both"/>
        <w:rPr>
          <w:rFonts w:eastAsia="Calibri" w:cs="Times New Roman"/>
          <w:color w:val="000000"/>
          <w:lang w:val="uk-UA"/>
        </w:rPr>
      </w:pPr>
    </w:p>
    <w:p w:rsidR="001B7509" w:rsidRDefault="001B7509" w:rsidP="00790A3C">
      <w:pPr>
        <w:spacing w:after="0" w:line="240" w:lineRule="auto"/>
        <w:jc w:val="both"/>
        <w:rPr>
          <w:rFonts w:eastAsia="Calibri" w:cs="Times New Roman"/>
          <w:color w:val="000000"/>
          <w:lang w:val="uk-UA"/>
        </w:rPr>
      </w:pPr>
      <w:r>
        <w:rPr>
          <w:noProof/>
        </w:rPr>
        <w:drawing>
          <wp:inline distT="0" distB="0" distL="0" distR="0" wp14:anchorId="7AF05E1F" wp14:editId="16619883">
            <wp:extent cx="3695700" cy="2695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09" w:rsidRDefault="001B7509" w:rsidP="00790A3C">
      <w:pPr>
        <w:spacing w:after="0" w:line="240" w:lineRule="auto"/>
        <w:jc w:val="both"/>
        <w:rPr>
          <w:rFonts w:eastAsia="Calibri" w:cs="Times New Roman"/>
          <w:color w:val="000000"/>
          <w:lang w:val="uk-UA"/>
        </w:rPr>
      </w:pPr>
    </w:p>
    <w:p w:rsidR="001B7509" w:rsidRPr="00244B49" w:rsidRDefault="001B7509" w:rsidP="00790A3C">
      <w:pPr>
        <w:spacing w:after="0" w:line="240" w:lineRule="auto"/>
        <w:jc w:val="both"/>
        <w:rPr>
          <w:rFonts w:eastAsia="Calibri" w:cs="Times New Roman"/>
          <w:color w:val="000000"/>
          <w:u w:val="single"/>
          <w:lang w:val="ru-RU"/>
        </w:rPr>
      </w:pPr>
      <w:r>
        <w:rPr>
          <w:rFonts w:eastAsia="Calibri" w:cs="Times New Roman"/>
          <w:color w:val="000000"/>
          <w:u w:val="single"/>
          <w:lang w:val="uk-UA"/>
        </w:rPr>
        <w:t xml:space="preserve">2 спосіб </w:t>
      </w:r>
      <w:r w:rsidR="00244B49">
        <w:rPr>
          <w:rFonts w:eastAsia="Calibri" w:cs="Times New Roman"/>
          <w:color w:val="000000"/>
          <w:u w:val="single"/>
          <w:lang w:val="uk-UA"/>
        </w:rPr>
        <w:t>–</w:t>
      </w:r>
      <w:r>
        <w:rPr>
          <w:rFonts w:eastAsia="Calibri" w:cs="Times New Roman"/>
          <w:color w:val="000000"/>
          <w:u w:val="single"/>
          <w:lang w:val="uk-UA"/>
        </w:rPr>
        <w:t xml:space="preserve"> </w:t>
      </w:r>
      <w:r w:rsidR="00244B49">
        <w:rPr>
          <w:rFonts w:eastAsia="Calibri" w:cs="Times New Roman"/>
          <w:color w:val="000000"/>
          <w:u w:val="single"/>
        </w:rPr>
        <w:t>Lock/</w:t>
      </w:r>
      <w:proofErr w:type="spellStart"/>
      <w:r w:rsidR="00244B49" w:rsidRPr="00244B49">
        <w:rPr>
          <w:rFonts w:eastAsia="Calibri" w:cs="Times New Roman"/>
          <w:color w:val="000000"/>
          <w:u w:val="single"/>
          <w:lang w:val="uk-UA"/>
        </w:rPr>
        <w:t>ReentrantLock</w:t>
      </w:r>
      <w:proofErr w:type="spellEnd"/>
    </w:p>
    <w:p w:rsidR="00790A3C" w:rsidRDefault="00790A3C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  <w:lang w:val="uk-UA"/>
        </w:rPr>
      </w:pPr>
    </w:p>
    <w:p w:rsidR="00244B49" w:rsidRDefault="00244B49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>
        <w:rPr>
          <w:rFonts w:ascii="Calibri" w:eastAsia="Calibri" w:hAnsi="Calibri" w:cs="Calibri"/>
          <w:color w:val="000000"/>
          <w:lang w:val="uk-UA"/>
        </w:rPr>
        <w:t>В</w:t>
      </w:r>
      <w:r w:rsidRPr="00244B49">
        <w:rPr>
          <w:rFonts w:ascii="Calibri" w:eastAsia="Calibri" w:hAnsi="Calibri" w:cs="Calibri"/>
          <w:color w:val="000000"/>
          <w:lang w:val="uk-UA"/>
        </w:rPr>
        <w:t xml:space="preserve">икористовується пакет </w:t>
      </w:r>
      <w:proofErr w:type="spellStart"/>
      <w:r w:rsidRPr="00244B49">
        <w:rPr>
          <w:rFonts w:ascii="Calibri" w:eastAsia="Calibri" w:hAnsi="Calibri" w:cs="Calibri"/>
          <w:color w:val="000000"/>
          <w:lang w:val="uk-UA"/>
        </w:rPr>
        <w:t>java.util.concurrent.locks</w:t>
      </w:r>
      <w:proofErr w:type="spellEnd"/>
      <w:r w:rsidRPr="00244B49">
        <w:rPr>
          <w:rFonts w:ascii="Calibri" w:eastAsia="Calibri" w:hAnsi="Calibri" w:cs="Calibri"/>
          <w:color w:val="000000"/>
          <w:lang w:val="uk-UA"/>
        </w:rPr>
        <w:t xml:space="preserve">, який надає можливості для синхронізації доступу до ресурсів між потоками. Зокрема, використовується клас </w:t>
      </w:r>
      <w:proofErr w:type="spellStart"/>
      <w:r w:rsidRPr="00244B49">
        <w:rPr>
          <w:rFonts w:ascii="Calibri" w:eastAsia="Calibri" w:hAnsi="Calibri" w:cs="Calibri"/>
          <w:color w:val="000000"/>
          <w:lang w:val="uk-UA"/>
        </w:rPr>
        <w:t>ReentrantLock</w:t>
      </w:r>
      <w:proofErr w:type="spellEnd"/>
      <w:r w:rsidRPr="00244B49">
        <w:rPr>
          <w:rFonts w:ascii="Calibri" w:eastAsia="Calibri" w:hAnsi="Calibri" w:cs="Calibri"/>
          <w:color w:val="000000"/>
          <w:lang w:val="uk-UA"/>
        </w:rPr>
        <w:t xml:space="preserve">, який є реалізацією інтерфейсу </w:t>
      </w:r>
      <w:proofErr w:type="spellStart"/>
      <w:r w:rsidRPr="00244B49">
        <w:rPr>
          <w:rFonts w:ascii="Calibri" w:eastAsia="Calibri" w:hAnsi="Calibri" w:cs="Calibri"/>
          <w:color w:val="000000"/>
          <w:lang w:val="uk-UA"/>
        </w:rPr>
        <w:t>Lock</w:t>
      </w:r>
      <w:proofErr w:type="spellEnd"/>
      <w:r w:rsidRPr="00244B49">
        <w:rPr>
          <w:rFonts w:ascii="Calibri" w:eastAsia="Calibri" w:hAnsi="Calibri" w:cs="Calibri"/>
          <w:color w:val="000000"/>
          <w:lang w:val="uk-UA"/>
        </w:rPr>
        <w:t>.</w:t>
      </w:r>
      <w:r>
        <w:rPr>
          <w:rFonts w:ascii="Calibri" w:eastAsia="Calibri" w:hAnsi="Calibri" w:cs="Calibri"/>
          <w:color w:val="000000"/>
          <w:lang w:val="uk-UA"/>
        </w:rPr>
        <w:t xml:space="preserve"> </w:t>
      </w:r>
      <w:proofErr w:type="spellStart"/>
      <w:r w:rsidRPr="00244B49">
        <w:rPr>
          <w:rFonts w:ascii="Calibri" w:eastAsia="Calibri" w:hAnsi="Calibri" w:cs="Calibri"/>
          <w:color w:val="000000"/>
          <w:lang w:val="uk-UA"/>
        </w:rPr>
        <w:t>Lock</w:t>
      </w:r>
      <w:proofErr w:type="spellEnd"/>
      <w:r w:rsidRPr="00244B49">
        <w:rPr>
          <w:rFonts w:ascii="Calibri" w:eastAsia="Calibri" w:hAnsi="Calibri" w:cs="Calibri"/>
          <w:color w:val="000000"/>
          <w:lang w:val="uk-UA"/>
        </w:rPr>
        <w:t xml:space="preserve"> використовується для створення </w:t>
      </w:r>
      <w:proofErr w:type="spellStart"/>
      <w:r w:rsidRPr="00244B49">
        <w:rPr>
          <w:rFonts w:ascii="Calibri" w:eastAsia="Calibri" w:hAnsi="Calibri" w:cs="Calibri"/>
          <w:color w:val="000000"/>
          <w:lang w:val="uk-UA"/>
        </w:rPr>
        <w:t>блокувань</w:t>
      </w:r>
      <w:proofErr w:type="spellEnd"/>
      <w:r w:rsidRPr="00244B49">
        <w:rPr>
          <w:rFonts w:ascii="Calibri" w:eastAsia="Calibri" w:hAnsi="Calibri" w:cs="Calibri"/>
          <w:color w:val="000000"/>
          <w:lang w:val="uk-UA"/>
        </w:rPr>
        <w:t xml:space="preserve">, щоб гарантувати, що тільки один потік може отримати доступ до коду, захищеного блокуванням, в один момент часу. Це дозволяє забезпечити правильну синхронізацію між потоками та запобігти </w:t>
      </w:r>
      <w:r w:rsidR="008A115D">
        <w:rPr>
          <w:rFonts w:ascii="Calibri" w:eastAsia="Calibri" w:hAnsi="Calibri" w:cs="Calibri"/>
          <w:color w:val="000000"/>
        </w:rPr>
        <w:t>race</w:t>
      </w:r>
      <w:r w:rsidR="008A115D" w:rsidRPr="008A115D">
        <w:rPr>
          <w:rFonts w:ascii="Calibri" w:eastAsia="Calibri" w:hAnsi="Calibri" w:cs="Calibri"/>
          <w:color w:val="000000"/>
          <w:lang w:val="uk-UA"/>
        </w:rPr>
        <w:t xml:space="preserve"> </w:t>
      </w:r>
      <w:r w:rsidR="008A115D">
        <w:rPr>
          <w:rFonts w:ascii="Calibri" w:eastAsia="Calibri" w:hAnsi="Calibri" w:cs="Calibri"/>
          <w:color w:val="000000"/>
        </w:rPr>
        <w:t>conditions</w:t>
      </w:r>
      <w:r w:rsidR="008A115D" w:rsidRPr="008A115D">
        <w:rPr>
          <w:rFonts w:ascii="Calibri" w:eastAsia="Calibri" w:hAnsi="Calibri" w:cs="Calibri"/>
          <w:color w:val="000000"/>
          <w:lang w:val="uk-UA"/>
        </w:rPr>
        <w:t xml:space="preserve"> </w:t>
      </w:r>
      <w:r w:rsidRPr="00244B49">
        <w:rPr>
          <w:rFonts w:ascii="Calibri" w:eastAsia="Calibri" w:hAnsi="Calibri" w:cs="Calibri"/>
          <w:color w:val="000000"/>
          <w:lang w:val="uk-UA"/>
        </w:rPr>
        <w:lastRenderedPageBreak/>
        <w:t xml:space="preserve">і помилкам у </w:t>
      </w:r>
      <w:proofErr w:type="spellStart"/>
      <w:r w:rsidRPr="00244B49">
        <w:rPr>
          <w:rFonts w:ascii="Calibri" w:eastAsia="Calibri" w:hAnsi="Calibri" w:cs="Calibri"/>
          <w:color w:val="000000"/>
          <w:lang w:val="uk-UA"/>
        </w:rPr>
        <w:t>багатопотоковому</w:t>
      </w:r>
      <w:proofErr w:type="spellEnd"/>
      <w:r w:rsidRPr="00244B49">
        <w:rPr>
          <w:rFonts w:ascii="Calibri" w:eastAsia="Calibri" w:hAnsi="Calibri" w:cs="Calibri"/>
          <w:color w:val="000000"/>
          <w:lang w:val="uk-UA"/>
        </w:rPr>
        <w:t xml:space="preserve"> середовищі.</w:t>
      </w:r>
      <w:r w:rsidR="008A115D">
        <w:rPr>
          <w:rFonts w:ascii="Calibri" w:eastAsia="Calibri" w:hAnsi="Calibri" w:cs="Calibri"/>
          <w:color w:val="000000"/>
          <w:lang w:val="uk-UA"/>
        </w:rPr>
        <w:t xml:space="preserve"> </w:t>
      </w:r>
      <w:r w:rsidR="008A115D" w:rsidRPr="008A115D">
        <w:rPr>
          <w:rFonts w:ascii="Calibri" w:eastAsia="Calibri" w:hAnsi="Calibri" w:cs="Calibri"/>
          <w:color w:val="000000"/>
          <w:lang w:val="uk-UA"/>
        </w:rPr>
        <w:t>Блокування дозволяє потокам отримувати доступ до критичної секції коду послідовно, уникнувши некоректних конкурентних ситуацій та забезпечивши безпеку та правильність виконання операцій.</w:t>
      </w:r>
    </w:p>
    <w:p w:rsidR="008A115D" w:rsidRDefault="008A115D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8A115D" w:rsidRDefault="008A115D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>
        <w:rPr>
          <w:noProof/>
        </w:rPr>
        <w:drawing>
          <wp:inline distT="0" distB="0" distL="0" distR="0" wp14:anchorId="3D9B182E" wp14:editId="6A69CE60">
            <wp:extent cx="5600700" cy="3190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97" w:rsidRDefault="001E5F97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1E5F97" w:rsidRDefault="001E5F97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>
        <w:rPr>
          <w:rFonts w:ascii="Calibri" w:eastAsia="Calibri" w:hAnsi="Calibri" w:cs="Calibri"/>
          <w:color w:val="000000"/>
          <w:lang w:val="uk-UA"/>
        </w:rPr>
        <w:t xml:space="preserve">Також в </w:t>
      </w:r>
      <w:proofErr w:type="spellStart"/>
      <w:r>
        <w:rPr>
          <w:rFonts w:ascii="Calibri" w:eastAsia="Calibri" w:hAnsi="Calibri" w:cs="Calibri"/>
          <w:color w:val="000000"/>
          <w:lang w:val="uk-UA"/>
        </w:rPr>
        <w:t>main</w:t>
      </w:r>
      <w:proofErr w:type="spellEnd"/>
      <w:r>
        <w:rPr>
          <w:rFonts w:ascii="Calibri" w:eastAsia="Calibri" w:hAnsi="Calibri" w:cs="Calibri"/>
          <w:color w:val="000000"/>
          <w:lang w:val="uk-UA"/>
        </w:rPr>
        <w:t xml:space="preserve"> треба додати метод </w:t>
      </w:r>
      <w:r>
        <w:rPr>
          <w:rFonts w:ascii="Calibri" w:eastAsia="Calibri" w:hAnsi="Calibri" w:cs="Calibri"/>
          <w:color w:val="000000"/>
        </w:rPr>
        <w:t>join</w:t>
      </w:r>
      <w:r w:rsidRPr="001E5F97">
        <w:rPr>
          <w:rFonts w:ascii="Calibri" w:eastAsia="Calibri" w:hAnsi="Calibri" w:cs="Calibri"/>
          <w:color w:val="000000"/>
          <w:lang w:val="ru-RU"/>
        </w:rPr>
        <w:t xml:space="preserve">(). Метод </w:t>
      </w:r>
      <w:proofErr w:type="spellStart"/>
      <w:proofErr w:type="gramStart"/>
      <w:r w:rsidRPr="001E5F97">
        <w:rPr>
          <w:rFonts w:ascii="Calibri" w:eastAsia="Calibri" w:hAnsi="Calibri" w:cs="Calibri"/>
          <w:color w:val="000000"/>
          <w:lang w:val="ru-RU"/>
        </w:rPr>
        <w:t>join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>(</w:t>
      </w:r>
      <w:proofErr w:type="gramEnd"/>
      <w:r w:rsidRPr="001E5F97">
        <w:rPr>
          <w:rFonts w:ascii="Calibri" w:eastAsia="Calibri" w:hAnsi="Calibri" w:cs="Calibri"/>
          <w:color w:val="000000"/>
          <w:lang w:val="ru-RU"/>
        </w:rPr>
        <w:t xml:space="preserve">)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блокує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виконання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головного потоку до тих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пір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поки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кожен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потік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зі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списку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threads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не завершить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своє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виконання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Це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забезпечує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що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всі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потоки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будуть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виконані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перед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продовженням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1E5F97">
        <w:rPr>
          <w:rFonts w:ascii="Calibri" w:eastAsia="Calibri" w:hAnsi="Calibri" w:cs="Calibri"/>
          <w:color w:val="000000"/>
          <w:lang w:val="ru-RU"/>
        </w:rPr>
        <w:t>виконання</w:t>
      </w:r>
      <w:proofErr w:type="spellEnd"/>
      <w:r w:rsidRPr="001E5F97">
        <w:rPr>
          <w:rFonts w:ascii="Calibri" w:eastAsia="Calibri" w:hAnsi="Calibri" w:cs="Calibri"/>
          <w:color w:val="000000"/>
          <w:lang w:val="ru-RU"/>
        </w:rPr>
        <w:t xml:space="preserve"> головного потоку.</w:t>
      </w:r>
    </w:p>
    <w:p w:rsidR="001E5F97" w:rsidRDefault="001E5F97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>
        <w:rPr>
          <w:noProof/>
        </w:rPr>
        <w:drawing>
          <wp:inline distT="0" distB="0" distL="0" distR="0" wp14:anchorId="4B935B68" wp14:editId="1DCFE75D">
            <wp:extent cx="6152515" cy="315785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97" w:rsidRDefault="00B4168F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 w:rsidRPr="00B4168F">
        <w:rPr>
          <w:rFonts w:ascii="Calibri" w:eastAsia="Calibri" w:hAnsi="Calibri" w:cs="Calibri"/>
          <w:color w:val="000000"/>
          <w:lang w:val="ru-RU"/>
        </w:rPr>
        <w:lastRenderedPageBreak/>
        <w:t xml:space="preserve">Таким чином,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використання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методу </w:t>
      </w:r>
      <w:proofErr w:type="spellStart"/>
      <w:proofErr w:type="gramStart"/>
      <w:r w:rsidRPr="00B4168F">
        <w:rPr>
          <w:rFonts w:ascii="Calibri" w:eastAsia="Calibri" w:hAnsi="Calibri" w:cs="Calibri"/>
          <w:color w:val="000000"/>
          <w:lang w:val="ru-RU"/>
        </w:rPr>
        <w:t>join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>(</w:t>
      </w:r>
      <w:proofErr w:type="gramEnd"/>
      <w:r w:rsidRPr="00B4168F">
        <w:rPr>
          <w:rFonts w:ascii="Calibri" w:eastAsia="Calibri" w:hAnsi="Calibri" w:cs="Calibri"/>
          <w:color w:val="000000"/>
          <w:lang w:val="ru-RU"/>
        </w:rPr>
        <w:t xml:space="preserve">)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дозволяє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дочекатись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завершення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всіх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потоків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перед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тим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, як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програма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завершиться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повністю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Це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важливо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щоб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переконатись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що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всі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транзакції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були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оброблені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перед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виведенням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результатів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або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подальшою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обробкою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B4168F">
        <w:rPr>
          <w:rFonts w:ascii="Calibri" w:eastAsia="Calibri" w:hAnsi="Calibri" w:cs="Calibri"/>
          <w:color w:val="000000"/>
          <w:lang w:val="ru-RU"/>
        </w:rPr>
        <w:t>даних</w:t>
      </w:r>
      <w:proofErr w:type="spellEnd"/>
      <w:r w:rsidRPr="00B4168F">
        <w:rPr>
          <w:rFonts w:ascii="Calibri" w:eastAsia="Calibri" w:hAnsi="Calibri" w:cs="Calibri"/>
          <w:color w:val="000000"/>
          <w:lang w:val="ru-RU"/>
        </w:rPr>
        <w:t>.</w:t>
      </w:r>
    </w:p>
    <w:p w:rsidR="002109BD" w:rsidRDefault="002109BD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>
        <w:rPr>
          <w:noProof/>
        </w:rPr>
        <w:drawing>
          <wp:inline distT="0" distB="0" distL="0" distR="0" wp14:anchorId="5BC70C47" wp14:editId="7E2EDCDA">
            <wp:extent cx="3695700" cy="2695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BD" w:rsidRDefault="002109BD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2109BD" w:rsidRDefault="002109BD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  <w:lang w:val="ru-RU"/>
        </w:rPr>
      </w:pPr>
      <w:r w:rsidRPr="002109BD">
        <w:rPr>
          <w:rFonts w:ascii="Calibri" w:eastAsia="Calibri" w:hAnsi="Calibri" w:cs="Calibri"/>
          <w:color w:val="000000"/>
          <w:u w:val="single"/>
          <w:lang w:val="ru-RU"/>
        </w:rPr>
        <w:t xml:space="preserve">3 </w:t>
      </w:r>
      <w:proofErr w:type="spellStart"/>
      <w:r w:rsidRPr="002109BD">
        <w:rPr>
          <w:rFonts w:ascii="Calibri" w:eastAsia="Calibri" w:hAnsi="Calibri" w:cs="Calibri"/>
          <w:color w:val="000000"/>
          <w:u w:val="single"/>
          <w:lang w:val="ru-RU"/>
        </w:rPr>
        <w:t>спосіб</w:t>
      </w:r>
      <w:proofErr w:type="spellEnd"/>
      <w:r w:rsidRPr="002109BD">
        <w:rPr>
          <w:rFonts w:ascii="Calibri" w:eastAsia="Calibri" w:hAnsi="Calibri" w:cs="Calibri"/>
          <w:color w:val="000000"/>
          <w:u w:val="single"/>
          <w:lang w:val="ru-RU"/>
        </w:rPr>
        <w:t xml:space="preserve"> – </w:t>
      </w:r>
      <w:proofErr w:type="spellStart"/>
      <w:r w:rsidRPr="002109BD">
        <w:rPr>
          <w:rFonts w:ascii="Calibri" w:eastAsia="Calibri" w:hAnsi="Calibri" w:cs="Calibri"/>
          <w:color w:val="000000"/>
          <w:u w:val="single"/>
          <w:lang w:val="ru-RU"/>
        </w:rPr>
        <w:t>синхронізований</w:t>
      </w:r>
      <w:proofErr w:type="spellEnd"/>
      <w:r w:rsidRPr="002109BD">
        <w:rPr>
          <w:rFonts w:ascii="Calibri" w:eastAsia="Calibri" w:hAnsi="Calibri" w:cs="Calibri"/>
          <w:color w:val="000000"/>
          <w:u w:val="single"/>
          <w:lang w:val="ru-RU"/>
        </w:rPr>
        <w:t xml:space="preserve"> блок</w:t>
      </w:r>
    </w:p>
    <w:p w:rsidR="002109BD" w:rsidRDefault="002109BD" w:rsidP="00790A3C">
      <w:pPr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  <w:lang w:val="ru-RU"/>
        </w:rPr>
      </w:pPr>
    </w:p>
    <w:p w:rsidR="002109BD" w:rsidRPr="002109BD" w:rsidRDefault="002109BD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Різниця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між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синхронізованим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методом і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синхронізованим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блоком в тому, яка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частина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коду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забезпечується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синхронізацією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>.</w:t>
      </w:r>
    </w:p>
    <w:p w:rsidR="002109BD" w:rsidRPr="002109BD" w:rsidRDefault="002109BD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Синхронізований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метод: У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цьому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випадку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весь метод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помічений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="00360F27">
        <w:rPr>
          <w:rFonts w:ascii="Calibri" w:eastAsia="Calibri" w:hAnsi="Calibri" w:cs="Calibri"/>
          <w:color w:val="000000"/>
          <w:lang w:val="ru-RU"/>
        </w:rPr>
        <w:t>ключовим</w:t>
      </w:r>
      <w:proofErr w:type="spellEnd"/>
      <w:r w:rsidR="00360F27">
        <w:rPr>
          <w:rFonts w:ascii="Calibri" w:eastAsia="Calibri" w:hAnsi="Calibri" w:cs="Calibri"/>
          <w:color w:val="000000"/>
          <w:lang w:val="ru-RU"/>
        </w:rPr>
        <w:t xml:space="preserve"> словом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synchronized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Це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означає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що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доступ до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цього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методу буде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синхронізованим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для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всіх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потоків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які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викликають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цей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метод. Коли один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потік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викликає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синхронізований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метод,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інші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потоки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повинні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очікувати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, доки перший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потік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не завершить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виконання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методу.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Це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забезпечує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синхронізований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доступ до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ресурсів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які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контролюються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методом.</w:t>
      </w:r>
    </w:p>
    <w:p w:rsidR="002109BD" w:rsidRPr="002109BD" w:rsidRDefault="002109BD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Синхронізований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блок: У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цьому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випадку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використовуєте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ключове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слово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synchronized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разом з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об'єктом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або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ресурсом,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який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хочете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синхронізувати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Всередині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синхронізованого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блоку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вказуєте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об'єкт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або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ресурс,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який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буде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використовуватись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для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блокування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доступу </w:t>
      </w:r>
      <w:proofErr w:type="gramStart"/>
      <w:r w:rsidRPr="002109BD">
        <w:rPr>
          <w:rFonts w:ascii="Calibri" w:eastAsia="Calibri" w:hAnsi="Calibri" w:cs="Calibri"/>
          <w:color w:val="000000"/>
          <w:lang w:val="ru-RU"/>
        </w:rPr>
        <w:t>до коду</w:t>
      </w:r>
      <w:proofErr w:type="gram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всередині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блоку.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Тільки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один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потік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може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виконувати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код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всередині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синхронізованого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блоку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одночасно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інші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потоки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повинні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чекати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, доки перший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потік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не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вийде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з блоку.</w:t>
      </w:r>
    </w:p>
    <w:p w:rsidR="002109BD" w:rsidRDefault="002109BD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Отже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основна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різниця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полягає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в тому, яка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частина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коду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забезпечується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синхронізацією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Синхронізований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метод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синхронізує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весь метод,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тоді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як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синхронізований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блок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дозволяє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синхронізувати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лише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певну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частину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коду.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Вибір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між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цими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двома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підходами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залежить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від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потреб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вашої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програми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та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специфічності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ситуації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, яку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намагаєтесь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2109BD">
        <w:rPr>
          <w:rFonts w:ascii="Calibri" w:eastAsia="Calibri" w:hAnsi="Calibri" w:cs="Calibri"/>
          <w:color w:val="000000"/>
          <w:lang w:val="ru-RU"/>
        </w:rPr>
        <w:t>вирішити</w:t>
      </w:r>
      <w:proofErr w:type="spellEnd"/>
      <w:r w:rsidRPr="002109BD">
        <w:rPr>
          <w:rFonts w:ascii="Calibri" w:eastAsia="Calibri" w:hAnsi="Calibri" w:cs="Calibri"/>
          <w:color w:val="000000"/>
          <w:lang w:val="ru-RU"/>
        </w:rPr>
        <w:t>.</w:t>
      </w:r>
    </w:p>
    <w:p w:rsidR="002109BD" w:rsidRDefault="002109BD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C90A61" w:rsidRPr="00C90A61" w:rsidRDefault="00C90A61" w:rsidP="00C90A61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lastRenderedPageBreak/>
        <w:t>Оскільки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метод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transfer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маніпулює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даними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банку (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зменшує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баланс одного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рахунку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і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збільшує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баланс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іншого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),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важливо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забезпечити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атомарність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операцій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і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унікальний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доступ до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ресурсів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gramStart"/>
      <w:r w:rsidRPr="00C90A61">
        <w:rPr>
          <w:rFonts w:ascii="Calibri" w:eastAsia="Calibri" w:hAnsi="Calibri" w:cs="Calibri"/>
          <w:color w:val="000000"/>
          <w:lang w:val="ru-RU"/>
        </w:rPr>
        <w:t>для кожного потоку</w:t>
      </w:r>
      <w:proofErr w:type="gramEnd"/>
      <w:r w:rsidRPr="00C90A61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який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викликає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C90A61">
        <w:rPr>
          <w:rFonts w:ascii="Calibri" w:eastAsia="Calibri" w:hAnsi="Calibri" w:cs="Calibri"/>
          <w:color w:val="000000"/>
          <w:lang w:val="ru-RU"/>
        </w:rPr>
        <w:t>цей</w:t>
      </w:r>
      <w:proofErr w:type="spellEnd"/>
      <w:r w:rsidRPr="00C90A61">
        <w:rPr>
          <w:rFonts w:ascii="Calibri" w:eastAsia="Calibri" w:hAnsi="Calibri" w:cs="Calibri"/>
          <w:color w:val="000000"/>
          <w:lang w:val="ru-RU"/>
        </w:rPr>
        <w:t xml:space="preserve"> метод.</w:t>
      </w:r>
    </w:p>
    <w:p w:rsidR="00C90A61" w:rsidRDefault="00C90A61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2109BD" w:rsidRDefault="002109BD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r>
        <w:rPr>
          <w:noProof/>
        </w:rPr>
        <w:drawing>
          <wp:inline distT="0" distB="0" distL="0" distR="0" wp14:anchorId="47534179" wp14:editId="39E762EC">
            <wp:extent cx="6152515" cy="259905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BD" w:rsidRDefault="002109BD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C90A61" w:rsidRDefault="00C90A61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C90A61" w:rsidRDefault="00C90A61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>
        <w:rPr>
          <w:rFonts w:ascii="Calibri" w:eastAsia="Calibri" w:hAnsi="Calibri" w:cs="Calibri"/>
          <w:color w:val="000000"/>
          <w:lang w:val="uk-UA"/>
        </w:rPr>
        <w:t>Результат</w:t>
      </w:r>
    </w:p>
    <w:p w:rsidR="00C90A61" w:rsidRDefault="00C90A61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C90A61" w:rsidRDefault="00C90A61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>
        <w:rPr>
          <w:noProof/>
        </w:rPr>
        <w:drawing>
          <wp:inline distT="0" distB="0" distL="0" distR="0" wp14:anchorId="42453D5F" wp14:editId="0787E0B2">
            <wp:extent cx="3781425" cy="2943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61" w:rsidRDefault="00C90A61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C90A61" w:rsidRDefault="00C90A61" w:rsidP="002109BD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lang w:val="uk-UA"/>
        </w:rPr>
      </w:pPr>
      <w:r>
        <w:rPr>
          <w:rFonts w:ascii="Calibri" w:eastAsia="Calibri" w:hAnsi="Calibri" w:cs="Calibri"/>
          <w:b/>
          <w:color w:val="000000"/>
          <w:lang w:val="uk-UA"/>
        </w:rPr>
        <w:t>Завдання 2.</w:t>
      </w:r>
    </w:p>
    <w:p w:rsidR="00C90A61" w:rsidRDefault="00C90A61" w:rsidP="002109BD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lang w:val="uk-UA"/>
        </w:rPr>
      </w:pPr>
      <w:r>
        <w:rPr>
          <w:rFonts w:ascii="Calibri" w:eastAsia="Calibri" w:hAnsi="Calibri" w:cs="Calibri"/>
          <w:b/>
          <w:color w:val="000000"/>
          <w:lang w:val="uk-UA"/>
        </w:rPr>
        <w:t xml:space="preserve"> </w:t>
      </w:r>
    </w:p>
    <w:p w:rsidR="009F4BA4" w:rsidRPr="009F4BA4" w:rsidRDefault="009F4BA4" w:rsidP="009F4BA4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 w:rsidRPr="009F4BA4">
        <w:rPr>
          <w:rFonts w:ascii="Calibri" w:eastAsia="Calibri" w:hAnsi="Calibri" w:cs="Calibri"/>
          <w:color w:val="000000"/>
          <w:lang w:val="uk-UA"/>
        </w:rPr>
        <w:t xml:space="preserve">Програма </w:t>
      </w:r>
      <w:r w:rsidRPr="009F4BA4">
        <w:rPr>
          <w:rFonts w:ascii="Calibri" w:eastAsia="Calibri" w:hAnsi="Calibri" w:cs="Calibri"/>
          <w:color w:val="000000"/>
        </w:rPr>
        <w:t>Producer</w:t>
      </w:r>
      <w:r w:rsidRPr="009F4BA4">
        <w:rPr>
          <w:rFonts w:ascii="Calibri" w:eastAsia="Calibri" w:hAnsi="Calibri" w:cs="Calibri"/>
          <w:color w:val="000000"/>
          <w:lang w:val="uk-UA"/>
        </w:rPr>
        <w:t>-</w:t>
      </w:r>
      <w:r w:rsidRPr="009F4BA4">
        <w:rPr>
          <w:rFonts w:ascii="Calibri" w:eastAsia="Calibri" w:hAnsi="Calibri" w:cs="Calibri"/>
          <w:color w:val="000000"/>
        </w:rPr>
        <w:t>Consumer</w:t>
      </w:r>
      <w:r w:rsidRPr="009F4BA4">
        <w:rPr>
          <w:rFonts w:ascii="Calibri" w:eastAsia="Calibri" w:hAnsi="Calibri" w:cs="Calibri"/>
          <w:color w:val="000000"/>
          <w:lang w:val="uk-UA"/>
        </w:rPr>
        <w:t xml:space="preserve"> є одним з найпоширеніших способів координації роботи потоків. В ній є два типи потоків: виробник (</w:t>
      </w:r>
      <w:r w:rsidRPr="009F4BA4">
        <w:rPr>
          <w:rFonts w:ascii="Calibri" w:eastAsia="Calibri" w:hAnsi="Calibri" w:cs="Calibri"/>
          <w:color w:val="000000"/>
        </w:rPr>
        <w:t>Producer</w:t>
      </w:r>
      <w:r w:rsidRPr="009F4BA4">
        <w:rPr>
          <w:rFonts w:ascii="Calibri" w:eastAsia="Calibri" w:hAnsi="Calibri" w:cs="Calibri"/>
          <w:color w:val="000000"/>
          <w:lang w:val="uk-UA"/>
        </w:rPr>
        <w:t>) і споживач</w:t>
      </w:r>
      <w:r>
        <w:rPr>
          <w:rFonts w:ascii="Calibri" w:eastAsia="Calibri" w:hAnsi="Calibri" w:cs="Calibri"/>
          <w:color w:val="000000"/>
          <w:lang w:val="uk-UA"/>
        </w:rPr>
        <w:t xml:space="preserve"> </w:t>
      </w:r>
      <w:r w:rsidRPr="009F4BA4">
        <w:rPr>
          <w:rFonts w:ascii="Calibri" w:eastAsia="Calibri" w:hAnsi="Calibri" w:cs="Calibri"/>
          <w:color w:val="000000"/>
          <w:lang w:val="uk-UA"/>
        </w:rPr>
        <w:lastRenderedPageBreak/>
        <w:t>(</w:t>
      </w:r>
      <w:r w:rsidRPr="009F4BA4">
        <w:rPr>
          <w:rFonts w:ascii="Calibri" w:eastAsia="Calibri" w:hAnsi="Calibri" w:cs="Calibri"/>
          <w:color w:val="000000"/>
        </w:rPr>
        <w:t>Consumer</w:t>
      </w:r>
      <w:r w:rsidRPr="009F4BA4">
        <w:rPr>
          <w:rFonts w:ascii="Calibri" w:eastAsia="Calibri" w:hAnsi="Calibri" w:cs="Calibri"/>
          <w:color w:val="000000"/>
          <w:lang w:val="uk-UA"/>
        </w:rPr>
        <w:t>). Виробник виробляє дані (повідомлення), а споживач споживає ці дані. Обмін даними між потоками відбувається через спільний об'єкт (</w:t>
      </w:r>
      <w:r w:rsidRPr="009F4BA4">
        <w:rPr>
          <w:rFonts w:ascii="Calibri" w:eastAsia="Calibri" w:hAnsi="Calibri" w:cs="Calibri"/>
          <w:color w:val="000000"/>
        </w:rPr>
        <w:t>Drop</w:t>
      </w:r>
      <w:r w:rsidRPr="009F4BA4">
        <w:rPr>
          <w:rFonts w:ascii="Calibri" w:eastAsia="Calibri" w:hAnsi="Calibri" w:cs="Calibri"/>
          <w:color w:val="000000"/>
          <w:lang w:val="uk-UA"/>
        </w:rPr>
        <w:t>).</w:t>
      </w:r>
    </w:p>
    <w:p w:rsidR="009F4BA4" w:rsidRDefault="009F4BA4" w:rsidP="009F4BA4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Основна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ідея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полягає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в тому,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що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виробник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не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може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виробляти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нові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дані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якщо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старі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дані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не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були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спожиті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споживачем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, і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навпаки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споживач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не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може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споживати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нові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дані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якщо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виробник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не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виробив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їх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.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Ця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синхронізація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забезпечується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за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допомогою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використання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"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охоронних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блоків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>" (</w:t>
      </w:r>
      <w:r w:rsidRPr="009F4BA4">
        <w:rPr>
          <w:rFonts w:ascii="Calibri" w:eastAsia="Calibri" w:hAnsi="Calibri" w:cs="Calibri"/>
          <w:color w:val="000000"/>
        </w:rPr>
        <w:t>guarded</w:t>
      </w:r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r w:rsidRPr="009F4BA4">
        <w:rPr>
          <w:rFonts w:ascii="Calibri" w:eastAsia="Calibri" w:hAnsi="Calibri" w:cs="Calibri"/>
          <w:color w:val="000000"/>
        </w:rPr>
        <w:t>blocks</w:t>
      </w:r>
      <w:r w:rsidRPr="009F4BA4">
        <w:rPr>
          <w:rFonts w:ascii="Calibri" w:eastAsia="Calibri" w:hAnsi="Calibri" w:cs="Calibri"/>
          <w:color w:val="000000"/>
          <w:lang w:val="ru-RU"/>
        </w:rPr>
        <w:t xml:space="preserve">) і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методів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gramStart"/>
      <w:r w:rsidRPr="009F4BA4">
        <w:rPr>
          <w:rFonts w:ascii="Calibri" w:eastAsia="Calibri" w:hAnsi="Calibri" w:cs="Calibri"/>
          <w:color w:val="000000"/>
        </w:rPr>
        <w:t>wait</w:t>
      </w:r>
      <w:r w:rsidRPr="009F4BA4">
        <w:rPr>
          <w:rFonts w:ascii="Calibri" w:eastAsia="Calibri" w:hAnsi="Calibri" w:cs="Calibri"/>
          <w:color w:val="000000"/>
          <w:lang w:val="ru-RU"/>
        </w:rPr>
        <w:t>(</w:t>
      </w:r>
      <w:proofErr w:type="gramEnd"/>
      <w:r w:rsidRPr="009F4BA4">
        <w:rPr>
          <w:rFonts w:ascii="Calibri" w:eastAsia="Calibri" w:hAnsi="Calibri" w:cs="Calibri"/>
          <w:color w:val="000000"/>
          <w:lang w:val="ru-RU"/>
        </w:rPr>
        <w:t xml:space="preserve">) та </w:t>
      </w:r>
      <w:r w:rsidRPr="009F4BA4">
        <w:rPr>
          <w:rFonts w:ascii="Calibri" w:eastAsia="Calibri" w:hAnsi="Calibri" w:cs="Calibri"/>
          <w:color w:val="000000"/>
        </w:rPr>
        <w:t>notify</w:t>
      </w:r>
      <w:r w:rsidRPr="009F4BA4">
        <w:rPr>
          <w:rFonts w:ascii="Calibri" w:eastAsia="Calibri" w:hAnsi="Calibri" w:cs="Calibri"/>
          <w:color w:val="000000"/>
          <w:lang w:val="ru-RU"/>
        </w:rPr>
        <w:t>().</w:t>
      </w:r>
    </w:p>
    <w:p w:rsidR="009F4BA4" w:rsidRDefault="009F4BA4" w:rsidP="009F4BA4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9F4BA4" w:rsidRDefault="009F4BA4" w:rsidP="009F4BA4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Клас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Drop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-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спільний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об'єкт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,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що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забезпечує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комунікацію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між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класами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Producer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і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Consumer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. </w:t>
      </w:r>
    </w:p>
    <w:p w:rsidR="009F4BA4" w:rsidRDefault="009F4BA4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Клас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Consumer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-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отримує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повідомлення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з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об'єкта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Drop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і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виводить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їх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на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екран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>.</w:t>
      </w:r>
    </w:p>
    <w:p w:rsidR="009F4BA4" w:rsidRDefault="009F4BA4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Клас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Producer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-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створює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повідомлення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і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передає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їх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у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об'єкт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Drop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 xml:space="preserve"> для </w:t>
      </w:r>
      <w:proofErr w:type="spellStart"/>
      <w:r w:rsidRPr="009F4BA4">
        <w:rPr>
          <w:rFonts w:ascii="Calibri" w:eastAsia="Calibri" w:hAnsi="Calibri" w:cs="Calibri"/>
          <w:color w:val="000000"/>
          <w:lang w:val="ru-RU"/>
        </w:rPr>
        <w:t>споживання</w:t>
      </w:r>
      <w:proofErr w:type="spellEnd"/>
      <w:r w:rsidRPr="009F4BA4">
        <w:rPr>
          <w:rFonts w:ascii="Calibri" w:eastAsia="Calibri" w:hAnsi="Calibri" w:cs="Calibri"/>
          <w:color w:val="000000"/>
          <w:lang w:val="ru-RU"/>
        </w:rPr>
        <w:t>.</w:t>
      </w:r>
    </w:p>
    <w:p w:rsidR="009F4BA4" w:rsidRPr="009F4BA4" w:rsidRDefault="009F4BA4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ru-RU"/>
        </w:rPr>
      </w:pPr>
    </w:p>
    <w:p w:rsidR="00C90A61" w:rsidRDefault="00B772F5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>
        <w:rPr>
          <w:rFonts w:ascii="Calibri" w:eastAsia="Calibri" w:hAnsi="Calibri" w:cs="Calibri"/>
          <w:color w:val="000000"/>
          <w:lang w:val="uk-UA"/>
        </w:rPr>
        <w:t xml:space="preserve">Спочатку реалізуємо початковий приклад з лістингу </w:t>
      </w:r>
    </w:p>
    <w:p w:rsidR="00B772F5" w:rsidRDefault="00B772F5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B772F5" w:rsidRDefault="00B772F5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r>
        <w:rPr>
          <w:noProof/>
        </w:rPr>
        <w:drawing>
          <wp:inline distT="0" distB="0" distL="0" distR="0" wp14:anchorId="4B0F1D77" wp14:editId="55C24362">
            <wp:extent cx="4257675" cy="1181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A4" w:rsidRDefault="009F4BA4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841E42" w:rsidRDefault="00841E42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  <w:bookmarkStart w:id="0" w:name="_GoBack"/>
      <w:bookmarkEnd w:id="0"/>
    </w:p>
    <w:p w:rsidR="00B772F5" w:rsidRDefault="00B772F5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p w:rsidR="00C90A61" w:rsidRPr="00C90A61" w:rsidRDefault="00C90A61" w:rsidP="002109BD">
      <w:pPr>
        <w:spacing w:after="0" w:line="240" w:lineRule="auto"/>
        <w:jc w:val="both"/>
        <w:rPr>
          <w:rFonts w:ascii="Calibri" w:eastAsia="Calibri" w:hAnsi="Calibri" w:cs="Calibri"/>
          <w:color w:val="000000"/>
          <w:lang w:val="uk-UA"/>
        </w:rPr>
      </w:pPr>
    </w:p>
    <w:sectPr w:rsidR="00C90A61" w:rsidRPr="00C90A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D0594"/>
    <w:multiLevelType w:val="hybridMultilevel"/>
    <w:tmpl w:val="FA4E2CE8"/>
    <w:lvl w:ilvl="0" w:tplc="877E654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614C5E91"/>
    <w:multiLevelType w:val="hybridMultilevel"/>
    <w:tmpl w:val="76482C2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4CC"/>
    <w:rsid w:val="00062671"/>
    <w:rsid w:val="001B7509"/>
    <w:rsid w:val="001E5F97"/>
    <w:rsid w:val="002109BD"/>
    <w:rsid w:val="00244B49"/>
    <w:rsid w:val="00264DC6"/>
    <w:rsid w:val="002E214B"/>
    <w:rsid w:val="00360F27"/>
    <w:rsid w:val="00773FAB"/>
    <w:rsid w:val="00790A3C"/>
    <w:rsid w:val="00841E42"/>
    <w:rsid w:val="00897CBC"/>
    <w:rsid w:val="008A115D"/>
    <w:rsid w:val="00947388"/>
    <w:rsid w:val="009924CC"/>
    <w:rsid w:val="00995FF8"/>
    <w:rsid w:val="009F1520"/>
    <w:rsid w:val="009F4BA4"/>
    <w:rsid w:val="00A549F9"/>
    <w:rsid w:val="00B4168F"/>
    <w:rsid w:val="00B772F5"/>
    <w:rsid w:val="00C90A61"/>
    <w:rsid w:val="00E22663"/>
    <w:rsid w:val="00E36A10"/>
    <w:rsid w:val="00E5748E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52D2"/>
  <w15:chartTrackingRefBased/>
  <w15:docId w15:val="{976A570E-A078-4FA1-A921-706188B2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67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Гончаренко</dc:creator>
  <cp:keywords/>
  <dc:description/>
  <cp:lastModifiedBy>Дмитрий Гончаренко</cp:lastModifiedBy>
  <cp:revision>2</cp:revision>
  <dcterms:created xsi:type="dcterms:W3CDTF">2023-06-02T09:51:00Z</dcterms:created>
  <dcterms:modified xsi:type="dcterms:W3CDTF">2023-06-02T12:51:00Z</dcterms:modified>
</cp:coreProperties>
</file>