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C4" w:rsidRPr="00A65EC9" w:rsidRDefault="00450EC4" w:rsidP="00450EC4">
      <w:pPr>
        <w:pBdr>
          <w:bottom w:val="single" w:sz="12" w:space="7" w:color="auto"/>
        </w:pBdr>
        <w:jc w:val="center"/>
        <w:rPr>
          <w:rFonts w:ascii="Calibri" w:hAnsi="Calibri" w:cs="Calibri"/>
          <w:b/>
          <w:sz w:val="22"/>
          <w:szCs w:val="22"/>
        </w:rPr>
      </w:pPr>
      <w:r w:rsidRPr="00A65EC9">
        <w:rPr>
          <w:rFonts w:ascii="Calibri" w:hAnsi="Calibri" w:cs="Calibri"/>
          <w:b/>
          <w:sz w:val="22"/>
          <w:szCs w:val="22"/>
        </w:rPr>
        <w:t xml:space="preserve">Seminário </w:t>
      </w:r>
    </w:p>
    <w:p w:rsidR="008F2B59" w:rsidRPr="00A65EC9" w:rsidRDefault="008F2B59" w:rsidP="008F2B59">
      <w:pPr>
        <w:pBdr>
          <w:bottom w:val="single" w:sz="12" w:space="7" w:color="auto"/>
        </w:pBdr>
        <w:jc w:val="center"/>
        <w:rPr>
          <w:rFonts w:ascii="Calibri" w:hAnsi="Calibri" w:cs="Calibri"/>
          <w:b/>
          <w:sz w:val="22"/>
          <w:szCs w:val="22"/>
        </w:rPr>
      </w:pPr>
    </w:p>
    <w:p w:rsidR="00A24C7E" w:rsidRPr="00A65EC9" w:rsidRDefault="00A24C7E" w:rsidP="008F2B59">
      <w:pPr>
        <w:pBdr>
          <w:bottom w:val="single" w:sz="12" w:space="7" w:color="auto"/>
        </w:pBdr>
        <w:jc w:val="center"/>
        <w:rPr>
          <w:rFonts w:ascii="Calibri" w:hAnsi="Calibri" w:cs="Calibri"/>
          <w:b/>
          <w:sz w:val="22"/>
          <w:szCs w:val="22"/>
        </w:rPr>
      </w:pPr>
    </w:p>
    <w:p w:rsidR="004572BF" w:rsidRPr="00A65EC9" w:rsidRDefault="00450EC4" w:rsidP="005434F3">
      <w:pPr>
        <w:pBdr>
          <w:bottom w:val="single" w:sz="12" w:space="7" w:color="auto"/>
        </w:pBdr>
        <w:jc w:val="center"/>
        <w:rPr>
          <w:rFonts w:ascii="Calibri" w:hAnsi="Calibri" w:cs="Calibri"/>
          <w:b/>
          <w:sz w:val="22"/>
          <w:szCs w:val="22"/>
        </w:rPr>
      </w:pPr>
      <w:r w:rsidRPr="00A65EC9">
        <w:rPr>
          <w:rFonts w:ascii="Calibri" w:hAnsi="Calibri" w:cs="Calibri"/>
          <w:b/>
          <w:sz w:val="22"/>
          <w:szCs w:val="22"/>
        </w:rPr>
        <w:t>Seminário</w:t>
      </w:r>
      <w:r w:rsidR="005434F3" w:rsidRPr="00A65EC9">
        <w:rPr>
          <w:rFonts w:ascii="Calibri" w:hAnsi="Calibri" w:cs="Calibri"/>
          <w:b/>
          <w:sz w:val="22"/>
          <w:szCs w:val="22"/>
        </w:rPr>
        <w:t xml:space="preserve"> em grupo</w:t>
      </w:r>
      <w:r w:rsidR="008F2B59" w:rsidRPr="00A65EC9">
        <w:rPr>
          <w:rFonts w:ascii="Calibri" w:hAnsi="Calibri" w:cs="Calibri"/>
          <w:b/>
          <w:sz w:val="22"/>
          <w:szCs w:val="22"/>
        </w:rPr>
        <w:tab/>
      </w:r>
      <w:r w:rsidR="005434F3" w:rsidRPr="00A65EC9">
        <w:rPr>
          <w:rFonts w:ascii="Calibri" w:hAnsi="Calibri" w:cs="Calibri"/>
          <w:b/>
          <w:sz w:val="22"/>
          <w:szCs w:val="22"/>
        </w:rPr>
        <w:tab/>
      </w:r>
      <w:r w:rsidR="005434F3" w:rsidRPr="00A65EC9">
        <w:rPr>
          <w:rFonts w:ascii="Calibri" w:hAnsi="Calibri" w:cs="Calibri"/>
          <w:b/>
          <w:sz w:val="22"/>
          <w:szCs w:val="22"/>
        </w:rPr>
        <w:tab/>
      </w:r>
      <w:r w:rsidR="00331AA0" w:rsidRPr="00BE25FA">
        <w:rPr>
          <w:rFonts w:ascii="Calibri" w:hAnsi="Calibri" w:cs="Calibri"/>
          <w:b/>
          <w:sz w:val="22"/>
          <w:szCs w:val="22"/>
          <w:highlight w:val="yellow"/>
        </w:rPr>
        <w:t xml:space="preserve">Valor </w:t>
      </w:r>
      <w:r w:rsidR="001120E7">
        <w:rPr>
          <w:rFonts w:ascii="Calibri" w:hAnsi="Calibri" w:cs="Calibri"/>
          <w:b/>
          <w:sz w:val="22"/>
          <w:szCs w:val="22"/>
          <w:highlight w:val="yellow"/>
        </w:rPr>
        <w:t>10</w:t>
      </w:r>
      <w:r w:rsidR="00331AA0" w:rsidRPr="00BE25FA">
        <w:rPr>
          <w:rFonts w:ascii="Calibri" w:hAnsi="Calibri" w:cs="Calibri"/>
          <w:b/>
          <w:sz w:val="22"/>
          <w:szCs w:val="22"/>
          <w:highlight w:val="yellow"/>
        </w:rPr>
        <w:t xml:space="preserve"> </w:t>
      </w:r>
      <w:r w:rsidR="001120E7">
        <w:rPr>
          <w:rFonts w:ascii="Calibri" w:hAnsi="Calibri" w:cs="Calibri"/>
          <w:b/>
          <w:sz w:val="22"/>
          <w:szCs w:val="22"/>
          <w:highlight w:val="yellow"/>
        </w:rPr>
        <w:t>pontos</w:t>
      </w:r>
      <w:r w:rsidR="007F297C" w:rsidRPr="00A65EC9">
        <w:rPr>
          <w:rFonts w:ascii="Calibri" w:hAnsi="Calibri" w:cs="Calibri"/>
          <w:b/>
          <w:sz w:val="22"/>
          <w:szCs w:val="22"/>
        </w:rPr>
        <w:t xml:space="preserve"> </w:t>
      </w:r>
      <w:r w:rsidR="007F297C" w:rsidRPr="00A65EC9">
        <w:rPr>
          <w:rFonts w:ascii="Calibri" w:hAnsi="Calibri" w:cs="Calibri"/>
          <w:b/>
          <w:sz w:val="22"/>
          <w:szCs w:val="22"/>
        </w:rPr>
        <w:tab/>
      </w:r>
      <w:r w:rsidR="007F297C" w:rsidRPr="00A65EC9">
        <w:rPr>
          <w:rFonts w:ascii="Calibri" w:hAnsi="Calibri" w:cs="Calibri"/>
          <w:b/>
          <w:sz w:val="22"/>
          <w:szCs w:val="22"/>
        </w:rPr>
        <w:tab/>
      </w:r>
      <w:r w:rsidR="007F297C" w:rsidRPr="00BE25FA">
        <w:rPr>
          <w:rFonts w:ascii="Calibri" w:hAnsi="Calibri" w:cs="Calibri"/>
          <w:b/>
          <w:sz w:val="22"/>
          <w:szCs w:val="22"/>
          <w:highlight w:val="yellow"/>
        </w:rPr>
        <w:t xml:space="preserve">Data: </w:t>
      </w:r>
      <w:r w:rsidR="001120E7">
        <w:rPr>
          <w:rFonts w:ascii="Calibri" w:hAnsi="Calibri" w:cs="Calibri"/>
          <w:b/>
          <w:sz w:val="22"/>
          <w:szCs w:val="22"/>
          <w:highlight w:val="yellow"/>
        </w:rPr>
        <w:t>18</w:t>
      </w:r>
      <w:r w:rsidR="0040758A" w:rsidRPr="00BE25FA">
        <w:rPr>
          <w:rFonts w:ascii="Calibri" w:hAnsi="Calibri" w:cs="Calibri"/>
          <w:b/>
          <w:sz w:val="22"/>
          <w:szCs w:val="22"/>
          <w:highlight w:val="yellow"/>
        </w:rPr>
        <w:t>/</w:t>
      </w:r>
      <w:r w:rsidR="00216B69">
        <w:rPr>
          <w:rFonts w:ascii="Calibri" w:hAnsi="Calibri" w:cs="Calibri"/>
          <w:b/>
          <w:sz w:val="22"/>
          <w:szCs w:val="22"/>
          <w:highlight w:val="yellow"/>
        </w:rPr>
        <w:t>1</w:t>
      </w:r>
      <w:r w:rsidR="00C200E1" w:rsidRPr="00BE25FA">
        <w:rPr>
          <w:rFonts w:ascii="Calibri" w:hAnsi="Calibri" w:cs="Calibri"/>
          <w:b/>
          <w:sz w:val="22"/>
          <w:szCs w:val="22"/>
          <w:highlight w:val="yellow"/>
        </w:rPr>
        <w:t>0</w:t>
      </w:r>
    </w:p>
    <w:p w:rsidR="008F2B59" w:rsidRPr="00A65EC9" w:rsidRDefault="008F2B59" w:rsidP="008F2B59">
      <w:pPr>
        <w:pBdr>
          <w:bottom w:val="single" w:sz="12" w:space="7" w:color="auto"/>
        </w:pBdr>
        <w:jc w:val="right"/>
        <w:rPr>
          <w:rFonts w:ascii="Calibri" w:hAnsi="Calibri" w:cs="Calibri"/>
          <w:b/>
          <w:sz w:val="22"/>
          <w:szCs w:val="22"/>
        </w:rPr>
      </w:pPr>
    </w:p>
    <w:p w:rsidR="004572BF" w:rsidRPr="00A65EC9" w:rsidRDefault="004572BF" w:rsidP="004572BF">
      <w:pPr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:rsidR="00C177BA" w:rsidRPr="00A65EC9" w:rsidRDefault="00C177BA" w:rsidP="00C177BA">
      <w:pPr>
        <w:pBdr>
          <w:bottom w:val="single" w:sz="12" w:space="7" w:color="auto"/>
        </w:pBdr>
        <w:rPr>
          <w:rFonts w:ascii="Calibri" w:hAnsi="Calibri" w:cs="Calibri"/>
          <w:b/>
          <w:sz w:val="22"/>
          <w:szCs w:val="22"/>
        </w:rPr>
      </w:pPr>
      <w:r w:rsidRPr="00A65EC9">
        <w:rPr>
          <w:rFonts w:ascii="Calibri" w:hAnsi="Calibri" w:cs="Calibri"/>
          <w:b/>
          <w:sz w:val="22"/>
          <w:szCs w:val="22"/>
        </w:rPr>
        <w:t xml:space="preserve">Entregar </w:t>
      </w:r>
      <w:r w:rsidR="00C200E1">
        <w:rPr>
          <w:rFonts w:ascii="Calibri" w:hAnsi="Calibri" w:cs="Calibri"/>
          <w:b/>
          <w:sz w:val="22"/>
          <w:szCs w:val="22"/>
        </w:rPr>
        <w:t xml:space="preserve">no grupo de </w:t>
      </w:r>
      <w:proofErr w:type="spellStart"/>
      <w:r w:rsidR="00C200E1">
        <w:rPr>
          <w:rFonts w:ascii="Calibri" w:hAnsi="Calibri" w:cs="Calibri"/>
          <w:b/>
          <w:sz w:val="22"/>
          <w:szCs w:val="22"/>
        </w:rPr>
        <w:t>whatsapp</w:t>
      </w:r>
      <w:proofErr w:type="spellEnd"/>
      <w:r w:rsidRPr="00A65EC9">
        <w:rPr>
          <w:rFonts w:ascii="Calibri" w:hAnsi="Calibri" w:cs="Calibri"/>
          <w:b/>
          <w:sz w:val="22"/>
          <w:szCs w:val="22"/>
        </w:rPr>
        <w:t>:</w:t>
      </w:r>
    </w:p>
    <w:p w:rsidR="00C177BA" w:rsidRPr="00A65EC9" w:rsidRDefault="007F297C" w:rsidP="00C177BA">
      <w:pPr>
        <w:pBdr>
          <w:bottom w:val="single" w:sz="12" w:space="7" w:color="auto"/>
        </w:pBdr>
        <w:rPr>
          <w:rFonts w:ascii="Calibri" w:hAnsi="Calibri" w:cs="Calibri"/>
          <w:sz w:val="22"/>
          <w:szCs w:val="22"/>
        </w:rPr>
      </w:pPr>
      <w:r w:rsidRPr="00A65EC9">
        <w:rPr>
          <w:rFonts w:ascii="Calibri" w:hAnsi="Calibri" w:cs="Calibri"/>
          <w:sz w:val="22"/>
          <w:szCs w:val="22"/>
        </w:rPr>
        <w:t>Documento que apresente a temática</w:t>
      </w:r>
      <w:r w:rsidR="00A33115" w:rsidRPr="00A65EC9">
        <w:rPr>
          <w:rFonts w:ascii="Calibri" w:hAnsi="Calibri" w:cs="Calibri"/>
          <w:sz w:val="22"/>
          <w:szCs w:val="22"/>
        </w:rPr>
        <w:t xml:space="preserve"> no dia da apresentação</w:t>
      </w:r>
    </w:p>
    <w:p w:rsidR="00617450" w:rsidRPr="00A65EC9" w:rsidRDefault="00617450">
      <w:pPr>
        <w:rPr>
          <w:rFonts w:ascii="Calibri" w:hAnsi="Calibri" w:cs="Calibri"/>
          <w:b/>
          <w:sz w:val="22"/>
          <w:szCs w:val="22"/>
        </w:rPr>
      </w:pPr>
    </w:p>
    <w:p w:rsidR="007F297C" w:rsidRPr="00A65EC9" w:rsidRDefault="007F297C">
      <w:pPr>
        <w:rPr>
          <w:rFonts w:ascii="Calibri" w:hAnsi="Calibri" w:cs="Calibri"/>
          <w:b/>
          <w:sz w:val="22"/>
          <w:szCs w:val="22"/>
        </w:rPr>
        <w:sectPr w:rsidR="007F297C" w:rsidRPr="00A65EC9" w:rsidSect="008F2B59">
          <w:headerReference w:type="default" r:id="rId8"/>
          <w:footnotePr>
            <w:pos w:val="beneathText"/>
          </w:footnotePr>
          <w:pgSz w:w="11905" w:h="16837" w:code="9"/>
          <w:pgMar w:top="1022" w:right="1134" w:bottom="1134" w:left="1134" w:header="720" w:footer="720" w:gutter="0"/>
          <w:cols w:space="720"/>
        </w:sectPr>
      </w:pPr>
    </w:p>
    <w:p w:rsidR="00A04E93" w:rsidRPr="00FF7706" w:rsidRDefault="00A04E93" w:rsidP="00A04E93">
      <w:pPr>
        <w:rPr>
          <w:rFonts w:ascii="Calibri" w:hAnsi="Calibri" w:cs="Calibri"/>
          <w:b/>
        </w:rPr>
      </w:pPr>
      <w:r w:rsidRPr="00A65EC9">
        <w:rPr>
          <w:rFonts w:ascii="Calibri" w:hAnsi="Calibri" w:cs="Calibri"/>
          <w:b/>
        </w:rPr>
        <w:lastRenderedPageBreak/>
        <w:t>Deve-</w:t>
      </w:r>
      <w:r w:rsidRPr="00FF7706">
        <w:rPr>
          <w:rFonts w:ascii="Calibri" w:hAnsi="Calibri" w:cs="Calibri"/>
          <w:b/>
        </w:rPr>
        <w:t xml:space="preserve">se desenvolver documento </w:t>
      </w:r>
      <w:r w:rsidR="000F2DD7">
        <w:rPr>
          <w:rFonts w:ascii="Calibri" w:hAnsi="Calibri" w:cs="Calibri"/>
          <w:b/>
        </w:rPr>
        <w:t xml:space="preserve">(slides) </w:t>
      </w:r>
      <w:r w:rsidRPr="00FF7706">
        <w:rPr>
          <w:rFonts w:ascii="Calibri" w:hAnsi="Calibri" w:cs="Calibri"/>
          <w:b/>
        </w:rPr>
        <w:t>que conste:</w:t>
      </w:r>
    </w:p>
    <w:p w:rsidR="00A04E93" w:rsidRPr="00FF7706" w:rsidRDefault="00A04E93" w:rsidP="00A04E93">
      <w:pPr>
        <w:widowControl/>
        <w:numPr>
          <w:ilvl w:val="0"/>
          <w:numId w:val="34"/>
        </w:numPr>
        <w:suppressAutoHyphens w:val="0"/>
        <w:rPr>
          <w:rFonts w:ascii="Calibri" w:hAnsi="Calibri" w:cs="Calibri"/>
        </w:rPr>
      </w:pPr>
      <w:r w:rsidRPr="00FF7706">
        <w:rPr>
          <w:rFonts w:ascii="Calibri" w:hAnsi="Calibri" w:cs="Calibri"/>
        </w:rPr>
        <w:t>Histórico;</w:t>
      </w:r>
    </w:p>
    <w:p w:rsidR="00216B69" w:rsidRDefault="00A04E93" w:rsidP="00216B69">
      <w:pPr>
        <w:widowControl/>
        <w:numPr>
          <w:ilvl w:val="0"/>
          <w:numId w:val="34"/>
        </w:numPr>
        <w:suppressAutoHyphens w:val="0"/>
        <w:rPr>
          <w:rFonts w:ascii="Calibri" w:hAnsi="Calibri" w:cs="Calibri"/>
        </w:rPr>
      </w:pPr>
      <w:r w:rsidRPr="00FF7706">
        <w:rPr>
          <w:rFonts w:ascii="Calibri" w:hAnsi="Calibri" w:cs="Calibri"/>
        </w:rPr>
        <w:t>Como funciona;</w:t>
      </w:r>
      <w:r w:rsidR="00216B69" w:rsidRPr="00216B69">
        <w:rPr>
          <w:rFonts w:ascii="Calibri" w:hAnsi="Calibri" w:cs="Calibri"/>
        </w:rPr>
        <w:t xml:space="preserve"> </w:t>
      </w:r>
      <w:r w:rsidR="00216B69">
        <w:rPr>
          <w:rFonts w:ascii="Calibri" w:hAnsi="Calibri" w:cs="Calibri"/>
        </w:rPr>
        <w:t>Tipos de taxas</w:t>
      </w:r>
    </w:p>
    <w:p w:rsidR="00216B69" w:rsidRPr="00FF7706" w:rsidRDefault="00216B69" w:rsidP="00216B69">
      <w:pPr>
        <w:widowControl/>
        <w:numPr>
          <w:ilvl w:val="0"/>
          <w:numId w:val="34"/>
        </w:numPr>
        <w:suppressAutoHyphens w:val="0"/>
        <w:rPr>
          <w:rFonts w:ascii="Calibri" w:hAnsi="Calibri" w:cs="Calibri"/>
        </w:rPr>
      </w:pPr>
      <w:r w:rsidRPr="00FF7706">
        <w:rPr>
          <w:rFonts w:ascii="Calibri" w:hAnsi="Calibri" w:cs="Calibri"/>
        </w:rPr>
        <w:t>O que é: Princípios e fundamentos;</w:t>
      </w:r>
    </w:p>
    <w:p w:rsidR="00A04E93" w:rsidRPr="00FF7706" w:rsidRDefault="00A04E93" w:rsidP="00A04E93">
      <w:pPr>
        <w:widowControl/>
        <w:numPr>
          <w:ilvl w:val="0"/>
          <w:numId w:val="34"/>
        </w:numPr>
        <w:suppressAutoHyphens w:val="0"/>
        <w:rPr>
          <w:rFonts w:ascii="Calibri" w:hAnsi="Calibri" w:cs="Calibri"/>
        </w:rPr>
      </w:pPr>
      <w:r w:rsidRPr="00FF7706">
        <w:rPr>
          <w:rFonts w:ascii="Calibri" w:hAnsi="Calibri" w:cs="Calibri"/>
        </w:rPr>
        <w:t>Lista de benefícios;</w:t>
      </w:r>
    </w:p>
    <w:p w:rsidR="00A04E93" w:rsidRPr="00FF7706" w:rsidRDefault="00A04E93" w:rsidP="00A04E93">
      <w:pPr>
        <w:widowControl/>
        <w:numPr>
          <w:ilvl w:val="0"/>
          <w:numId w:val="34"/>
        </w:numPr>
        <w:suppressAutoHyphens w:val="0"/>
        <w:rPr>
          <w:rFonts w:ascii="Calibri" w:hAnsi="Calibri" w:cs="Calibri"/>
        </w:rPr>
      </w:pPr>
      <w:r w:rsidRPr="00FF7706">
        <w:rPr>
          <w:rFonts w:ascii="Calibri" w:hAnsi="Calibri" w:cs="Calibri"/>
        </w:rPr>
        <w:t>Pontos negativos</w:t>
      </w:r>
      <w:r w:rsidR="00263812" w:rsidRPr="00FF7706">
        <w:rPr>
          <w:rFonts w:ascii="Calibri" w:hAnsi="Calibri" w:cs="Calibri"/>
        </w:rPr>
        <w:t xml:space="preserve"> ou dificuldades</w:t>
      </w:r>
      <w:r w:rsidRPr="00FF7706">
        <w:rPr>
          <w:rFonts w:ascii="Calibri" w:hAnsi="Calibri" w:cs="Calibri"/>
        </w:rPr>
        <w:t>;</w:t>
      </w:r>
    </w:p>
    <w:p w:rsidR="00A04E93" w:rsidRPr="00FF7706" w:rsidRDefault="001120E7" w:rsidP="00A04E93">
      <w:pPr>
        <w:widowControl/>
        <w:numPr>
          <w:ilvl w:val="0"/>
          <w:numId w:val="34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Exemplos</w:t>
      </w:r>
      <w:r w:rsidR="00A04E93" w:rsidRPr="00FF7706">
        <w:rPr>
          <w:rFonts w:ascii="Calibri" w:hAnsi="Calibri" w:cs="Calibri"/>
        </w:rPr>
        <w:t>;</w:t>
      </w:r>
    </w:p>
    <w:p w:rsidR="00A04E93" w:rsidRPr="00A65EC9" w:rsidRDefault="00A04E93" w:rsidP="00A04E93">
      <w:pPr>
        <w:rPr>
          <w:rFonts w:ascii="Calibri" w:hAnsi="Calibri" w:cs="Calibri"/>
        </w:rPr>
      </w:pPr>
    </w:p>
    <w:p w:rsidR="00A04E93" w:rsidRDefault="00A04E93" w:rsidP="00C8069E">
      <w:pPr>
        <w:rPr>
          <w:rFonts w:ascii="Calibri" w:hAnsi="Calibri" w:cs="Calibri"/>
          <w:i/>
          <w:color w:val="FF9900"/>
        </w:rPr>
      </w:pPr>
      <w:r w:rsidRPr="00A65EC9">
        <w:rPr>
          <w:rFonts w:ascii="Calibri" w:hAnsi="Calibri" w:cs="Calibri"/>
          <w:i/>
          <w:color w:val="FF9900"/>
        </w:rPr>
        <w:t xml:space="preserve">IMPORTANTE: Após a apresentação o documento constando estes tópicos deverá ser encaminhado a professora com cópia para os demais alunos da classe. O objetivo é ter material para estudar para a prova </w:t>
      </w:r>
      <w:r w:rsidR="00C8069E">
        <w:rPr>
          <w:rFonts w:ascii="Calibri" w:hAnsi="Calibri" w:cs="Calibri"/>
          <w:i/>
          <w:color w:val="FF9900"/>
        </w:rPr>
        <w:t xml:space="preserve">do </w:t>
      </w:r>
      <w:r w:rsidR="00C8069E" w:rsidRPr="004C0FB9">
        <w:rPr>
          <w:rFonts w:ascii="Calibri" w:hAnsi="Calibri" w:cs="Calibri"/>
          <w:i/>
          <w:color w:val="FF0000"/>
        </w:rPr>
        <w:t xml:space="preserve">dia </w:t>
      </w:r>
      <w:r w:rsidR="001120E7">
        <w:rPr>
          <w:rFonts w:ascii="Calibri" w:hAnsi="Calibri" w:cs="Calibri"/>
          <w:i/>
          <w:color w:val="FF0000"/>
        </w:rPr>
        <w:t>22</w:t>
      </w:r>
      <w:r w:rsidR="00C8069E" w:rsidRPr="004C0FB9">
        <w:rPr>
          <w:rFonts w:ascii="Calibri" w:hAnsi="Calibri" w:cs="Calibri"/>
          <w:i/>
          <w:color w:val="FF0000"/>
        </w:rPr>
        <w:t xml:space="preserve"> de </w:t>
      </w:r>
      <w:r w:rsidR="001120E7">
        <w:rPr>
          <w:rFonts w:ascii="Calibri" w:hAnsi="Calibri" w:cs="Calibri"/>
          <w:i/>
          <w:color w:val="FF0000"/>
        </w:rPr>
        <w:t>novembro</w:t>
      </w:r>
      <w:r w:rsidR="00C8069E" w:rsidRPr="004C0FB9">
        <w:rPr>
          <w:rFonts w:ascii="Calibri" w:hAnsi="Calibri" w:cs="Calibri"/>
          <w:i/>
          <w:color w:val="FF0000"/>
        </w:rPr>
        <w:t xml:space="preserve"> </w:t>
      </w:r>
      <w:r w:rsidR="00C8069E">
        <w:rPr>
          <w:rFonts w:ascii="Calibri" w:hAnsi="Calibri" w:cs="Calibri"/>
          <w:i/>
          <w:color w:val="FF9900"/>
        </w:rPr>
        <w:t xml:space="preserve">e também a </w:t>
      </w:r>
      <w:r w:rsidR="004C3E63">
        <w:rPr>
          <w:rFonts w:ascii="Calibri" w:hAnsi="Calibri" w:cs="Calibri"/>
          <w:i/>
          <w:color w:val="FF9900"/>
        </w:rPr>
        <w:t>Integradora</w:t>
      </w:r>
      <w:r w:rsidR="00D11E8D">
        <w:rPr>
          <w:rFonts w:ascii="Calibri" w:hAnsi="Calibri" w:cs="Calibri"/>
          <w:i/>
          <w:color w:val="FF9900"/>
        </w:rPr>
        <w:t>.</w:t>
      </w:r>
    </w:p>
    <w:p w:rsidR="00C8069E" w:rsidRPr="00C8069E" w:rsidRDefault="00C8069E" w:rsidP="00C8069E">
      <w:pPr>
        <w:rPr>
          <w:rFonts w:ascii="Calibri" w:hAnsi="Calibri" w:cs="Calibri"/>
          <w:i/>
          <w:color w:val="FF9900"/>
        </w:rPr>
      </w:pPr>
    </w:p>
    <w:p w:rsidR="008F2B59" w:rsidRPr="00A65EC9" w:rsidRDefault="00C177BA" w:rsidP="008F2B59">
      <w:pPr>
        <w:jc w:val="center"/>
        <w:rPr>
          <w:rFonts w:ascii="Calibri" w:hAnsi="Calibri" w:cs="Calibri"/>
          <w:b/>
          <w:sz w:val="22"/>
          <w:szCs w:val="22"/>
        </w:rPr>
      </w:pPr>
      <w:r w:rsidRPr="00A65EC9">
        <w:rPr>
          <w:rFonts w:ascii="Calibri" w:hAnsi="Calibri" w:cs="Calibri"/>
          <w:b/>
          <w:sz w:val="22"/>
          <w:szCs w:val="22"/>
        </w:rPr>
        <w:t>Temas:</w:t>
      </w:r>
    </w:p>
    <w:p w:rsidR="00B54571" w:rsidRPr="00A65EC9" w:rsidRDefault="00B54571" w:rsidP="008F2B59">
      <w:pPr>
        <w:jc w:val="center"/>
        <w:rPr>
          <w:rFonts w:ascii="Calibri" w:hAnsi="Calibri" w:cs="Calibri"/>
          <w:b/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6"/>
        <w:gridCol w:w="5789"/>
      </w:tblGrid>
      <w:tr w:rsidR="001773EF" w:rsidRPr="00A65EC9" w:rsidTr="00B460F1">
        <w:trPr>
          <w:trHeight w:val="303"/>
        </w:trPr>
        <w:tc>
          <w:tcPr>
            <w:tcW w:w="4106" w:type="dxa"/>
            <w:shd w:val="clear" w:color="auto" w:fill="606060"/>
          </w:tcPr>
          <w:p w:rsidR="001773EF" w:rsidRPr="00A65EC9" w:rsidRDefault="001773EF" w:rsidP="00CB42CE">
            <w:pPr>
              <w:rPr>
                <w:rFonts w:ascii="Calibri" w:hAnsi="Calibri" w:cs="Calibri"/>
                <w:color w:val="FF9900"/>
              </w:rPr>
            </w:pPr>
            <w:r w:rsidRPr="00A65EC9">
              <w:rPr>
                <w:rFonts w:ascii="Calibri" w:hAnsi="Calibri" w:cs="Calibri"/>
                <w:color w:val="FF9900"/>
              </w:rPr>
              <w:t>Tema</w:t>
            </w:r>
          </w:p>
        </w:tc>
        <w:tc>
          <w:tcPr>
            <w:tcW w:w="5789" w:type="dxa"/>
            <w:shd w:val="clear" w:color="auto" w:fill="606060"/>
          </w:tcPr>
          <w:p w:rsidR="001773EF" w:rsidRPr="00A65EC9" w:rsidRDefault="001773EF" w:rsidP="00CB42CE">
            <w:pPr>
              <w:rPr>
                <w:rFonts w:ascii="Calibri" w:hAnsi="Calibri" w:cs="Calibri"/>
                <w:color w:val="FF9900"/>
              </w:rPr>
            </w:pPr>
            <w:r w:rsidRPr="00A65EC9">
              <w:rPr>
                <w:rFonts w:ascii="Calibri" w:hAnsi="Calibri" w:cs="Calibri"/>
                <w:color w:val="FF9900"/>
              </w:rPr>
              <w:t>Aluno</w:t>
            </w:r>
            <w:r w:rsidR="004C3E63">
              <w:rPr>
                <w:rFonts w:ascii="Calibri" w:hAnsi="Calibri" w:cs="Calibri"/>
                <w:color w:val="FF9900"/>
              </w:rPr>
              <w:t>s</w:t>
            </w:r>
          </w:p>
        </w:tc>
      </w:tr>
      <w:tr w:rsidR="00B54571" w:rsidRPr="00A65EC9" w:rsidTr="00B460F1">
        <w:trPr>
          <w:trHeight w:val="303"/>
        </w:trPr>
        <w:tc>
          <w:tcPr>
            <w:tcW w:w="4106" w:type="dxa"/>
            <w:shd w:val="clear" w:color="auto" w:fill="auto"/>
          </w:tcPr>
          <w:p w:rsidR="00B54571" w:rsidRPr="001120E7" w:rsidRDefault="00B54571" w:rsidP="00B460F1">
            <w:pPr>
              <w:widowControl/>
              <w:suppressAutoHyphens w:val="0"/>
              <w:spacing w:line="276" w:lineRule="auto"/>
              <w:ind w:left="108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B7640">
              <w:rPr>
                <w:rFonts w:ascii="Calibri" w:hAnsi="Calibri" w:cs="Calibri"/>
                <w:sz w:val="22"/>
                <w:szCs w:val="22"/>
              </w:rPr>
              <w:t>Neteller</w:t>
            </w:r>
            <w:proofErr w:type="spellEnd"/>
          </w:p>
        </w:tc>
        <w:tc>
          <w:tcPr>
            <w:tcW w:w="5789" w:type="dxa"/>
            <w:shd w:val="clear" w:color="auto" w:fill="auto"/>
          </w:tcPr>
          <w:p w:rsidR="00B54571" w:rsidRPr="00361876" w:rsidRDefault="001E4E90" w:rsidP="00361876">
            <w:pPr>
              <w:widowControl/>
              <w:suppressAutoHyphens w:val="0"/>
              <w:spacing w:line="27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876">
              <w:rPr>
                <w:rFonts w:ascii="Arial" w:hAnsi="Arial" w:cs="Arial"/>
                <w:sz w:val="20"/>
                <w:szCs w:val="20"/>
              </w:rPr>
              <w:t>Robert</w:t>
            </w:r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61876">
              <w:rPr>
                <w:rFonts w:ascii="Arial" w:hAnsi="Arial" w:cs="Arial"/>
                <w:sz w:val="20"/>
                <w:szCs w:val="20"/>
              </w:rPr>
              <w:t xml:space="preserve">Gabriel </w:t>
            </w:r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361876">
              <w:rPr>
                <w:rFonts w:ascii="Arial" w:hAnsi="Arial" w:cs="Arial"/>
                <w:sz w:val="20"/>
                <w:szCs w:val="20"/>
              </w:rPr>
              <w:t>Hector</w:t>
            </w:r>
          </w:p>
        </w:tc>
      </w:tr>
      <w:tr w:rsidR="00B54571" w:rsidRPr="00A65EC9" w:rsidTr="00B460F1">
        <w:trPr>
          <w:trHeight w:val="420"/>
        </w:trPr>
        <w:tc>
          <w:tcPr>
            <w:tcW w:w="4106" w:type="dxa"/>
            <w:shd w:val="clear" w:color="auto" w:fill="auto"/>
          </w:tcPr>
          <w:p w:rsidR="00B54571" w:rsidRPr="001120E7" w:rsidRDefault="00B54571" w:rsidP="00B460F1">
            <w:pPr>
              <w:widowControl/>
              <w:suppressAutoHyphens w:val="0"/>
              <w:spacing w:line="276" w:lineRule="auto"/>
              <w:ind w:left="108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B7640">
              <w:rPr>
                <w:rFonts w:ascii="Calibri" w:hAnsi="Calibri" w:cs="Calibri"/>
                <w:sz w:val="22"/>
                <w:szCs w:val="22"/>
              </w:rPr>
              <w:t>PayPal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(carteira digital)</w:t>
            </w:r>
          </w:p>
        </w:tc>
        <w:tc>
          <w:tcPr>
            <w:tcW w:w="5789" w:type="dxa"/>
            <w:shd w:val="clear" w:color="auto" w:fill="auto"/>
          </w:tcPr>
          <w:p w:rsidR="00B54571" w:rsidRPr="00361876" w:rsidRDefault="000F2DD7" w:rsidP="00AC6C5A">
            <w:pPr>
              <w:widowControl/>
              <w:suppressAutoHyphens w:val="0"/>
              <w:spacing w:line="27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876">
              <w:rPr>
                <w:rFonts w:ascii="Arial" w:hAnsi="Arial" w:cs="Arial"/>
                <w:sz w:val="20"/>
                <w:szCs w:val="20"/>
              </w:rPr>
              <w:t>R</w:t>
            </w:r>
            <w:r w:rsidR="00627EF9" w:rsidRPr="00361876">
              <w:rPr>
                <w:rFonts w:ascii="Arial" w:hAnsi="Arial" w:cs="Arial"/>
                <w:sz w:val="20"/>
                <w:szCs w:val="20"/>
              </w:rPr>
              <w:t>yan</w:t>
            </w:r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27EF9" w:rsidRPr="00361876">
              <w:rPr>
                <w:rFonts w:ascii="Arial" w:hAnsi="Arial" w:cs="Arial"/>
                <w:sz w:val="20"/>
                <w:szCs w:val="20"/>
              </w:rPr>
              <w:t xml:space="preserve">Igor </w:t>
            </w:r>
            <w:r w:rsidR="00AC6C5A">
              <w:rPr>
                <w:rFonts w:ascii="Arial" w:hAnsi="Arial" w:cs="Arial"/>
                <w:sz w:val="20"/>
                <w:szCs w:val="20"/>
              </w:rPr>
              <w:t>e</w:t>
            </w:r>
            <w:bookmarkStart w:id="0" w:name="_GoBack"/>
            <w:bookmarkEnd w:id="0"/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361876" w:rsidRPr="00361876">
              <w:rPr>
                <w:rFonts w:ascii="Arial" w:hAnsi="Arial" w:cs="Arial"/>
                <w:sz w:val="20"/>
                <w:szCs w:val="20"/>
              </w:rPr>
              <w:t>Luis</w:t>
            </w:r>
            <w:proofErr w:type="spellEnd"/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 Fernando Lucas</w:t>
            </w:r>
          </w:p>
        </w:tc>
      </w:tr>
      <w:tr w:rsidR="00B54571" w:rsidRPr="00A65EC9" w:rsidTr="00B460F1">
        <w:trPr>
          <w:trHeight w:val="420"/>
        </w:trPr>
        <w:tc>
          <w:tcPr>
            <w:tcW w:w="4106" w:type="dxa"/>
            <w:shd w:val="clear" w:color="auto" w:fill="auto"/>
          </w:tcPr>
          <w:p w:rsidR="00B54571" w:rsidRPr="001120E7" w:rsidRDefault="00B54571" w:rsidP="00B460F1">
            <w:pPr>
              <w:widowControl/>
              <w:suppressAutoHyphens w:val="0"/>
              <w:spacing w:line="276" w:lineRule="auto"/>
              <w:ind w:left="108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120E7">
              <w:rPr>
                <w:rFonts w:ascii="Calibri" w:hAnsi="Calibri" w:cs="Calibri"/>
                <w:sz w:val="22"/>
                <w:szCs w:val="22"/>
              </w:rPr>
              <w:t>Cielo</w:t>
            </w:r>
            <w:proofErr w:type="spellEnd"/>
            <w:r w:rsidRPr="001120E7">
              <w:rPr>
                <w:rFonts w:ascii="Calibri" w:hAnsi="Calibri" w:cs="Calibri"/>
                <w:sz w:val="22"/>
                <w:szCs w:val="22"/>
              </w:rPr>
              <w:t xml:space="preserve"> (serviços financeiros)</w:t>
            </w:r>
          </w:p>
        </w:tc>
        <w:tc>
          <w:tcPr>
            <w:tcW w:w="5789" w:type="dxa"/>
            <w:shd w:val="clear" w:color="auto" w:fill="auto"/>
          </w:tcPr>
          <w:p w:rsidR="00B54571" w:rsidRPr="00361876" w:rsidRDefault="00361876" w:rsidP="00361876">
            <w:pPr>
              <w:widowControl/>
              <w:suppressAutoHyphens w:val="0"/>
              <w:spacing w:line="27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876">
              <w:rPr>
                <w:rFonts w:ascii="Arial" w:hAnsi="Arial" w:cs="Arial"/>
                <w:sz w:val="20"/>
                <w:szCs w:val="20"/>
              </w:rPr>
              <w:t xml:space="preserve">Felipe, </w:t>
            </w:r>
            <w:proofErr w:type="gramStart"/>
            <w:r w:rsidRPr="00361876">
              <w:rPr>
                <w:rFonts w:ascii="Arial" w:hAnsi="Arial" w:cs="Arial"/>
                <w:sz w:val="20"/>
                <w:szCs w:val="20"/>
              </w:rPr>
              <w:t>Lucas ,</w:t>
            </w:r>
            <w:proofErr w:type="gramEnd"/>
            <w:r w:rsidRPr="00361876">
              <w:rPr>
                <w:rFonts w:ascii="Arial" w:hAnsi="Arial" w:cs="Arial"/>
                <w:sz w:val="20"/>
                <w:szCs w:val="20"/>
              </w:rPr>
              <w:t xml:space="preserve"> Caio, Diego Morais </w:t>
            </w:r>
          </w:p>
        </w:tc>
      </w:tr>
      <w:tr w:rsidR="00B54571" w:rsidRPr="00A65EC9" w:rsidTr="00B460F1">
        <w:trPr>
          <w:trHeight w:val="319"/>
        </w:trPr>
        <w:tc>
          <w:tcPr>
            <w:tcW w:w="4106" w:type="dxa"/>
            <w:shd w:val="clear" w:color="auto" w:fill="auto"/>
          </w:tcPr>
          <w:p w:rsidR="00B54571" w:rsidRPr="001120E7" w:rsidRDefault="00B54571" w:rsidP="00B460F1">
            <w:pPr>
              <w:widowControl/>
              <w:suppressAutoHyphens w:val="0"/>
              <w:spacing w:line="276" w:lineRule="auto"/>
              <w:ind w:left="108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PagSeguro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Pagbank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5789" w:type="dxa"/>
            <w:shd w:val="clear" w:color="auto" w:fill="auto"/>
          </w:tcPr>
          <w:p w:rsidR="00B54571" w:rsidRPr="00361876" w:rsidRDefault="001E4E90" w:rsidP="00361876">
            <w:pPr>
              <w:widowControl/>
              <w:suppressAutoHyphens w:val="0"/>
              <w:spacing w:line="27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876">
              <w:rPr>
                <w:rFonts w:ascii="Arial" w:hAnsi="Arial" w:cs="Arial"/>
                <w:sz w:val="20"/>
                <w:szCs w:val="20"/>
              </w:rPr>
              <w:t xml:space="preserve">Glauco </w:t>
            </w:r>
            <w:r w:rsidR="00361876">
              <w:rPr>
                <w:rFonts w:ascii="Arial" w:hAnsi="Arial" w:cs="Arial"/>
                <w:sz w:val="20"/>
                <w:szCs w:val="20"/>
              </w:rPr>
              <w:t>e</w:t>
            </w:r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61876">
              <w:rPr>
                <w:rFonts w:ascii="Arial" w:hAnsi="Arial" w:cs="Arial"/>
                <w:sz w:val="20"/>
                <w:szCs w:val="20"/>
              </w:rPr>
              <w:t>Diego Cardoso</w:t>
            </w:r>
          </w:p>
        </w:tc>
      </w:tr>
      <w:tr w:rsidR="00B54571" w:rsidRPr="00A65EC9" w:rsidTr="00B460F1">
        <w:trPr>
          <w:trHeight w:val="303"/>
        </w:trPr>
        <w:tc>
          <w:tcPr>
            <w:tcW w:w="4106" w:type="dxa"/>
            <w:shd w:val="clear" w:color="auto" w:fill="auto"/>
          </w:tcPr>
          <w:p w:rsidR="00B54571" w:rsidRPr="001120E7" w:rsidRDefault="00B54571" w:rsidP="00B460F1">
            <w:pPr>
              <w:widowControl/>
              <w:suppressAutoHyphens w:val="0"/>
              <w:spacing w:line="276" w:lineRule="auto"/>
              <w:ind w:left="10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120E7">
              <w:rPr>
                <w:rFonts w:ascii="Calibri" w:hAnsi="Calibri" w:cs="Calibri"/>
                <w:sz w:val="22"/>
                <w:szCs w:val="22"/>
              </w:rPr>
              <w:t>Pagamento Digital</w:t>
            </w:r>
          </w:p>
        </w:tc>
        <w:tc>
          <w:tcPr>
            <w:tcW w:w="5789" w:type="dxa"/>
            <w:shd w:val="clear" w:color="auto" w:fill="auto"/>
          </w:tcPr>
          <w:p w:rsidR="00B54571" w:rsidRPr="00361876" w:rsidRDefault="00361876" w:rsidP="00361876">
            <w:pPr>
              <w:widowControl/>
              <w:suppressAutoHyphens w:val="0"/>
              <w:spacing w:line="27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876">
              <w:rPr>
                <w:rFonts w:ascii="Arial" w:hAnsi="Arial" w:cs="Arial"/>
                <w:sz w:val="20"/>
                <w:szCs w:val="20"/>
              </w:rPr>
              <w:t>Kaleby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361876">
              <w:rPr>
                <w:rFonts w:ascii="Arial" w:hAnsi="Arial" w:cs="Arial"/>
                <w:sz w:val="20"/>
                <w:szCs w:val="20"/>
              </w:rPr>
              <w:t xml:space="preserve">  Matheus</w:t>
            </w:r>
            <w:proofErr w:type="gramEnd"/>
            <w:r w:rsidRPr="0036187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571" w:rsidRPr="00A65EC9" w:rsidTr="00B460F1">
        <w:trPr>
          <w:trHeight w:val="303"/>
        </w:trPr>
        <w:tc>
          <w:tcPr>
            <w:tcW w:w="4106" w:type="dxa"/>
            <w:shd w:val="clear" w:color="auto" w:fill="auto"/>
          </w:tcPr>
          <w:p w:rsidR="00B54571" w:rsidRPr="001120E7" w:rsidRDefault="00B54571" w:rsidP="00B460F1">
            <w:pPr>
              <w:widowControl/>
              <w:suppressAutoHyphens w:val="0"/>
              <w:spacing w:line="276" w:lineRule="auto"/>
              <w:ind w:left="108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120E7">
              <w:rPr>
                <w:rFonts w:ascii="Calibri" w:hAnsi="Calibri" w:cs="Calibri"/>
                <w:sz w:val="22"/>
                <w:szCs w:val="22"/>
              </w:rPr>
              <w:t>Pix</w:t>
            </w:r>
            <w:proofErr w:type="spellEnd"/>
          </w:p>
        </w:tc>
        <w:tc>
          <w:tcPr>
            <w:tcW w:w="5789" w:type="dxa"/>
            <w:shd w:val="clear" w:color="auto" w:fill="auto"/>
          </w:tcPr>
          <w:p w:rsidR="00B54571" w:rsidRPr="00361876" w:rsidRDefault="00361876" w:rsidP="00361876">
            <w:pPr>
              <w:widowControl/>
              <w:suppressAutoHyphens w:val="0"/>
              <w:spacing w:line="27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876">
              <w:rPr>
                <w:rFonts w:ascii="Arial" w:hAnsi="Arial" w:cs="Arial"/>
                <w:sz w:val="20"/>
                <w:szCs w:val="20"/>
              </w:rPr>
              <w:t>Gustavo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61876">
              <w:rPr>
                <w:rFonts w:ascii="Arial" w:hAnsi="Arial" w:cs="Arial"/>
                <w:sz w:val="20"/>
                <w:szCs w:val="20"/>
              </w:rPr>
              <w:t xml:space="preserve"> Joao Pedro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361876">
              <w:rPr>
                <w:rFonts w:ascii="Arial" w:hAnsi="Arial" w:cs="Arial"/>
                <w:sz w:val="20"/>
                <w:szCs w:val="20"/>
              </w:rPr>
              <w:t xml:space="preserve">  Luís</w:t>
            </w:r>
            <w:proofErr w:type="gramEnd"/>
            <w:r w:rsidRPr="00361876">
              <w:rPr>
                <w:rFonts w:ascii="Arial" w:hAnsi="Arial" w:cs="Arial"/>
                <w:sz w:val="20"/>
                <w:szCs w:val="20"/>
              </w:rPr>
              <w:t xml:space="preserve"> Arthur</w:t>
            </w:r>
          </w:p>
        </w:tc>
      </w:tr>
      <w:tr w:rsidR="00B54571" w:rsidRPr="00A65EC9" w:rsidTr="00B460F1">
        <w:trPr>
          <w:trHeight w:val="319"/>
        </w:trPr>
        <w:tc>
          <w:tcPr>
            <w:tcW w:w="4106" w:type="dxa"/>
            <w:shd w:val="clear" w:color="auto" w:fill="auto"/>
          </w:tcPr>
          <w:p w:rsidR="00B54571" w:rsidRPr="001120E7" w:rsidRDefault="001120E7" w:rsidP="001120E7">
            <w:pPr>
              <w:widowControl/>
              <w:suppressAutoHyphens w:val="0"/>
              <w:spacing w:line="276" w:lineRule="auto"/>
              <w:ind w:left="108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Fintech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 -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54571" w:rsidRPr="001120E7">
              <w:rPr>
                <w:rFonts w:ascii="Calibri" w:hAnsi="Calibri" w:cs="Calibri"/>
                <w:sz w:val="22"/>
                <w:szCs w:val="22"/>
              </w:rPr>
              <w:t>Nubank</w:t>
            </w:r>
            <w:proofErr w:type="spellEnd"/>
            <w:r w:rsidR="00B54571" w:rsidRPr="001120E7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5789" w:type="dxa"/>
            <w:shd w:val="clear" w:color="auto" w:fill="auto"/>
          </w:tcPr>
          <w:p w:rsidR="00B54571" w:rsidRPr="00361876" w:rsidRDefault="001E4E90" w:rsidP="00361876">
            <w:pPr>
              <w:widowControl/>
              <w:suppressAutoHyphens w:val="0"/>
              <w:spacing w:line="27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876">
              <w:rPr>
                <w:rFonts w:ascii="Arial" w:hAnsi="Arial" w:cs="Arial"/>
                <w:sz w:val="20"/>
                <w:szCs w:val="20"/>
              </w:rPr>
              <w:t>Isabella</w:t>
            </w:r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61876">
              <w:rPr>
                <w:rFonts w:ascii="Arial" w:hAnsi="Arial" w:cs="Arial"/>
                <w:sz w:val="20"/>
                <w:szCs w:val="20"/>
              </w:rPr>
              <w:t xml:space="preserve">Mariane </w:t>
            </w:r>
            <w:r w:rsidR="00361876">
              <w:rPr>
                <w:rFonts w:ascii="Arial" w:hAnsi="Arial" w:cs="Arial"/>
                <w:sz w:val="20"/>
                <w:szCs w:val="20"/>
              </w:rPr>
              <w:t>e</w:t>
            </w:r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61876">
              <w:rPr>
                <w:rFonts w:ascii="Arial" w:hAnsi="Arial" w:cs="Arial"/>
                <w:sz w:val="20"/>
                <w:szCs w:val="20"/>
              </w:rPr>
              <w:t>Letícia</w:t>
            </w:r>
          </w:p>
        </w:tc>
      </w:tr>
      <w:tr w:rsidR="00B54571" w:rsidRPr="00A65EC9" w:rsidTr="00B460F1">
        <w:trPr>
          <w:trHeight w:val="319"/>
        </w:trPr>
        <w:tc>
          <w:tcPr>
            <w:tcW w:w="4106" w:type="dxa"/>
            <w:shd w:val="clear" w:color="auto" w:fill="auto"/>
          </w:tcPr>
          <w:p w:rsidR="00B54571" w:rsidRPr="001120E7" w:rsidRDefault="001120E7" w:rsidP="001120E7">
            <w:pPr>
              <w:widowControl/>
              <w:suppressAutoHyphens w:val="0"/>
              <w:spacing w:line="276" w:lineRule="auto"/>
              <w:ind w:left="10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Moedas digitais</w:t>
            </w:r>
          </w:p>
        </w:tc>
        <w:tc>
          <w:tcPr>
            <w:tcW w:w="5789" w:type="dxa"/>
            <w:shd w:val="clear" w:color="auto" w:fill="auto"/>
          </w:tcPr>
          <w:p w:rsidR="00B54571" w:rsidRPr="00361876" w:rsidRDefault="000F2DD7" w:rsidP="00361876">
            <w:pPr>
              <w:widowControl/>
              <w:suppressAutoHyphens w:val="0"/>
              <w:spacing w:line="27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876">
              <w:rPr>
                <w:rFonts w:ascii="Arial" w:hAnsi="Arial" w:cs="Arial"/>
                <w:sz w:val="20"/>
                <w:szCs w:val="20"/>
              </w:rPr>
              <w:t xml:space="preserve">Jordismar Souza </w:t>
            </w:r>
            <w:r w:rsidR="00361876">
              <w:rPr>
                <w:rFonts w:ascii="Arial" w:hAnsi="Arial" w:cs="Arial"/>
                <w:sz w:val="20"/>
                <w:szCs w:val="20"/>
              </w:rPr>
              <w:t>e</w:t>
            </w:r>
            <w:r w:rsidR="00361876" w:rsidRPr="00361876">
              <w:rPr>
                <w:rFonts w:ascii="Arial" w:hAnsi="Arial" w:cs="Arial"/>
                <w:sz w:val="20"/>
                <w:szCs w:val="20"/>
              </w:rPr>
              <w:t xml:space="preserve"> Pedro</w:t>
            </w:r>
            <w:r w:rsidR="00361876">
              <w:rPr>
                <w:rFonts w:ascii="Arial" w:hAnsi="Arial" w:cs="Arial"/>
                <w:sz w:val="20"/>
                <w:szCs w:val="20"/>
              </w:rPr>
              <w:t xml:space="preserve"> V</w:t>
            </w:r>
            <w:r w:rsidR="00361876" w:rsidRPr="00361876">
              <w:rPr>
                <w:rFonts w:ascii="Arial" w:hAnsi="Arial" w:cs="Arial"/>
                <w:sz w:val="20"/>
                <w:szCs w:val="20"/>
              </w:rPr>
              <w:t>ieira</w:t>
            </w:r>
          </w:p>
        </w:tc>
      </w:tr>
    </w:tbl>
    <w:p w:rsidR="00A24C7E" w:rsidRDefault="00A24C7E" w:rsidP="00FF7706">
      <w:pPr>
        <w:widowControl/>
        <w:tabs>
          <w:tab w:val="left" w:pos="426"/>
        </w:tabs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</w:p>
    <w:sectPr w:rsidR="00A24C7E" w:rsidSect="00A24C7E">
      <w:footnotePr>
        <w:pos w:val="beneathText"/>
      </w:footnotePr>
      <w:type w:val="continuous"/>
      <w:pgSz w:w="11905" w:h="16837" w:code="9"/>
      <w:pgMar w:top="1022" w:right="848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F39" w:rsidRDefault="00774F39">
      <w:r>
        <w:separator/>
      </w:r>
    </w:p>
  </w:endnote>
  <w:endnote w:type="continuationSeparator" w:id="0">
    <w:p w:rsidR="00774F39" w:rsidRDefault="0077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F39" w:rsidRDefault="00774F39">
      <w:r>
        <w:separator/>
      </w:r>
    </w:p>
  </w:footnote>
  <w:footnote w:type="continuationSeparator" w:id="0">
    <w:p w:rsidR="00774F39" w:rsidRDefault="00774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E26" w:rsidRPr="008F323D" w:rsidRDefault="00F61E26" w:rsidP="00F61E26">
    <w:pPr>
      <w:pStyle w:val="Corpodetexto"/>
      <w:jc w:val="center"/>
      <w:rPr>
        <w:rFonts w:ascii="Calibri" w:eastAsia="Verdana" w:hAnsi="Calibri" w:cs="Arial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0B9DA13" wp14:editId="14EFC3DA">
          <wp:simplePos x="0" y="0"/>
          <wp:positionH relativeFrom="column">
            <wp:posOffset>45085</wp:posOffset>
          </wp:positionH>
          <wp:positionV relativeFrom="paragraph">
            <wp:posOffset>116840</wp:posOffset>
          </wp:positionV>
          <wp:extent cx="1609725" cy="562610"/>
          <wp:effectExtent l="0" t="0" r="9525" b="8890"/>
          <wp:wrapSquare wrapText="bothSides"/>
          <wp:docPr id="2" name="Imagem 2" descr="Resultado de imagem para logo doct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logo doctum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62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323D">
      <w:rPr>
        <w:rFonts w:ascii="Calibri" w:eastAsia="Verdana" w:hAnsi="Calibri" w:cs="Arial"/>
        <w:b/>
        <w:sz w:val="22"/>
        <w:szCs w:val="22"/>
      </w:rPr>
      <w:t>FACULDADES DOCTUM DE CARATINGA</w:t>
    </w:r>
  </w:p>
  <w:p w:rsidR="00F61E26" w:rsidRPr="008F323D" w:rsidRDefault="00F61E26" w:rsidP="00F61E26">
    <w:pPr>
      <w:pStyle w:val="Corpodetexto"/>
      <w:jc w:val="center"/>
      <w:rPr>
        <w:rFonts w:ascii="Calibri" w:eastAsia="Verdana" w:hAnsi="Calibri" w:cs="Arial"/>
        <w:b/>
        <w:sz w:val="22"/>
        <w:szCs w:val="22"/>
      </w:rPr>
    </w:pPr>
    <w:r w:rsidRPr="008F323D">
      <w:rPr>
        <w:rFonts w:ascii="Calibri" w:eastAsia="Verdana" w:hAnsi="Calibri" w:cs="Arial"/>
        <w:b/>
        <w:sz w:val="22"/>
        <w:szCs w:val="22"/>
      </w:rPr>
      <w:t>Portaria nº 275, de 03/04/2017</w:t>
    </w:r>
  </w:p>
  <w:p w:rsidR="00F61E26" w:rsidRPr="008F323D" w:rsidRDefault="00F61E26" w:rsidP="00F61E26">
    <w:pPr>
      <w:pStyle w:val="Corpodetexto"/>
      <w:jc w:val="center"/>
      <w:rPr>
        <w:rFonts w:ascii="Calibri" w:eastAsia="Verdana" w:hAnsi="Calibri" w:cs="Arial"/>
        <w:b/>
        <w:sz w:val="22"/>
        <w:szCs w:val="22"/>
      </w:rPr>
    </w:pPr>
    <w:r w:rsidRPr="008F323D">
      <w:rPr>
        <w:rFonts w:ascii="Calibri" w:eastAsia="Verdana" w:hAnsi="Calibri" w:cs="Arial"/>
        <w:b/>
        <w:sz w:val="22"/>
        <w:szCs w:val="22"/>
      </w:rPr>
      <w:t>Ciência da Computação</w:t>
    </w:r>
  </w:p>
  <w:p w:rsidR="00F61E26" w:rsidRDefault="00F61E26" w:rsidP="00F61E26">
    <w:pPr>
      <w:pStyle w:val="Corpodetexto"/>
      <w:jc w:val="center"/>
      <w:rPr>
        <w:rFonts w:ascii="Calibri" w:eastAsia="Verdana" w:hAnsi="Calibri" w:cs="Arial"/>
        <w:b/>
        <w:sz w:val="22"/>
        <w:szCs w:val="22"/>
      </w:rPr>
    </w:pPr>
    <w:r w:rsidRPr="008F323D">
      <w:rPr>
        <w:rFonts w:ascii="Calibri" w:eastAsia="Verdana" w:hAnsi="Calibri" w:cs="Arial"/>
        <w:b/>
        <w:sz w:val="22"/>
        <w:szCs w:val="22"/>
      </w:rPr>
      <w:t>Portaria nº 794, de 14/12/16</w:t>
    </w:r>
  </w:p>
  <w:p w:rsidR="00271377" w:rsidRPr="008F2B59" w:rsidRDefault="004A3D35" w:rsidP="008F2B59">
    <w:pPr>
      <w:pStyle w:val="Corpodetexto"/>
      <w:jc w:val="center"/>
      <w:rPr>
        <w:rFonts w:ascii="Arial" w:eastAsia="Verdana" w:hAnsi="Arial" w:cs="Arial"/>
        <w:b/>
        <w:sz w:val="22"/>
        <w:szCs w:val="22"/>
      </w:rPr>
    </w:pPr>
    <w:r>
      <w:rPr>
        <w:rFonts w:ascii="Arial" w:eastAsia="Verdana" w:hAnsi="Arial" w:cs="Arial"/>
        <w:b/>
        <w:sz w:val="22"/>
        <w:szCs w:val="22"/>
      </w:rPr>
      <w:t>Fundamentos de Sistemas de Informação</w:t>
    </w:r>
    <w:r w:rsidR="00271377" w:rsidRPr="008F2B59">
      <w:rPr>
        <w:rFonts w:ascii="Arial" w:eastAsia="Verdana" w:hAnsi="Arial" w:cs="Arial"/>
        <w:b/>
        <w:sz w:val="22"/>
        <w:szCs w:val="22"/>
      </w:rPr>
      <w:tab/>
      <w:t>Prof.  Msc. Fabrícia Pires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116695E"/>
    <w:multiLevelType w:val="multilevel"/>
    <w:tmpl w:val="5236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93864C1"/>
    <w:multiLevelType w:val="hybridMultilevel"/>
    <w:tmpl w:val="11D8F41E"/>
    <w:lvl w:ilvl="0" w:tplc="0416000F">
      <w:start w:val="1"/>
      <w:numFmt w:val="decimal"/>
      <w:lvlText w:val="%1."/>
      <w:lvlJc w:val="left"/>
      <w:pPr>
        <w:tabs>
          <w:tab w:val="num" w:pos="2424"/>
        </w:tabs>
        <w:ind w:left="242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144"/>
        </w:tabs>
        <w:ind w:left="314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864"/>
        </w:tabs>
        <w:ind w:left="386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584"/>
        </w:tabs>
        <w:ind w:left="458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04"/>
        </w:tabs>
        <w:ind w:left="530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24"/>
        </w:tabs>
        <w:ind w:left="602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744"/>
        </w:tabs>
        <w:ind w:left="674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464"/>
        </w:tabs>
        <w:ind w:left="746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184"/>
        </w:tabs>
        <w:ind w:left="8184" w:hanging="180"/>
      </w:pPr>
    </w:lvl>
  </w:abstractNum>
  <w:abstractNum w:abstractNumId="10">
    <w:nsid w:val="128A69BC"/>
    <w:multiLevelType w:val="hybridMultilevel"/>
    <w:tmpl w:val="5AAA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D47CAB"/>
    <w:multiLevelType w:val="hybridMultilevel"/>
    <w:tmpl w:val="5AAA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37849"/>
    <w:multiLevelType w:val="hybridMultilevel"/>
    <w:tmpl w:val="5AAA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70E24"/>
    <w:multiLevelType w:val="hybridMultilevel"/>
    <w:tmpl w:val="12A0C9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D147C8"/>
    <w:multiLevelType w:val="hybridMultilevel"/>
    <w:tmpl w:val="FFBC7DE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BC379A"/>
    <w:multiLevelType w:val="multilevel"/>
    <w:tmpl w:val="965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111436"/>
    <w:multiLevelType w:val="hybridMultilevel"/>
    <w:tmpl w:val="5AAA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7B1846"/>
    <w:multiLevelType w:val="multilevel"/>
    <w:tmpl w:val="E720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8E69E2"/>
    <w:multiLevelType w:val="hybridMultilevel"/>
    <w:tmpl w:val="5AAA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D197B"/>
    <w:multiLevelType w:val="hybridMultilevel"/>
    <w:tmpl w:val="7FAA353C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7E14CC4"/>
    <w:multiLevelType w:val="hybridMultilevel"/>
    <w:tmpl w:val="80DE52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8B6BF0"/>
    <w:multiLevelType w:val="hybridMultilevel"/>
    <w:tmpl w:val="5AAA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9A421B"/>
    <w:multiLevelType w:val="hybridMultilevel"/>
    <w:tmpl w:val="94760E8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AF2D8E"/>
    <w:multiLevelType w:val="hybridMultilevel"/>
    <w:tmpl w:val="5AAA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34F53"/>
    <w:multiLevelType w:val="hybridMultilevel"/>
    <w:tmpl w:val="D77AE0CA"/>
    <w:lvl w:ilvl="0" w:tplc="04160001">
      <w:start w:val="1"/>
      <w:numFmt w:val="bullet"/>
      <w:lvlText w:val=""/>
      <w:lvlJc w:val="left"/>
      <w:pPr>
        <w:tabs>
          <w:tab w:val="num" w:pos="1783"/>
        </w:tabs>
        <w:ind w:left="1783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03"/>
        </w:tabs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23"/>
        </w:tabs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43"/>
        </w:tabs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63"/>
        </w:tabs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83"/>
        </w:tabs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03"/>
        </w:tabs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23"/>
        </w:tabs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43"/>
        </w:tabs>
        <w:ind w:left="7543" w:hanging="180"/>
      </w:pPr>
    </w:lvl>
  </w:abstractNum>
  <w:abstractNum w:abstractNumId="25">
    <w:nsid w:val="56D61B92"/>
    <w:multiLevelType w:val="multilevel"/>
    <w:tmpl w:val="EFD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25445E"/>
    <w:multiLevelType w:val="hybridMultilevel"/>
    <w:tmpl w:val="2CDAF10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927ABA"/>
    <w:multiLevelType w:val="hybridMultilevel"/>
    <w:tmpl w:val="E528EC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A974C0"/>
    <w:multiLevelType w:val="hybridMultilevel"/>
    <w:tmpl w:val="F928F66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9F009D"/>
    <w:multiLevelType w:val="hybridMultilevel"/>
    <w:tmpl w:val="B3E286E0"/>
    <w:lvl w:ilvl="0" w:tplc="DB445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A9ACC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F373F5"/>
    <w:multiLevelType w:val="multilevel"/>
    <w:tmpl w:val="BF2C9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4DA1907"/>
    <w:multiLevelType w:val="hybridMultilevel"/>
    <w:tmpl w:val="3F981EA4"/>
    <w:lvl w:ilvl="0" w:tplc="79CA9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7555E6"/>
    <w:multiLevelType w:val="hybridMultilevel"/>
    <w:tmpl w:val="35F6A674"/>
    <w:lvl w:ilvl="0" w:tplc="0E8212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6450B68"/>
    <w:multiLevelType w:val="hybridMultilevel"/>
    <w:tmpl w:val="1C5C4AF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CB86CA6"/>
    <w:multiLevelType w:val="hybridMultilevel"/>
    <w:tmpl w:val="BF2C9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7"/>
  </w:num>
  <w:num w:numId="11">
    <w:abstractNumId w:val="27"/>
  </w:num>
  <w:num w:numId="12">
    <w:abstractNumId w:val="26"/>
  </w:num>
  <w:num w:numId="13">
    <w:abstractNumId w:val="31"/>
  </w:num>
  <w:num w:numId="14">
    <w:abstractNumId w:val="29"/>
  </w:num>
  <w:num w:numId="15">
    <w:abstractNumId w:val="32"/>
  </w:num>
  <w:num w:numId="16">
    <w:abstractNumId w:val="25"/>
  </w:num>
  <w:num w:numId="17">
    <w:abstractNumId w:val="9"/>
  </w:num>
  <w:num w:numId="18">
    <w:abstractNumId w:val="24"/>
  </w:num>
  <w:num w:numId="19">
    <w:abstractNumId w:val="28"/>
  </w:num>
  <w:num w:numId="20">
    <w:abstractNumId w:val="8"/>
  </w:num>
  <w:num w:numId="21">
    <w:abstractNumId w:val="34"/>
  </w:num>
  <w:num w:numId="22">
    <w:abstractNumId w:val="30"/>
  </w:num>
  <w:num w:numId="23">
    <w:abstractNumId w:val="19"/>
  </w:num>
  <w:num w:numId="24">
    <w:abstractNumId w:val="22"/>
  </w:num>
  <w:num w:numId="25">
    <w:abstractNumId w:val="13"/>
  </w:num>
  <w:num w:numId="26">
    <w:abstractNumId w:val="14"/>
  </w:num>
  <w:num w:numId="27">
    <w:abstractNumId w:val="10"/>
  </w:num>
  <w:num w:numId="28">
    <w:abstractNumId w:val="21"/>
  </w:num>
  <w:num w:numId="29">
    <w:abstractNumId w:val="18"/>
  </w:num>
  <w:num w:numId="30">
    <w:abstractNumId w:val="23"/>
  </w:num>
  <w:num w:numId="31">
    <w:abstractNumId w:val="16"/>
  </w:num>
  <w:num w:numId="32">
    <w:abstractNumId w:val="11"/>
  </w:num>
  <w:num w:numId="33">
    <w:abstractNumId w:val="12"/>
  </w:num>
  <w:num w:numId="34">
    <w:abstractNumId w:val="2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B6"/>
    <w:rsid w:val="00000FF9"/>
    <w:rsid w:val="00014E29"/>
    <w:rsid w:val="0002058B"/>
    <w:rsid w:val="00024822"/>
    <w:rsid w:val="00024AAE"/>
    <w:rsid w:val="000309BA"/>
    <w:rsid w:val="000B1378"/>
    <w:rsid w:val="000D2F30"/>
    <w:rsid w:val="000D6B36"/>
    <w:rsid w:val="000F2DD7"/>
    <w:rsid w:val="000F3A83"/>
    <w:rsid w:val="00107F4F"/>
    <w:rsid w:val="001120E7"/>
    <w:rsid w:val="00115212"/>
    <w:rsid w:val="00127F1C"/>
    <w:rsid w:val="00131E51"/>
    <w:rsid w:val="001567FF"/>
    <w:rsid w:val="00174815"/>
    <w:rsid w:val="001773EF"/>
    <w:rsid w:val="001820D9"/>
    <w:rsid w:val="001E4E90"/>
    <w:rsid w:val="001E7F31"/>
    <w:rsid w:val="001F16A5"/>
    <w:rsid w:val="002146ED"/>
    <w:rsid w:val="00216B69"/>
    <w:rsid w:val="00223304"/>
    <w:rsid w:val="00246DD7"/>
    <w:rsid w:val="002632D6"/>
    <w:rsid w:val="00263812"/>
    <w:rsid w:val="00271377"/>
    <w:rsid w:val="002724DF"/>
    <w:rsid w:val="002930C2"/>
    <w:rsid w:val="002C4832"/>
    <w:rsid w:val="002C5A0C"/>
    <w:rsid w:val="002C647E"/>
    <w:rsid w:val="002E7A65"/>
    <w:rsid w:val="00306CC2"/>
    <w:rsid w:val="003304BD"/>
    <w:rsid w:val="00331AA0"/>
    <w:rsid w:val="003400CF"/>
    <w:rsid w:val="00344BDA"/>
    <w:rsid w:val="00361876"/>
    <w:rsid w:val="003A1534"/>
    <w:rsid w:val="003A2044"/>
    <w:rsid w:val="003D2D02"/>
    <w:rsid w:val="003E3470"/>
    <w:rsid w:val="00402E42"/>
    <w:rsid w:val="00406B9C"/>
    <w:rsid w:val="0040758A"/>
    <w:rsid w:val="004354B6"/>
    <w:rsid w:val="00450EC4"/>
    <w:rsid w:val="004536EE"/>
    <w:rsid w:val="004572BF"/>
    <w:rsid w:val="004810F8"/>
    <w:rsid w:val="00490B39"/>
    <w:rsid w:val="00497D91"/>
    <w:rsid w:val="004A3D35"/>
    <w:rsid w:val="004C0FB9"/>
    <w:rsid w:val="004C3E63"/>
    <w:rsid w:val="004F35BE"/>
    <w:rsid w:val="00502541"/>
    <w:rsid w:val="00533BE1"/>
    <w:rsid w:val="005434F3"/>
    <w:rsid w:val="005478F8"/>
    <w:rsid w:val="005C282B"/>
    <w:rsid w:val="005D2C64"/>
    <w:rsid w:val="005E0BBC"/>
    <w:rsid w:val="005E2855"/>
    <w:rsid w:val="005F6101"/>
    <w:rsid w:val="006027AF"/>
    <w:rsid w:val="00617450"/>
    <w:rsid w:val="00620E64"/>
    <w:rsid w:val="00627EF9"/>
    <w:rsid w:val="00667E15"/>
    <w:rsid w:val="00672179"/>
    <w:rsid w:val="00681AF9"/>
    <w:rsid w:val="00685322"/>
    <w:rsid w:val="006A523D"/>
    <w:rsid w:val="006D02FD"/>
    <w:rsid w:val="006E74A1"/>
    <w:rsid w:val="006F08AA"/>
    <w:rsid w:val="006F79FF"/>
    <w:rsid w:val="00716831"/>
    <w:rsid w:val="00731930"/>
    <w:rsid w:val="00762F19"/>
    <w:rsid w:val="007721A0"/>
    <w:rsid w:val="00774F39"/>
    <w:rsid w:val="007824AB"/>
    <w:rsid w:val="007C4AED"/>
    <w:rsid w:val="007E0EFB"/>
    <w:rsid w:val="007E1E3F"/>
    <w:rsid w:val="007F297C"/>
    <w:rsid w:val="007F4C0C"/>
    <w:rsid w:val="00802186"/>
    <w:rsid w:val="00850389"/>
    <w:rsid w:val="00875464"/>
    <w:rsid w:val="00884F17"/>
    <w:rsid w:val="00892F24"/>
    <w:rsid w:val="008A0401"/>
    <w:rsid w:val="008A15A8"/>
    <w:rsid w:val="008B4734"/>
    <w:rsid w:val="008E1AF4"/>
    <w:rsid w:val="008E5EF4"/>
    <w:rsid w:val="008F1041"/>
    <w:rsid w:val="008F2B59"/>
    <w:rsid w:val="009461FA"/>
    <w:rsid w:val="00955ABA"/>
    <w:rsid w:val="00956D81"/>
    <w:rsid w:val="0096146F"/>
    <w:rsid w:val="009627BB"/>
    <w:rsid w:val="00975B29"/>
    <w:rsid w:val="00990633"/>
    <w:rsid w:val="009D55F1"/>
    <w:rsid w:val="009D79B0"/>
    <w:rsid w:val="00A02086"/>
    <w:rsid w:val="00A035B1"/>
    <w:rsid w:val="00A04E93"/>
    <w:rsid w:val="00A24C7E"/>
    <w:rsid w:val="00A26890"/>
    <w:rsid w:val="00A300BE"/>
    <w:rsid w:val="00A33115"/>
    <w:rsid w:val="00A36993"/>
    <w:rsid w:val="00A439D0"/>
    <w:rsid w:val="00A46F85"/>
    <w:rsid w:val="00A477B0"/>
    <w:rsid w:val="00A65EC9"/>
    <w:rsid w:val="00A66352"/>
    <w:rsid w:val="00A7281A"/>
    <w:rsid w:val="00AC6C5A"/>
    <w:rsid w:val="00AD26A8"/>
    <w:rsid w:val="00AD4ED3"/>
    <w:rsid w:val="00AE00CE"/>
    <w:rsid w:val="00B36109"/>
    <w:rsid w:val="00B378A8"/>
    <w:rsid w:val="00B438EF"/>
    <w:rsid w:val="00B460F1"/>
    <w:rsid w:val="00B54571"/>
    <w:rsid w:val="00B85F7B"/>
    <w:rsid w:val="00BE25FA"/>
    <w:rsid w:val="00C03D95"/>
    <w:rsid w:val="00C0402D"/>
    <w:rsid w:val="00C15814"/>
    <w:rsid w:val="00C177BA"/>
    <w:rsid w:val="00C200E1"/>
    <w:rsid w:val="00C310A4"/>
    <w:rsid w:val="00C33799"/>
    <w:rsid w:val="00C5163D"/>
    <w:rsid w:val="00C72369"/>
    <w:rsid w:val="00C75016"/>
    <w:rsid w:val="00C8069E"/>
    <w:rsid w:val="00CB1481"/>
    <w:rsid w:val="00CB42CE"/>
    <w:rsid w:val="00CC1CC3"/>
    <w:rsid w:val="00CC34C9"/>
    <w:rsid w:val="00CE1FC4"/>
    <w:rsid w:val="00D0123E"/>
    <w:rsid w:val="00D11E8D"/>
    <w:rsid w:val="00D36ABE"/>
    <w:rsid w:val="00D45097"/>
    <w:rsid w:val="00D5303F"/>
    <w:rsid w:val="00D643E2"/>
    <w:rsid w:val="00D9290A"/>
    <w:rsid w:val="00DD29A6"/>
    <w:rsid w:val="00DE2FCB"/>
    <w:rsid w:val="00DF1A69"/>
    <w:rsid w:val="00E0321E"/>
    <w:rsid w:val="00E675F5"/>
    <w:rsid w:val="00E749C2"/>
    <w:rsid w:val="00E81B5B"/>
    <w:rsid w:val="00EA0FA2"/>
    <w:rsid w:val="00EB4E21"/>
    <w:rsid w:val="00ED21DC"/>
    <w:rsid w:val="00F04F5F"/>
    <w:rsid w:val="00F13311"/>
    <w:rsid w:val="00F21918"/>
    <w:rsid w:val="00F47FF1"/>
    <w:rsid w:val="00F50B80"/>
    <w:rsid w:val="00F54635"/>
    <w:rsid w:val="00F5707C"/>
    <w:rsid w:val="00F61E26"/>
    <w:rsid w:val="00F639D0"/>
    <w:rsid w:val="00F66B7B"/>
    <w:rsid w:val="00F810CB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09FEE2-9D8C-46E0-92C8-DB187A36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kern w:val="1"/>
      <w:sz w:val="24"/>
      <w:szCs w:val="24"/>
    </w:rPr>
  </w:style>
  <w:style w:type="paragraph" w:styleId="Ttulo1">
    <w:name w:val="heading 1"/>
    <w:basedOn w:val="Captulo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Captulo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hAnsi="Arial" w:cs="Bitstream Vera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NormalWeb">
    <w:name w:val="Normal (Web)"/>
    <w:basedOn w:val="Normal"/>
    <w:rsid w:val="001F16A5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Hyperlink">
    <w:name w:val="Hyperlink"/>
    <w:rsid w:val="00174815"/>
    <w:rPr>
      <w:color w:val="0000FF"/>
      <w:u w:val="single"/>
    </w:rPr>
  </w:style>
  <w:style w:type="paragraph" w:styleId="Cabealho">
    <w:name w:val="header"/>
    <w:basedOn w:val="Normal"/>
    <w:rsid w:val="008F2B5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F2B59"/>
    <w:pPr>
      <w:tabs>
        <w:tab w:val="center" w:pos="4252"/>
        <w:tab w:val="right" w:pos="8504"/>
      </w:tabs>
    </w:pPr>
  </w:style>
  <w:style w:type="character" w:customStyle="1" w:styleId="texto-cinza">
    <w:name w:val="texto-cinza"/>
    <w:basedOn w:val="Fontepargpadro"/>
    <w:rsid w:val="00A7281A"/>
  </w:style>
  <w:style w:type="character" w:styleId="Forte">
    <w:name w:val="Strong"/>
    <w:qFormat/>
    <w:rsid w:val="00A7281A"/>
    <w:rPr>
      <w:b/>
      <w:bCs/>
    </w:rPr>
  </w:style>
  <w:style w:type="table" w:styleId="Tabelacomgrade">
    <w:name w:val="Table Grid"/>
    <w:basedOn w:val="Tabelanormal"/>
    <w:rsid w:val="00177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qFormat/>
    <w:rsid w:val="001773EF"/>
    <w:rPr>
      <w:i/>
      <w:iCs/>
    </w:rPr>
  </w:style>
  <w:style w:type="paragraph" w:styleId="PargrafodaLista">
    <w:name w:val="List Paragraph"/>
    <w:basedOn w:val="Normal"/>
    <w:uiPriority w:val="34"/>
    <w:qFormat/>
    <w:rsid w:val="00A3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aaes.com.br/wp-content/uploads/2018/02/LOGO-REDE-DOCTUN-GUARAPARI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E854C-2A13-4267-AB2C-86DF1264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 – Faculdades Integradas de Caratinga</vt:lpstr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 – Faculdades Integradas de Caratinga</dc:title>
  <dc:creator>Fabrícia Pires</dc:creator>
  <cp:lastModifiedBy>Fabrícia Pires</cp:lastModifiedBy>
  <cp:revision>15</cp:revision>
  <cp:lastPrinted>2014-05-03T00:28:00Z</cp:lastPrinted>
  <dcterms:created xsi:type="dcterms:W3CDTF">2020-11-03T17:42:00Z</dcterms:created>
  <dcterms:modified xsi:type="dcterms:W3CDTF">2021-10-12T19:45:00Z</dcterms:modified>
</cp:coreProperties>
</file>