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372ED" w14:textId="595C52FF" w:rsidR="00596CC5" w:rsidRDefault="0055121D" w:rsidP="0055121D">
      <w:pPr>
        <w:pStyle w:val="Ttulo"/>
        <w:rPr>
          <w:b/>
          <w:bCs/>
          <w:u w:val="single"/>
        </w:rPr>
      </w:pPr>
      <w:r w:rsidRPr="0055121D">
        <w:rPr>
          <w:b/>
          <w:bCs/>
          <w:u w:val="single"/>
        </w:rPr>
        <w:t>Code Metrics:</w:t>
      </w:r>
    </w:p>
    <w:p w14:paraId="45E8F84C" w14:textId="158A5886" w:rsidR="0055121D" w:rsidRDefault="0055121D" w:rsidP="0055121D"/>
    <w:p w14:paraId="099B80B0" w14:textId="77777777" w:rsidR="0055121D" w:rsidRPr="0055121D" w:rsidRDefault="0055121D" w:rsidP="0055121D">
      <w:pPr>
        <w:jc w:val="center"/>
        <w:rPr>
          <w:rFonts w:cstheme="minorHAnsi"/>
          <w:b/>
          <w:bCs/>
          <w:sz w:val="24"/>
          <w:szCs w:val="24"/>
          <w:lang w:val="en-US"/>
        </w:rPr>
      </w:pPr>
      <w:r w:rsidRPr="0055121D">
        <w:rPr>
          <w:rFonts w:cstheme="minorHAnsi"/>
          <w:b/>
          <w:bCs/>
          <w:sz w:val="24"/>
          <w:szCs w:val="24"/>
          <w:lang w:val="en-US"/>
        </w:rPr>
        <w:t>Chidamber Kemerer metrics</w:t>
      </w:r>
    </w:p>
    <w:p w14:paraId="2DA49750" w14:textId="77777777" w:rsidR="0055121D" w:rsidRPr="0055121D" w:rsidRDefault="0055121D" w:rsidP="0055121D">
      <w:pPr>
        <w:jc w:val="center"/>
        <w:rPr>
          <w:rFonts w:cstheme="minorHAnsi"/>
          <w:b/>
          <w:bCs/>
          <w:sz w:val="24"/>
          <w:szCs w:val="24"/>
          <w:lang w:val="en-US"/>
        </w:rPr>
      </w:pPr>
    </w:p>
    <w:p w14:paraId="1E4D9475" w14:textId="77777777" w:rsidR="0055121D" w:rsidRPr="0055121D" w:rsidRDefault="0055121D" w:rsidP="0055121D">
      <w:pPr>
        <w:rPr>
          <w:rFonts w:cstheme="minorHAnsi"/>
          <w:b/>
          <w:bCs/>
          <w:sz w:val="24"/>
          <w:szCs w:val="24"/>
          <w:lang w:val="en-US"/>
        </w:rPr>
      </w:pPr>
    </w:p>
    <w:tbl>
      <w:tblPr>
        <w:tblW w:w="0" w:type="auto"/>
        <w:tblCellMar>
          <w:left w:w="0" w:type="dxa"/>
          <w:right w:w="0" w:type="dxa"/>
        </w:tblCellMar>
        <w:tblLook w:val="04A0" w:firstRow="1" w:lastRow="0" w:firstColumn="1" w:lastColumn="0" w:noHBand="0" w:noVBand="1"/>
      </w:tblPr>
      <w:tblGrid>
        <w:gridCol w:w="4718"/>
        <w:gridCol w:w="538"/>
        <w:gridCol w:w="801"/>
        <w:gridCol w:w="713"/>
        <w:gridCol w:w="562"/>
        <w:gridCol w:w="489"/>
        <w:gridCol w:w="667"/>
      </w:tblGrid>
      <w:tr w:rsidR="0055121D" w:rsidRPr="0055121D" w14:paraId="7D559F85" w14:textId="77777777" w:rsidTr="00D53F49">
        <w:trPr>
          <w:trHeight w:val="165"/>
        </w:trPr>
        <w:tc>
          <w:tcPr>
            <w:tcW w:w="40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450F6B" w14:textId="77777777" w:rsidR="0055121D" w:rsidRPr="0055121D" w:rsidRDefault="0055121D" w:rsidP="00D53F49">
            <w:pPr>
              <w:rPr>
                <w:rFonts w:cstheme="minorHAnsi"/>
                <w:sz w:val="24"/>
                <w:szCs w:val="24"/>
              </w:rPr>
            </w:pPr>
            <w:r w:rsidRPr="0055121D">
              <w:rPr>
                <w:rFonts w:cstheme="minorHAnsi"/>
                <w:b/>
                <w:bCs/>
                <w:color w:val="000000"/>
                <w:sz w:val="24"/>
                <w:szCs w:val="24"/>
              </w:rPr>
              <w:t>Class</w:t>
            </w:r>
          </w:p>
        </w:tc>
        <w:tc>
          <w:tcPr>
            <w:tcW w:w="4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6D3736" w14:textId="77777777" w:rsidR="0055121D" w:rsidRPr="0055121D" w:rsidRDefault="0055121D" w:rsidP="00D53F49">
            <w:pPr>
              <w:rPr>
                <w:rFonts w:cstheme="minorHAnsi"/>
                <w:sz w:val="24"/>
                <w:szCs w:val="24"/>
              </w:rPr>
            </w:pPr>
            <w:r w:rsidRPr="0055121D">
              <w:rPr>
                <w:rFonts w:cstheme="minorHAnsi"/>
                <w:color w:val="000000"/>
                <w:sz w:val="24"/>
                <w:szCs w:val="24"/>
              </w:rPr>
              <w:t>CBO</w:t>
            </w:r>
          </w:p>
        </w:tc>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C0D6E" w14:textId="77777777" w:rsidR="0055121D" w:rsidRPr="0055121D" w:rsidRDefault="0055121D" w:rsidP="00D53F49">
            <w:pPr>
              <w:rPr>
                <w:rFonts w:cstheme="minorHAnsi"/>
                <w:sz w:val="24"/>
                <w:szCs w:val="24"/>
              </w:rPr>
            </w:pPr>
            <w:r w:rsidRPr="0055121D">
              <w:rPr>
                <w:rFonts w:cstheme="minorHAnsi"/>
                <w:color w:val="000000"/>
                <w:sz w:val="24"/>
                <w:szCs w:val="24"/>
              </w:rPr>
              <w:t>DIT</w:t>
            </w:r>
          </w:p>
        </w:tc>
        <w:tc>
          <w:tcPr>
            <w:tcW w:w="5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CBDD59" w14:textId="77777777" w:rsidR="0055121D" w:rsidRPr="0055121D" w:rsidRDefault="0055121D" w:rsidP="00D53F49">
            <w:pPr>
              <w:rPr>
                <w:rFonts w:cstheme="minorHAnsi"/>
                <w:sz w:val="24"/>
                <w:szCs w:val="24"/>
              </w:rPr>
            </w:pPr>
            <w:r w:rsidRPr="0055121D">
              <w:rPr>
                <w:rFonts w:cstheme="minorHAnsi"/>
                <w:color w:val="000000"/>
                <w:sz w:val="24"/>
                <w:szCs w:val="24"/>
              </w:rPr>
              <w:t>LCOM</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F7757F" w14:textId="77777777" w:rsidR="0055121D" w:rsidRPr="0055121D" w:rsidRDefault="0055121D" w:rsidP="00D53F49">
            <w:pPr>
              <w:rPr>
                <w:rFonts w:cstheme="minorHAnsi"/>
                <w:sz w:val="24"/>
                <w:szCs w:val="24"/>
              </w:rPr>
            </w:pPr>
            <w:r w:rsidRPr="0055121D">
              <w:rPr>
                <w:rFonts w:cstheme="minorHAnsi"/>
                <w:color w:val="000000"/>
                <w:sz w:val="24"/>
                <w:szCs w:val="24"/>
              </w:rPr>
              <w:t>NOC</w:t>
            </w:r>
          </w:p>
        </w:tc>
        <w:tc>
          <w:tcPr>
            <w:tcW w:w="4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6384FE" w14:textId="77777777" w:rsidR="0055121D" w:rsidRPr="0055121D" w:rsidRDefault="0055121D" w:rsidP="00D53F49">
            <w:pPr>
              <w:rPr>
                <w:rFonts w:cstheme="minorHAnsi"/>
                <w:sz w:val="24"/>
                <w:szCs w:val="24"/>
              </w:rPr>
            </w:pPr>
            <w:r w:rsidRPr="0055121D">
              <w:rPr>
                <w:rFonts w:cstheme="minorHAnsi"/>
                <w:color w:val="000000"/>
                <w:sz w:val="24"/>
                <w:szCs w:val="24"/>
              </w:rPr>
              <w:t>RFC</w:t>
            </w:r>
          </w:p>
        </w:tc>
        <w:tc>
          <w:tcPr>
            <w:tcW w:w="4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F1E7C8" w14:textId="77777777" w:rsidR="0055121D" w:rsidRPr="0055121D" w:rsidRDefault="0055121D" w:rsidP="00D53F49">
            <w:pPr>
              <w:rPr>
                <w:rFonts w:cstheme="minorHAnsi"/>
                <w:sz w:val="24"/>
                <w:szCs w:val="24"/>
              </w:rPr>
            </w:pPr>
            <w:r w:rsidRPr="0055121D">
              <w:rPr>
                <w:rFonts w:cstheme="minorHAnsi"/>
                <w:color w:val="000000"/>
                <w:sz w:val="24"/>
                <w:szCs w:val="24"/>
              </w:rPr>
              <w:t>WMC</w:t>
            </w:r>
          </w:p>
        </w:tc>
      </w:tr>
      <w:tr w:rsidR="0055121D" w:rsidRPr="0055121D" w14:paraId="40038A9F" w14:textId="77777777" w:rsidTr="00D53F49">
        <w:trPr>
          <w:trHeight w:val="165"/>
        </w:trPr>
        <w:tc>
          <w:tcPr>
            <w:tcW w:w="40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D5B68A" w14:textId="77777777" w:rsidR="0055121D" w:rsidRPr="0055121D" w:rsidRDefault="0055121D" w:rsidP="00D53F49">
            <w:pPr>
              <w:rPr>
                <w:rFonts w:cstheme="minorHAnsi"/>
                <w:sz w:val="24"/>
                <w:szCs w:val="24"/>
              </w:rPr>
            </w:pPr>
            <w:r w:rsidRPr="0055121D">
              <w:rPr>
                <w:rFonts w:cstheme="minorHAnsi"/>
                <w:b/>
                <w:bCs/>
                <w:color w:val="000000"/>
                <w:sz w:val="24"/>
                <w:szCs w:val="24"/>
              </w:rPr>
              <w:t>org.jabref.JabRefPreferencesTest</w:t>
            </w:r>
          </w:p>
        </w:tc>
        <w:tc>
          <w:tcPr>
            <w:tcW w:w="4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C8A47A" w14:textId="77777777" w:rsidR="0055121D" w:rsidRPr="0055121D" w:rsidRDefault="0055121D" w:rsidP="00D53F49">
            <w:pPr>
              <w:rPr>
                <w:rFonts w:cstheme="minorHAnsi"/>
                <w:sz w:val="24"/>
                <w:szCs w:val="24"/>
              </w:rPr>
            </w:pPr>
            <w:r w:rsidRPr="0055121D">
              <w:rPr>
                <w:rFonts w:cstheme="minorHAnsi"/>
                <w:color w:val="000000"/>
                <w:sz w:val="24"/>
                <w:szCs w:val="24"/>
              </w:rPr>
              <w:t>2</w:t>
            </w:r>
          </w:p>
        </w:tc>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5A95B7" w14:textId="77777777" w:rsidR="0055121D" w:rsidRPr="0055121D" w:rsidRDefault="0055121D" w:rsidP="00D53F49">
            <w:pPr>
              <w:rPr>
                <w:rFonts w:cstheme="minorHAnsi"/>
                <w:sz w:val="24"/>
                <w:szCs w:val="24"/>
              </w:rPr>
            </w:pPr>
            <w:r w:rsidRPr="0055121D">
              <w:rPr>
                <w:rFonts w:cstheme="minorHAnsi"/>
                <w:color w:val="000000"/>
                <w:sz w:val="24"/>
                <w:szCs w:val="24"/>
              </w:rPr>
              <w:t>1</w:t>
            </w:r>
          </w:p>
        </w:tc>
        <w:tc>
          <w:tcPr>
            <w:tcW w:w="5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2E6C90" w14:textId="77777777" w:rsidR="0055121D" w:rsidRPr="0055121D" w:rsidRDefault="0055121D" w:rsidP="00D53F49">
            <w:pPr>
              <w:rPr>
                <w:rFonts w:cstheme="minorHAnsi"/>
                <w:sz w:val="24"/>
                <w:szCs w:val="24"/>
              </w:rPr>
            </w:pPr>
            <w:r w:rsidRPr="0055121D">
              <w:rPr>
                <w:rFonts w:cstheme="minorHAnsi"/>
                <w:color w:val="000000"/>
                <w:sz w:val="24"/>
                <w:szCs w:val="24"/>
              </w:rPr>
              <w:t>2</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07BD68" w14:textId="77777777" w:rsidR="0055121D" w:rsidRPr="0055121D" w:rsidRDefault="0055121D" w:rsidP="00D53F49">
            <w:pPr>
              <w:rPr>
                <w:rFonts w:cstheme="minorHAnsi"/>
                <w:sz w:val="24"/>
                <w:szCs w:val="24"/>
              </w:rPr>
            </w:pPr>
            <w:r w:rsidRPr="0055121D">
              <w:rPr>
                <w:rFonts w:cstheme="minorHAnsi"/>
                <w:color w:val="000000"/>
                <w:sz w:val="24"/>
                <w:szCs w:val="24"/>
              </w:rPr>
              <w:t>0</w:t>
            </w:r>
          </w:p>
        </w:tc>
        <w:tc>
          <w:tcPr>
            <w:tcW w:w="4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A2A9A" w14:textId="77777777" w:rsidR="0055121D" w:rsidRPr="0055121D" w:rsidRDefault="0055121D" w:rsidP="00D53F49">
            <w:pPr>
              <w:rPr>
                <w:rFonts w:cstheme="minorHAnsi"/>
                <w:sz w:val="24"/>
                <w:szCs w:val="24"/>
              </w:rPr>
            </w:pPr>
            <w:r w:rsidRPr="0055121D">
              <w:rPr>
                <w:rFonts w:cstheme="minorHAnsi"/>
                <w:color w:val="000000"/>
                <w:sz w:val="24"/>
                <w:szCs w:val="24"/>
              </w:rPr>
              <w:t>8</w:t>
            </w:r>
          </w:p>
        </w:tc>
        <w:tc>
          <w:tcPr>
            <w:tcW w:w="4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413E64" w14:textId="77777777" w:rsidR="0055121D" w:rsidRPr="0055121D" w:rsidRDefault="0055121D" w:rsidP="00D53F49">
            <w:pPr>
              <w:rPr>
                <w:rFonts w:cstheme="minorHAnsi"/>
                <w:sz w:val="24"/>
                <w:szCs w:val="24"/>
              </w:rPr>
            </w:pPr>
            <w:r w:rsidRPr="0055121D">
              <w:rPr>
                <w:rFonts w:cstheme="minorHAnsi"/>
                <w:color w:val="000000"/>
                <w:sz w:val="24"/>
                <w:szCs w:val="24"/>
              </w:rPr>
              <w:t>2</w:t>
            </w:r>
          </w:p>
        </w:tc>
      </w:tr>
      <w:tr w:rsidR="0055121D" w:rsidRPr="0055121D" w14:paraId="0031A4F0" w14:textId="77777777" w:rsidTr="00D53F49">
        <w:trPr>
          <w:trHeight w:val="165"/>
        </w:trPr>
        <w:tc>
          <w:tcPr>
            <w:tcW w:w="40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E9DF2F" w14:textId="77777777" w:rsidR="0055121D" w:rsidRPr="0055121D" w:rsidRDefault="0055121D" w:rsidP="00D53F49">
            <w:pPr>
              <w:rPr>
                <w:rFonts w:cstheme="minorHAnsi"/>
                <w:sz w:val="24"/>
                <w:szCs w:val="24"/>
              </w:rPr>
            </w:pPr>
            <w:r w:rsidRPr="0055121D">
              <w:rPr>
                <w:rFonts w:cstheme="minorHAnsi"/>
                <w:b/>
                <w:bCs/>
                <w:color w:val="000000"/>
                <w:sz w:val="24"/>
                <w:szCs w:val="24"/>
              </w:rPr>
              <w:t>org.jabref.TestIconsProperties</w:t>
            </w:r>
          </w:p>
        </w:tc>
        <w:tc>
          <w:tcPr>
            <w:tcW w:w="4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23FDB8" w14:textId="77777777" w:rsidR="0055121D" w:rsidRPr="0055121D" w:rsidRDefault="0055121D" w:rsidP="00D53F49">
            <w:pPr>
              <w:rPr>
                <w:rFonts w:cstheme="minorHAnsi"/>
                <w:sz w:val="24"/>
                <w:szCs w:val="24"/>
              </w:rPr>
            </w:pPr>
            <w:r w:rsidRPr="0055121D">
              <w:rPr>
                <w:rFonts w:cstheme="minorHAnsi"/>
                <w:color w:val="000000"/>
                <w:sz w:val="24"/>
                <w:szCs w:val="24"/>
              </w:rPr>
              <w:t>0</w:t>
            </w:r>
          </w:p>
        </w:tc>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C9480C" w14:textId="77777777" w:rsidR="0055121D" w:rsidRPr="0055121D" w:rsidRDefault="0055121D" w:rsidP="00D53F49">
            <w:pPr>
              <w:rPr>
                <w:rFonts w:cstheme="minorHAnsi"/>
                <w:sz w:val="24"/>
                <w:szCs w:val="24"/>
              </w:rPr>
            </w:pPr>
            <w:r w:rsidRPr="0055121D">
              <w:rPr>
                <w:rFonts w:cstheme="minorHAnsi"/>
                <w:color w:val="000000"/>
                <w:sz w:val="24"/>
                <w:szCs w:val="24"/>
              </w:rPr>
              <w:t>1</w:t>
            </w:r>
          </w:p>
        </w:tc>
        <w:tc>
          <w:tcPr>
            <w:tcW w:w="5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DC3C8" w14:textId="77777777" w:rsidR="0055121D" w:rsidRPr="0055121D" w:rsidRDefault="0055121D" w:rsidP="00D53F49">
            <w:pPr>
              <w:rPr>
                <w:rFonts w:cstheme="minorHAnsi"/>
                <w:sz w:val="24"/>
                <w:szCs w:val="24"/>
              </w:rPr>
            </w:pPr>
            <w:r w:rsidRPr="0055121D">
              <w:rPr>
                <w:rFonts w:cstheme="minorHAnsi"/>
                <w:color w:val="000000"/>
                <w:sz w:val="24"/>
                <w:szCs w:val="24"/>
              </w:rPr>
              <w:t>1</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ACBE2E" w14:textId="77777777" w:rsidR="0055121D" w:rsidRPr="0055121D" w:rsidRDefault="0055121D" w:rsidP="00D53F49">
            <w:pPr>
              <w:rPr>
                <w:rFonts w:cstheme="minorHAnsi"/>
                <w:sz w:val="24"/>
                <w:szCs w:val="24"/>
              </w:rPr>
            </w:pPr>
            <w:r w:rsidRPr="0055121D">
              <w:rPr>
                <w:rFonts w:cstheme="minorHAnsi"/>
                <w:color w:val="000000"/>
                <w:sz w:val="24"/>
                <w:szCs w:val="24"/>
              </w:rPr>
              <w:t>0</w:t>
            </w:r>
          </w:p>
        </w:tc>
        <w:tc>
          <w:tcPr>
            <w:tcW w:w="4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089B31" w14:textId="77777777" w:rsidR="0055121D" w:rsidRPr="0055121D" w:rsidRDefault="0055121D" w:rsidP="00D53F49">
            <w:pPr>
              <w:rPr>
                <w:rFonts w:cstheme="minorHAnsi"/>
                <w:sz w:val="24"/>
                <w:szCs w:val="24"/>
              </w:rPr>
            </w:pPr>
            <w:r w:rsidRPr="0055121D">
              <w:rPr>
                <w:rFonts w:cstheme="minorHAnsi"/>
                <w:color w:val="000000"/>
                <w:sz w:val="24"/>
                <w:szCs w:val="24"/>
              </w:rPr>
              <w:t>23</w:t>
            </w:r>
          </w:p>
        </w:tc>
        <w:tc>
          <w:tcPr>
            <w:tcW w:w="4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66E48" w14:textId="77777777" w:rsidR="0055121D" w:rsidRPr="0055121D" w:rsidRDefault="0055121D" w:rsidP="00D53F49">
            <w:pPr>
              <w:rPr>
                <w:rFonts w:cstheme="minorHAnsi"/>
                <w:sz w:val="24"/>
                <w:szCs w:val="24"/>
              </w:rPr>
            </w:pPr>
            <w:r w:rsidRPr="0055121D">
              <w:rPr>
                <w:rFonts w:cstheme="minorHAnsi"/>
                <w:color w:val="000000"/>
                <w:sz w:val="24"/>
                <w:szCs w:val="24"/>
              </w:rPr>
              <w:t>3</w:t>
            </w:r>
          </w:p>
        </w:tc>
      </w:tr>
      <w:tr w:rsidR="0055121D" w:rsidRPr="0055121D" w14:paraId="37F6E930" w14:textId="77777777" w:rsidTr="00D53F49">
        <w:trPr>
          <w:trHeight w:val="165"/>
        </w:trPr>
        <w:tc>
          <w:tcPr>
            <w:tcW w:w="402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B914A6E" w14:textId="77777777" w:rsidR="0055121D" w:rsidRPr="0055121D" w:rsidRDefault="0055121D" w:rsidP="00D53F49">
            <w:pPr>
              <w:rPr>
                <w:rFonts w:cstheme="minorHAnsi"/>
                <w:b/>
                <w:bCs/>
                <w:color w:val="000000"/>
                <w:sz w:val="24"/>
                <w:szCs w:val="24"/>
              </w:rPr>
            </w:pPr>
            <w:r w:rsidRPr="0055121D">
              <w:rPr>
                <w:rFonts w:cstheme="minorHAnsi"/>
                <w:b/>
                <w:bCs/>
                <w:color w:val="000000"/>
                <w:sz w:val="24"/>
                <w:szCs w:val="24"/>
              </w:rPr>
              <w:t>org.jabref.</w:t>
            </w:r>
            <w:proofErr w:type="gramStart"/>
            <w:r w:rsidRPr="0055121D">
              <w:rPr>
                <w:rFonts w:cstheme="minorHAnsi"/>
                <w:b/>
                <w:bCs/>
                <w:color w:val="000000"/>
                <w:sz w:val="24"/>
                <w:szCs w:val="24"/>
              </w:rPr>
              <w:t>architecture.MainArchitectureTests</w:t>
            </w:r>
            <w:proofErr w:type="gramEnd"/>
          </w:p>
        </w:tc>
        <w:tc>
          <w:tcPr>
            <w:tcW w:w="4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E11D20" w14:textId="77777777" w:rsidR="0055121D" w:rsidRPr="0055121D" w:rsidRDefault="0055121D" w:rsidP="00D53F49">
            <w:pPr>
              <w:rPr>
                <w:rFonts w:cstheme="minorHAnsi"/>
                <w:color w:val="000000"/>
                <w:sz w:val="24"/>
                <w:szCs w:val="24"/>
              </w:rPr>
            </w:pPr>
            <w:r w:rsidRPr="0055121D">
              <w:rPr>
                <w:rFonts w:cstheme="minorHAnsi"/>
                <w:color w:val="000000"/>
                <w:sz w:val="24"/>
                <w:szCs w:val="24"/>
              </w:rPr>
              <w:t>4</w:t>
            </w:r>
          </w:p>
        </w:tc>
        <w:tc>
          <w:tcPr>
            <w:tcW w:w="18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27418F" w14:textId="77777777" w:rsidR="0055121D" w:rsidRPr="0055121D" w:rsidRDefault="0055121D" w:rsidP="00D53F49">
            <w:pPr>
              <w:rPr>
                <w:rFonts w:cstheme="minorHAnsi"/>
                <w:color w:val="000000"/>
                <w:sz w:val="24"/>
                <w:szCs w:val="24"/>
              </w:rPr>
            </w:pPr>
            <w:r w:rsidRPr="0055121D">
              <w:rPr>
                <w:rFonts w:cstheme="minorHAnsi"/>
                <w:color w:val="000000"/>
                <w:sz w:val="24"/>
                <w:szCs w:val="24"/>
              </w:rPr>
              <w:t>1</w:t>
            </w:r>
          </w:p>
        </w:tc>
        <w:tc>
          <w:tcPr>
            <w:tcW w:w="5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0AFFEA" w14:textId="77777777" w:rsidR="0055121D" w:rsidRPr="0055121D" w:rsidRDefault="0055121D" w:rsidP="00D53F49">
            <w:pPr>
              <w:rPr>
                <w:rFonts w:cstheme="minorHAnsi"/>
                <w:color w:val="000000"/>
                <w:sz w:val="24"/>
                <w:szCs w:val="24"/>
              </w:rPr>
            </w:pPr>
            <w:r w:rsidRPr="0055121D">
              <w:rPr>
                <w:rFonts w:cstheme="minorHAnsi"/>
                <w:color w:val="000000"/>
                <w:sz w:val="24"/>
                <w:szCs w:val="24"/>
              </w:rPr>
              <w:t>9</w:t>
            </w:r>
          </w:p>
        </w:tc>
        <w:tc>
          <w:tcPr>
            <w:tcW w:w="45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87C3D" w14:textId="77777777" w:rsidR="0055121D" w:rsidRPr="0055121D" w:rsidRDefault="0055121D" w:rsidP="00D53F49">
            <w:pPr>
              <w:rPr>
                <w:rFonts w:cstheme="minorHAnsi"/>
                <w:color w:val="000000"/>
                <w:sz w:val="24"/>
                <w:szCs w:val="24"/>
              </w:rPr>
            </w:pPr>
            <w:r w:rsidRPr="0055121D">
              <w:rPr>
                <w:rFonts w:cstheme="minorHAnsi"/>
                <w:color w:val="000000"/>
                <w:sz w:val="24"/>
                <w:szCs w:val="24"/>
              </w:rPr>
              <w:t>0</w:t>
            </w:r>
          </w:p>
        </w:tc>
        <w:tc>
          <w:tcPr>
            <w:tcW w:w="4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930DE5" w14:textId="77777777" w:rsidR="0055121D" w:rsidRPr="0055121D" w:rsidRDefault="0055121D" w:rsidP="00D53F49">
            <w:pPr>
              <w:rPr>
                <w:rFonts w:cstheme="minorHAnsi"/>
                <w:color w:val="000000"/>
                <w:sz w:val="24"/>
                <w:szCs w:val="24"/>
              </w:rPr>
            </w:pPr>
            <w:r w:rsidRPr="0055121D">
              <w:rPr>
                <w:rFonts w:cstheme="minorHAnsi"/>
                <w:color w:val="000000"/>
                <w:sz w:val="24"/>
                <w:szCs w:val="24"/>
              </w:rPr>
              <w:t>36</w:t>
            </w:r>
          </w:p>
        </w:tc>
        <w:tc>
          <w:tcPr>
            <w:tcW w:w="49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88ECF2" w14:textId="77777777" w:rsidR="0055121D" w:rsidRPr="0055121D" w:rsidRDefault="0055121D" w:rsidP="00D53F49">
            <w:pPr>
              <w:rPr>
                <w:rFonts w:cstheme="minorHAnsi"/>
                <w:color w:val="000000"/>
                <w:sz w:val="24"/>
                <w:szCs w:val="24"/>
              </w:rPr>
            </w:pPr>
            <w:r w:rsidRPr="0055121D">
              <w:rPr>
                <w:rFonts w:cstheme="minorHAnsi"/>
                <w:color w:val="000000"/>
                <w:sz w:val="24"/>
                <w:szCs w:val="24"/>
              </w:rPr>
              <w:t>12</w:t>
            </w:r>
          </w:p>
        </w:tc>
      </w:tr>
    </w:tbl>
    <w:p w14:paraId="165CB839" w14:textId="77777777" w:rsidR="0055121D" w:rsidRPr="0055121D" w:rsidRDefault="0055121D" w:rsidP="0055121D">
      <w:pPr>
        <w:rPr>
          <w:rFonts w:cstheme="minorHAnsi"/>
          <w:b/>
          <w:bCs/>
          <w:sz w:val="24"/>
          <w:szCs w:val="24"/>
          <w:lang w:val="en-US"/>
        </w:rPr>
      </w:pPr>
    </w:p>
    <w:p w14:paraId="7E1417C1" w14:textId="77777777" w:rsidR="0055121D" w:rsidRPr="0055121D" w:rsidRDefault="0055121D" w:rsidP="0055121D">
      <w:pPr>
        <w:rPr>
          <w:rFonts w:cstheme="minorHAnsi"/>
          <w:b/>
          <w:bCs/>
          <w:sz w:val="24"/>
          <w:szCs w:val="24"/>
          <w:lang w:val="en-US"/>
        </w:rPr>
      </w:pPr>
      <w:r w:rsidRPr="0055121D">
        <w:rPr>
          <w:rFonts w:cstheme="minorHAnsi"/>
          <w:b/>
          <w:bCs/>
          <w:sz w:val="24"/>
          <w:szCs w:val="24"/>
          <w:lang w:val="en-US"/>
        </w:rPr>
        <w:t>Legend:</w:t>
      </w:r>
    </w:p>
    <w:p w14:paraId="63E03807" w14:textId="77777777" w:rsidR="0055121D" w:rsidRPr="0055121D" w:rsidRDefault="0055121D" w:rsidP="0055121D">
      <w:pPr>
        <w:rPr>
          <w:rFonts w:cstheme="minorHAnsi"/>
          <w:sz w:val="24"/>
          <w:szCs w:val="24"/>
          <w:lang w:val="en-US"/>
        </w:rPr>
      </w:pPr>
      <w:r w:rsidRPr="0055121D">
        <w:rPr>
          <w:rFonts w:cstheme="minorHAnsi"/>
          <w:sz w:val="24"/>
          <w:szCs w:val="24"/>
          <w:lang w:val="en-US"/>
        </w:rPr>
        <w:t>CBO – Coupling between objects</w:t>
      </w:r>
    </w:p>
    <w:p w14:paraId="2BD25A8E" w14:textId="77777777" w:rsidR="0055121D" w:rsidRPr="0055121D" w:rsidRDefault="0055121D" w:rsidP="0055121D">
      <w:pPr>
        <w:rPr>
          <w:rFonts w:cstheme="minorHAnsi"/>
          <w:sz w:val="24"/>
          <w:szCs w:val="24"/>
          <w:lang w:val="en-US"/>
        </w:rPr>
      </w:pPr>
      <w:r w:rsidRPr="0055121D">
        <w:rPr>
          <w:rFonts w:cstheme="minorHAnsi"/>
          <w:sz w:val="24"/>
          <w:szCs w:val="24"/>
          <w:lang w:val="en-US"/>
        </w:rPr>
        <w:t>DIT – Depth of inheritance tree</w:t>
      </w:r>
    </w:p>
    <w:p w14:paraId="3FE8D6A6" w14:textId="77777777" w:rsidR="0055121D" w:rsidRPr="0055121D" w:rsidRDefault="0055121D" w:rsidP="0055121D">
      <w:pPr>
        <w:rPr>
          <w:rFonts w:cstheme="minorHAnsi"/>
          <w:sz w:val="24"/>
          <w:szCs w:val="24"/>
          <w:lang w:val="en-US"/>
        </w:rPr>
      </w:pPr>
      <w:r w:rsidRPr="0055121D">
        <w:rPr>
          <w:rFonts w:cstheme="minorHAnsi"/>
          <w:sz w:val="24"/>
          <w:szCs w:val="24"/>
          <w:lang w:val="en-US"/>
        </w:rPr>
        <w:t>LCOM – Lack of cohesion of methods</w:t>
      </w:r>
    </w:p>
    <w:p w14:paraId="627F68B5" w14:textId="77777777" w:rsidR="0055121D" w:rsidRPr="0055121D" w:rsidRDefault="0055121D" w:rsidP="0055121D">
      <w:pPr>
        <w:rPr>
          <w:rFonts w:cstheme="minorHAnsi"/>
          <w:sz w:val="24"/>
          <w:szCs w:val="24"/>
          <w:lang w:val="en-US"/>
        </w:rPr>
      </w:pPr>
      <w:r w:rsidRPr="0055121D">
        <w:rPr>
          <w:rFonts w:cstheme="minorHAnsi"/>
          <w:sz w:val="24"/>
          <w:szCs w:val="24"/>
          <w:lang w:val="en-US"/>
        </w:rPr>
        <w:t>NOC – Number of children</w:t>
      </w:r>
    </w:p>
    <w:p w14:paraId="4CE0CFC1" w14:textId="77777777" w:rsidR="0055121D" w:rsidRPr="0055121D" w:rsidRDefault="0055121D" w:rsidP="0055121D">
      <w:pPr>
        <w:rPr>
          <w:rFonts w:cstheme="minorHAnsi"/>
          <w:sz w:val="24"/>
          <w:szCs w:val="24"/>
          <w:lang w:val="en-US"/>
        </w:rPr>
      </w:pPr>
      <w:r w:rsidRPr="0055121D">
        <w:rPr>
          <w:rFonts w:cstheme="minorHAnsi"/>
          <w:sz w:val="24"/>
          <w:szCs w:val="24"/>
          <w:lang w:val="en-US"/>
        </w:rPr>
        <w:t>RFC – Response for class</w:t>
      </w:r>
    </w:p>
    <w:p w14:paraId="678EFD72" w14:textId="77777777" w:rsidR="0055121D" w:rsidRPr="0055121D" w:rsidRDefault="0055121D" w:rsidP="0055121D">
      <w:pPr>
        <w:rPr>
          <w:rFonts w:cstheme="minorHAnsi"/>
          <w:sz w:val="24"/>
          <w:szCs w:val="24"/>
          <w:lang w:val="en-US"/>
        </w:rPr>
      </w:pPr>
      <w:r w:rsidRPr="0055121D">
        <w:rPr>
          <w:rFonts w:cstheme="minorHAnsi"/>
          <w:sz w:val="24"/>
          <w:szCs w:val="24"/>
          <w:lang w:val="en-US"/>
        </w:rPr>
        <w:t>WMC – Weighted method complexity</w:t>
      </w:r>
    </w:p>
    <w:p w14:paraId="739DF28D" w14:textId="77777777" w:rsidR="0055121D" w:rsidRPr="0055121D" w:rsidRDefault="0055121D" w:rsidP="0055121D">
      <w:pPr>
        <w:rPr>
          <w:rFonts w:cstheme="minorHAnsi"/>
          <w:b/>
          <w:bCs/>
          <w:sz w:val="24"/>
          <w:szCs w:val="24"/>
          <w:lang w:val="en-US"/>
        </w:rPr>
      </w:pPr>
    </w:p>
    <w:p w14:paraId="0D6EF9E5" w14:textId="77777777" w:rsidR="0055121D" w:rsidRPr="0055121D" w:rsidRDefault="0055121D" w:rsidP="0055121D">
      <w:pPr>
        <w:rPr>
          <w:rFonts w:cstheme="minorHAnsi"/>
          <w:b/>
          <w:bCs/>
          <w:sz w:val="24"/>
          <w:szCs w:val="24"/>
          <w:lang w:val="en-US"/>
        </w:rPr>
      </w:pPr>
    </w:p>
    <w:p w14:paraId="3F9F5F2C" w14:textId="77777777" w:rsidR="0055121D" w:rsidRDefault="0055121D" w:rsidP="0055121D">
      <w:pPr>
        <w:jc w:val="center"/>
        <w:rPr>
          <w:rFonts w:cstheme="minorHAnsi"/>
          <w:sz w:val="24"/>
          <w:szCs w:val="24"/>
          <w:lang w:val="en-US"/>
        </w:rPr>
      </w:pPr>
    </w:p>
    <w:p w14:paraId="5358280A" w14:textId="77777777" w:rsidR="0055121D" w:rsidRDefault="0055121D" w:rsidP="0055121D">
      <w:pPr>
        <w:jc w:val="center"/>
        <w:rPr>
          <w:rFonts w:cstheme="minorHAnsi"/>
          <w:sz w:val="24"/>
          <w:szCs w:val="24"/>
          <w:lang w:val="en-US"/>
        </w:rPr>
      </w:pPr>
    </w:p>
    <w:p w14:paraId="6D0B9EFB" w14:textId="77777777" w:rsidR="0055121D" w:rsidRDefault="0055121D" w:rsidP="0055121D">
      <w:pPr>
        <w:jc w:val="center"/>
        <w:rPr>
          <w:rFonts w:cstheme="minorHAnsi"/>
          <w:sz w:val="24"/>
          <w:szCs w:val="24"/>
          <w:lang w:val="en-US"/>
        </w:rPr>
      </w:pPr>
    </w:p>
    <w:p w14:paraId="13134468" w14:textId="77777777" w:rsidR="0055121D" w:rsidRDefault="0055121D" w:rsidP="0055121D">
      <w:pPr>
        <w:jc w:val="center"/>
        <w:rPr>
          <w:rFonts w:cstheme="minorHAnsi"/>
          <w:sz w:val="24"/>
          <w:szCs w:val="24"/>
          <w:lang w:val="en-US"/>
        </w:rPr>
      </w:pPr>
    </w:p>
    <w:p w14:paraId="15F22560" w14:textId="77777777" w:rsidR="0055121D" w:rsidRDefault="0055121D" w:rsidP="0055121D">
      <w:pPr>
        <w:jc w:val="center"/>
        <w:rPr>
          <w:rFonts w:cstheme="minorHAnsi"/>
          <w:sz w:val="24"/>
          <w:szCs w:val="24"/>
          <w:lang w:val="en-US"/>
        </w:rPr>
      </w:pPr>
    </w:p>
    <w:p w14:paraId="17F27359" w14:textId="77777777" w:rsidR="0055121D" w:rsidRDefault="0055121D" w:rsidP="0055121D">
      <w:pPr>
        <w:jc w:val="center"/>
        <w:rPr>
          <w:rFonts w:cstheme="minorHAnsi"/>
          <w:sz w:val="24"/>
          <w:szCs w:val="24"/>
          <w:lang w:val="en-US"/>
        </w:rPr>
      </w:pPr>
    </w:p>
    <w:p w14:paraId="6C904BF8" w14:textId="77777777" w:rsidR="0055121D" w:rsidRDefault="0055121D" w:rsidP="0055121D">
      <w:pPr>
        <w:jc w:val="center"/>
        <w:rPr>
          <w:rFonts w:cstheme="minorHAnsi"/>
          <w:sz w:val="24"/>
          <w:szCs w:val="24"/>
          <w:lang w:val="en-US"/>
        </w:rPr>
      </w:pPr>
    </w:p>
    <w:p w14:paraId="262C31E5" w14:textId="77777777" w:rsidR="0055121D" w:rsidRDefault="0055121D" w:rsidP="0055121D">
      <w:pPr>
        <w:jc w:val="center"/>
        <w:rPr>
          <w:rFonts w:cstheme="minorHAnsi"/>
          <w:sz w:val="24"/>
          <w:szCs w:val="24"/>
          <w:lang w:val="en-US"/>
        </w:rPr>
      </w:pPr>
    </w:p>
    <w:p w14:paraId="21D9EEF2" w14:textId="77777777" w:rsidR="0055121D" w:rsidRDefault="0055121D" w:rsidP="0055121D">
      <w:pPr>
        <w:jc w:val="center"/>
        <w:rPr>
          <w:rFonts w:cstheme="minorHAnsi"/>
          <w:sz w:val="24"/>
          <w:szCs w:val="24"/>
          <w:lang w:val="en-US"/>
        </w:rPr>
      </w:pPr>
    </w:p>
    <w:p w14:paraId="7575849B" w14:textId="0882ED65" w:rsidR="0055121D" w:rsidRPr="0055121D" w:rsidRDefault="0055121D" w:rsidP="0055121D">
      <w:pPr>
        <w:jc w:val="center"/>
        <w:rPr>
          <w:rFonts w:cstheme="minorHAnsi"/>
          <w:sz w:val="24"/>
          <w:szCs w:val="24"/>
          <w:lang w:val="en-US"/>
        </w:rPr>
      </w:pPr>
      <w:r>
        <w:rPr>
          <w:rFonts w:cstheme="minorHAnsi"/>
          <w:sz w:val="24"/>
          <w:szCs w:val="24"/>
          <w:lang w:val="en-US"/>
        </w:rPr>
        <w:lastRenderedPageBreak/>
        <w:t>Short a</w:t>
      </w:r>
      <w:r w:rsidRPr="0055121D">
        <w:rPr>
          <w:rFonts w:cstheme="minorHAnsi"/>
          <w:sz w:val="24"/>
          <w:szCs w:val="24"/>
          <w:lang w:val="en-US"/>
        </w:rPr>
        <w:t>nalysis:</w:t>
      </w:r>
    </w:p>
    <w:p w14:paraId="386D13EA" w14:textId="77777777" w:rsidR="0055121D" w:rsidRPr="0055121D" w:rsidRDefault="0055121D" w:rsidP="0055121D">
      <w:pPr>
        <w:jc w:val="center"/>
        <w:rPr>
          <w:rFonts w:cstheme="minorHAnsi"/>
          <w:sz w:val="24"/>
          <w:szCs w:val="24"/>
          <w:lang w:val="en-US"/>
        </w:rPr>
      </w:pPr>
    </w:p>
    <w:p w14:paraId="4BA1B72C" w14:textId="77777777" w:rsidR="0055121D" w:rsidRPr="0055121D" w:rsidRDefault="0055121D" w:rsidP="0055121D">
      <w:pPr>
        <w:rPr>
          <w:rFonts w:cstheme="minorHAnsi"/>
          <w:b/>
          <w:bCs/>
          <w:sz w:val="24"/>
          <w:szCs w:val="24"/>
          <w:lang w:val="en-US"/>
        </w:rPr>
      </w:pPr>
    </w:p>
    <w:p w14:paraId="15FCF18C" w14:textId="77777777" w:rsidR="0055121D" w:rsidRPr="0055121D" w:rsidRDefault="0055121D" w:rsidP="0055121D">
      <w:pPr>
        <w:ind w:firstLine="708"/>
        <w:rPr>
          <w:rFonts w:cstheme="minorHAnsi"/>
          <w:sz w:val="24"/>
          <w:szCs w:val="24"/>
          <w:lang w:val="en-US"/>
        </w:rPr>
      </w:pPr>
      <w:r w:rsidRPr="0055121D">
        <w:rPr>
          <w:rFonts w:cstheme="minorHAnsi"/>
          <w:sz w:val="24"/>
          <w:szCs w:val="24"/>
          <w:lang w:val="en-US"/>
        </w:rPr>
        <w:t>CBO is the number of classes to which a class is coupled. We consider that two classes are coupled when methods of one of the classes uses methods of the other one. Excessive coupling is not good coding. Looking into the values of the first column, it is possible to observe that they’re not too high which means that there’s not excessive coupling in these classes.</w:t>
      </w:r>
    </w:p>
    <w:p w14:paraId="23CB442E" w14:textId="77777777" w:rsidR="0055121D" w:rsidRPr="0055121D" w:rsidRDefault="0055121D" w:rsidP="0055121D">
      <w:pPr>
        <w:ind w:firstLine="708"/>
        <w:rPr>
          <w:rFonts w:cstheme="minorHAnsi"/>
          <w:sz w:val="24"/>
          <w:szCs w:val="24"/>
          <w:lang w:val="en-US"/>
        </w:rPr>
      </w:pPr>
      <w:r w:rsidRPr="0055121D">
        <w:rPr>
          <w:rFonts w:cstheme="minorHAnsi"/>
          <w:sz w:val="24"/>
          <w:szCs w:val="24"/>
          <w:lang w:val="en-US"/>
        </w:rPr>
        <w:t>DIT is the maximum inheritance path from the class to the root class. Higher the values of DIT, higher the possibility to find faults in the code. As we can observe the Depth of inheritance tree is 1 in all the presented classes which is not a high value. All the classes have no children.</w:t>
      </w:r>
    </w:p>
    <w:p w14:paraId="480354A7" w14:textId="77777777" w:rsidR="0055121D" w:rsidRPr="0055121D" w:rsidRDefault="0055121D" w:rsidP="0055121D">
      <w:pPr>
        <w:ind w:firstLine="708"/>
        <w:rPr>
          <w:rFonts w:cstheme="minorHAnsi"/>
          <w:sz w:val="24"/>
          <w:szCs w:val="24"/>
          <w:lang w:val="en-US"/>
        </w:rPr>
      </w:pPr>
      <w:r w:rsidRPr="0055121D">
        <w:rPr>
          <w:rFonts w:cstheme="minorHAnsi"/>
          <w:sz w:val="24"/>
          <w:szCs w:val="24"/>
          <w:lang w:val="en-US"/>
        </w:rPr>
        <w:t xml:space="preserve">WMC is the number of methods in a class. Naturally, more methods the class has, more possibility to lead to faults in the code. In the presented classes only the last one has </w:t>
      </w:r>
      <w:proofErr w:type="gramStart"/>
      <w:r w:rsidRPr="0055121D">
        <w:rPr>
          <w:rFonts w:cstheme="minorHAnsi"/>
          <w:sz w:val="24"/>
          <w:szCs w:val="24"/>
          <w:lang w:val="en-US"/>
        </w:rPr>
        <w:t>an</w:t>
      </w:r>
      <w:proofErr w:type="gramEnd"/>
      <w:r w:rsidRPr="0055121D">
        <w:rPr>
          <w:rFonts w:cstheme="minorHAnsi"/>
          <w:sz w:val="24"/>
          <w:szCs w:val="24"/>
          <w:lang w:val="en-US"/>
        </w:rPr>
        <w:t xml:space="preserve"> higher number of methods which may lead to more errors or bad coding. The third class is also the one with more LCO methods, what can be a trouble spot.</w:t>
      </w:r>
    </w:p>
    <w:p w14:paraId="42D3707F" w14:textId="77777777" w:rsidR="0055121D" w:rsidRPr="0055121D" w:rsidRDefault="0055121D" w:rsidP="0055121D">
      <w:pPr>
        <w:rPr>
          <w:rFonts w:cstheme="minorHAnsi"/>
          <w:sz w:val="24"/>
          <w:szCs w:val="24"/>
          <w:lang w:val="en-US"/>
        </w:rPr>
      </w:pPr>
      <w:r w:rsidRPr="0055121D">
        <w:rPr>
          <w:rFonts w:cstheme="minorHAnsi"/>
          <w:sz w:val="24"/>
          <w:szCs w:val="24"/>
          <w:lang w:val="en-US"/>
        </w:rPr>
        <w:tab/>
        <w:t>Regarding code smells, it is possible to identify Future Envy and Inappropriate Intimacy based on the CBO. This code smells happen when a method is more interested in some class than the one it is in or when two classes depend too much on each other.</w:t>
      </w:r>
    </w:p>
    <w:p w14:paraId="7772C925" w14:textId="77777777" w:rsidR="0055121D" w:rsidRPr="0055121D" w:rsidRDefault="0055121D" w:rsidP="0055121D">
      <w:pPr>
        <w:rPr>
          <w:lang w:val="en-US"/>
        </w:rPr>
      </w:pPr>
    </w:p>
    <w:sectPr w:rsidR="0055121D" w:rsidRPr="005512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37C"/>
    <w:rsid w:val="0055121D"/>
    <w:rsid w:val="00596CC5"/>
    <w:rsid w:val="00AB037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E4089"/>
  <w15:chartTrackingRefBased/>
  <w15:docId w15:val="{FC9648F3-C364-4C8D-B98C-A85AD7267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5512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55121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263</Words>
  <Characters>1424</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Maria Oliveira Pereira de Sousa e Silva</dc:creator>
  <cp:keywords/>
  <dc:description/>
  <cp:lastModifiedBy>Joao Maria Oliveira Pereira de Sousa e Silva</cp:lastModifiedBy>
  <cp:revision>2</cp:revision>
  <dcterms:created xsi:type="dcterms:W3CDTF">2021-11-30T23:05:00Z</dcterms:created>
  <dcterms:modified xsi:type="dcterms:W3CDTF">2021-11-30T23:08:00Z</dcterms:modified>
</cp:coreProperties>
</file>