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A9D853" w14:textId="77777777" w:rsidR="00A16CC6" w:rsidRPr="001A3535" w:rsidRDefault="00A16CC6" w:rsidP="00A16CC6">
      <w:pPr>
        <w:jc w:val="both"/>
        <w:rPr>
          <w:sz w:val="20"/>
          <w:szCs w:val="20"/>
          <w:lang w:val="en-US"/>
        </w:rPr>
      </w:pPr>
      <w:r w:rsidRPr="001A3535">
        <w:rPr>
          <w:b/>
          <w:bCs/>
          <w:sz w:val="20"/>
          <w:szCs w:val="20"/>
          <w:u w:val="single"/>
          <w:lang w:val="en-US"/>
        </w:rPr>
        <w:t>Code smell</w:t>
      </w:r>
      <w:r w:rsidRPr="001A3535">
        <w:rPr>
          <w:sz w:val="20"/>
          <w:szCs w:val="20"/>
          <w:lang w:val="en-US"/>
        </w:rPr>
        <w:t xml:space="preserve"> </w:t>
      </w:r>
      <w:r>
        <w:rPr>
          <w:sz w:val="20"/>
          <w:szCs w:val="20"/>
          <w:lang w:val="en-US"/>
        </w:rPr>
        <w:t>1</w:t>
      </w:r>
      <w:r w:rsidRPr="001A3535">
        <w:rPr>
          <w:sz w:val="20"/>
          <w:szCs w:val="20"/>
          <w:lang w:val="en-US"/>
        </w:rPr>
        <w:t xml:space="preserve">- </w:t>
      </w:r>
      <w:r w:rsidRPr="00785C5C">
        <w:rPr>
          <w:sz w:val="20"/>
          <w:szCs w:val="20"/>
          <w:lang w:val="en-US"/>
        </w:rPr>
        <w:t>String literals should not be duplicated</w:t>
      </w:r>
    </w:p>
    <w:p w14:paraId="11DCD0AE" w14:textId="77777777" w:rsidR="00A16CC6" w:rsidRPr="001A3535" w:rsidRDefault="00A16CC6" w:rsidP="00A16CC6">
      <w:pPr>
        <w:jc w:val="both"/>
        <w:rPr>
          <w:sz w:val="20"/>
          <w:szCs w:val="20"/>
          <w:lang w:val="en-US"/>
        </w:rPr>
      </w:pPr>
      <w:r w:rsidRPr="001A3535">
        <w:rPr>
          <w:sz w:val="20"/>
          <w:szCs w:val="20"/>
          <w:lang w:val="en-US"/>
        </w:rPr>
        <w:t>Code snippet:</w:t>
      </w:r>
    </w:p>
    <w:p w14:paraId="5F3E6599" w14:textId="77777777" w:rsidR="00A16CC6" w:rsidRPr="001A3535" w:rsidRDefault="00A16CC6" w:rsidP="00A16CC6">
      <w:pPr>
        <w:jc w:val="both"/>
        <w:rPr>
          <w:sz w:val="20"/>
          <w:szCs w:val="20"/>
          <w:lang w:val="en-US"/>
        </w:rPr>
      </w:pPr>
      <w:r>
        <w:rPr>
          <w:noProof/>
          <w:sz w:val="20"/>
          <w:szCs w:val="20"/>
          <w:lang w:val="en-US"/>
        </w:rPr>
        <w:drawing>
          <wp:inline distT="0" distB="0" distL="0" distR="0" wp14:anchorId="3C9BD38F" wp14:editId="410FD709">
            <wp:extent cx="4202349" cy="461393"/>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extLst>
                        <a:ext uri="{28A0092B-C50C-407E-A947-70E740481C1C}">
                          <a14:useLocalDpi xmlns:a14="http://schemas.microsoft.com/office/drawing/2010/main" val="0"/>
                        </a:ext>
                      </a:extLst>
                    </a:blip>
                    <a:stretch>
                      <a:fillRect/>
                    </a:stretch>
                  </pic:blipFill>
                  <pic:spPr>
                    <a:xfrm>
                      <a:off x="0" y="0"/>
                      <a:ext cx="4321452" cy="474470"/>
                    </a:xfrm>
                    <a:prstGeom prst="rect">
                      <a:avLst/>
                    </a:prstGeom>
                  </pic:spPr>
                </pic:pic>
              </a:graphicData>
            </a:graphic>
          </wp:inline>
        </w:drawing>
      </w:r>
    </w:p>
    <w:p w14:paraId="77CC75DF" w14:textId="77777777" w:rsidR="00A16CC6" w:rsidRPr="004B09C8" w:rsidRDefault="00A16CC6" w:rsidP="00A16CC6">
      <w:pPr>
        <w:jc w:val="both"/>
        <w:rPr>
          <w:sz w:val="20"/>
          <w:szCs w:val="20"/>
        </w:rPr>
      </w:pPr>
      <w:r w:rsidRPr="001A3535">
        <w:rPr>
          <w:sz w:val="20"/>
          <w:szCs w:val="20"/>
          <w:lang w:val="en-US"/>
        </w:rPr>
        <w:t>Location of the code: src/main/java/jabref/logic/remote/</w:t>
      </w:r>
      <w:r>
        <w:rPr>
          <w:sz w:val="20"/>
          <w:szCs w:val="20"/>
          <w:lang w:val="en-US"/>
        </w:rPr>
        <w:t>shared/security/</w:t>
      </w:r>
      <w:r w:rsidRPr="00785C5C">
        <w:rPr>
          <w:sz w:val="20"/>
          <w:szCs w:val="20"/>
          <w:lang w:val="en-US"/>
        </w:rPr>
        <w:t>DBMSProcessor</w:t>
      </w:r>
      <w:r>
        <w:rPr>
          <w:sz w:val="20"/>
          <w:szCs w:val="20"/>
          <w:lang w:val="en-US"/>
        </w:rPr>
        <w:t>.java</w:t>
      </w:r>
    </w:p>
    <w:p w14:paraId="79D2DD4D" w14:textId="77777777" w:rsidR="00A16CC6" w:rsidRPr="001A3535" w:rsidRDefault="00A16CC6" w:rsidP="00A16CC6">
      <w:pPr>
        <w:jc w:val="both"/>
        <w:rPr>
          <w:sz w:val="20"/>
          <w:szCs w:val="20"/>
          <w:lang w:val="en-US"/>
        </w:rPr>
      </w:pPr>
    </w:p>
    <w:p w14:paraId="2980C564" w14:textId="77777777" w:rsidR="00A16CC6" w:rsidRPr="001A3535" w:rsidRDefault="00A16CC6" w:rsidP="00A16CC6">
      <w:pPr>
        <w:jc w:val="both"/>
        <w:rPr>
          <w:sz w:val="20"/>
          <w:szCs w:val="20"/>
          <w:lang w:val="en-US"/>
        </w:rPr>
      </w:pPr>
      <w:r w:rsidRPr="001A3535">
        <w:rPr>
          <w:sz w:val="20"/>
          <w:szCs w:val="20"/>
          <w:lang w:val="en-US"/>
        </w:rPr>
        <w:t xml:space="preserve">In this specific </w:t>
      </w:r>
      <w:r>
        <w:rPr>
          <w:sz w:val="20"/>
          <w:szCs w:val="20"/>
          <w:lang w:val="en-US"/>
        </w:rPr>
        <w:t>code the string “ENTRY” is repeated 11 times. The same goes for many other strings in the code. This shows lack of attention to repeated code and therefore the code can get long and repetitive.</w:t>
      </w:r>
    </w:p>
    <w:p w14:paraId="4C214EE4" w14:textId="77777777" w:rsidR="00A16CC6" w:rsidRDefault="00A16CC6" w:rsidP="00A16CC6">
      <w:pPr>
        <w:jc w:val="both"/>
        <w:rPr>
          <w:sz w:val="20"/>
          <w:szCs w:val="20"/>
          <w:lang w:val="en-US"/>
        </w:rPr>
      </w:pPr>
      <w:r w:rsidRPr="001A3535">
        <w:rPr>
          <w:sz w:val="20"/>
          <w:szCs w:val="20"/>
          <w:lang w:val="en-US"/>
        </w:rPr>
        <w:t xml:space="preserve">This code smell can easily be fixed by </w:t>
      </w:r>
      <w:r>
        <w:rPr>
          <w:sz w:val="20"/>
          <w:szCs w:val="20"/>
          <w:lang w:val="en-US"/>
        </w:rPr>
        <w:t>creating constants for all the words repeated various times. In this case, the word “ENTRY”. The same fix should be applied to all the others.</w:t>
      </w:r>
    </w:p>
    <w:p w14:paraId="34DC5832" w14:textId="77777777" w:rsidR="00A16CC6" w:rsidRPr="001A3535" w:rsidRDefault="00A16CC6" w:rsidP="00A16CC6">
      <w:pPr>
        <w:jc w:val="both"/>
        <w:rPr>
          <w:sz w:val="20"/>
          <w:szCs w:val="20"/>
          <w:lang w:val="en-US"/>
        </w:rPr>
      </w:pPr>
    </w:p>
    <w:p w14:paraId="04304811" w14:textId="77777777" w:rsidR="00A16CC6" w:rsidRPr="001A3535" w:rsidRDefault="00A16CC6" w:rsidP="00A16CC6">
      <w:pPr>
        <w:jc w:val="both"/>
        <w:rPr>
          <w:sz w:val="20"/>
          <w:szCs w:val="20"/>
          <w:lang w:val="en-US"/>
        </w:rPr>
      </w:pPr>
      <w:r w:rsidRPr="001A3535">
        <w:rPr>
          <w:sz w:val="20"/>
          <w:szCs w:val="20"/>
          <w:lang w:val="en-US"/>
        </w:rPr>
        <w:t>Refactoring proposal:</w:t>
      </w:r>
    </w:p>
    <w:p w14:paraId="4B4955BE" w14:textId="77777777" w:rsidR="00A16CC6" w:rsidRDefault="00A16CC6" w:rsidP="00A16CC6">
      <w:pPr>
        <w:jc w:val="both"/>
        <w:rPr>
          <w:sz w:val="20"/>
          <w:szCs w:val="20"/>
          <w:lang w:val="en-US"/>
        </w:rPr>
      </w:pPr>
      <w:r>
        <w:rPr>
          <w:noProof/>
          <w:sz w:val="20"/>
          <w:szCs w:val="20"/>
          <w:lang w:val="en-US"/>
        </w:rPr>
        <w:drawing>
          <wp:inline distT="0" distB="0" distL="0" distR="0" wp14:anchorId="17B9560E" wp14:editId="3C270C23">
            <wp:extent cx="4201795" cy="2871336"/>
            <wp:effectExtent l="0" t="0" r="190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43779" cy="2900026"/>
                    </a:xfrm>
                    <a:prstGeom prst="rect">
                      <a:avLst/>
                    </a:prstGeom>
                  </pic:spPr>
                </pic:pic>
              </a:graphicData>
            </a:graphic>
          </wp:inline>
        </w:drawing>
      </w:r>
    </w:p>
    <w:p w14:paraId="576B423F" w14:textId="77777777" w:rsidR="00A16CC6" w:rsidRDefault="00A16CC6" w:rsidP="00A16CC6">
      <w:pPr>
        <w:jc w:val="both"/>
        <w:rPr>
          <w:sz w:val="20"/>
          <w:szCs w:val="20"/>
          <w:lang w:val="en-US"/>
        </w:rPr>
      </w:pPr>
    </w:p>
    <w:p w14:paraId="48D95E20" w14:textId="77777777" w:rsidR="00A16CC6" w:rsidRDefault="00A16CC6" w:rsidP="00A16CC6">
      <w:pPr>
        <w:jc w:val="both"/>
        <w:rPr>
          <w:sz w:val="20"/>
          <w:szCs w:val="20"/>
          <w:lang w:val="en-US"/>
        </w:rPr>
      </w:pPr>
      <w:r w:rsidRPr="001A3535">
        <w:rPr>
          <w:b/>
          <w:bCs/>
          <w:sz w:val="20"/>
          <w:szCs w:val="20"/>
          <w:u w:val="single"/>
          <w:lang w:val="en-US"/>
        </w:rPr>
        <w:t>Code smell</w:t>
      </w:r>
      <w:r w:rsidRPr="001A3535">
        <w:rPr>
          <w:sz w:val="20"/>
          <w:szCs w:val="20"/>
          <w:lang w:val="en-US"/>
        </w:rPr>
        <w:t xml:space="preserve"> </w:t>
      </w:r>
      <w:r>
        <w:rPr>
          <w:sz w:val="20"/>
          <w:szCs w:val="20"/>
          <w:lang w:val="en-US"/>
        </w:rPr>
        <w:t>2</w:t>
      </w:r>
      <w:r w:rsidRPr="001A3535">
        <w:rPr>
          <w:sz w:val="20"/>
          <w:szCs w:val="20"/>
          <w:lang w:val="en-US"/>
        </w:rPr>
        <w:t>-</w:t>
      </w:r>
      <w:r>
        <w:rPr>
          <w:sz w:val="20"/>
          <w:szCs w:val="20"/>
          <w:lang w:val="en-US"/>
        </w:rPr>
        <w:t xml:space="preserve"> </w:t>
      </w:r>
      <w:r w:rsidRPr="00785C5C">
        <w:rPr>
          <w:sz w:val="20"/>
          <w:szCs w:val="20"/>
          <w:lang w:val="en-US"/>
        </w:rPr>
        <w:t>Parentheses should be removed from a single lambda input parameter when its type is inferred</w:t>
      </w:r>
    </w:p>
    <w:p w14:paraId="55FCD966" w14:textId="77777777" w:rsidR="00A16CC6" w:rsidRDefault="00A16CC6" w:rsidP="00A16CC6">
      <w:pPr>
        <w:jc w:val="both"/>
        <w:rPr>
          <w:sz w:val="20"/>
          <w:szCs w:val="20"/>
          <w:lang w:val="en-US"/>
        </w:rPr>
      </w:pPr>
      <w:r w:rsidRPr="001A3535">
        <w:rPr>
          <w:sz w:val="20"/>
          <w:szCs w:val="20"/>
          <w:lang w:val="en-US"/>
        </w:rPr>
        <w:t>Code snippet:</w:t>
      </w:r>
    </w:p>
    <w:p w14:paraId="602D0DD9" w14:textId="77777777" w:rsidR="00A16CC6" w:rsidRDefault="00A16CC6" w:rsidP="00A16CC6">
      <w:pPr>
        <w:jc w:val="both"/>
        <w:rPr>
          <w:sz w:val="20"/>
          <w:szCs w:val="20"/>
          <w:lang w:val="en-US"/>
        </w:rPr>
      </w:pPr>
      <w:r>
        <w:rPr>
          <w:noProof/>
          <w:sz w:val="20"/>
          <w:szCs w:val="20"/>
          <w:lang w:val="en-US"/>
        </w:rPr>
        <w:drawing>
          <wp:inline distT="0" distB="0" distL="0" distR="0" wp14:anchorId="41096545" wp14:editId="207ED7A4">
            <wp:extent cx="4201795" cy="1491530"/>
            <wp:effectExtent l="0" t="0" r="190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49529" cy="1508474"/>
                    </a:xfrm>
                    <a:prstGeom prst="rect">
                      <a:avLst/>
                    </a:prstGeom>
                  </pic:spPr>
                </pic:pic>
              </a:graphicData>
            </a:graphic>
          </wp:inline>
        </w:drawing>
      </w:r>
    </w:p>
    <w:p w14:paraId="3B7917F9" w14:textId="77777777" w:rsidR="00A16CC6" w:rsidRPr="006B5ADC" w:rsidRDefault="00A16CC6" w:rsidP="00A16CC6">
      <w:pPr>
        <w:jc w:val="both"/>
        <w:rPr>
          <w:sz w:val="20"/>
          <w:szCs w:val="20"/>
        </w:rPr>
      </w:pPr>
      <w:r w:rsidRPr="001A3535">
        <w:rPr>
          <w:sz w:val="20"/>
          <w:szCs w:val="20"/>
          <w:lang w:val="en-US"/>
        </w:rPr>
        <w:t xml:space="preserve">Location of the code: </w:t>
      </w:r>
      <w:proofErr w:type="spellStart"/>
      <w:r w:rsidRPr="001A3535">
        <w:rPr>
          <w:sz w:val="20"/>
          <w:szCs w:val="20"/>
          <w:lang w:val="en-US"/>
        </w:rPr>
        <w:t>src</w:t>
      </w:r>
      <w:proofErr w:type="spellEnd"/>
      <w:r w:rsidRPr="001A3535">
        <w:rPr>
          <w:sz w:val="20"/>
          <w:szCs w:val="20"/>
          <w:lang w:val="en-US"/>
        </w:rPr>
        <w:t>/main/java/</w:t>
      </w:r>
      <w:proofErr w:type="spellStart"/>
      <w:r w:rsidRPr="001A3535">
        <w:rPr>
          <w:sz w:val="20"/>
          <w:szCs w:val="20"/>
          <w:lang w:val="en-US"/>
        </w:rPr>
        <w:t>jabref</w:t>
      </w:r>
      <w:proofErr w:type="spellEnd"/>
      <w:r w:rsidRPr="001A3535">
        <w:rPr>
          <w:sz w:val="20"/>
          <w:szCs w:val="20"/>
          <w:lang w:val="en-US"/>
        </w:rPr>
        <w:t>/logic/remote/</w:t>
      </w:r>
      <w:r>
        <w:rPr>
          <w:sz w:val="20"/>
          <w:szCs w:val="20"/>
          <w:lang w:val="en-US"/>
        </w:rPr>
        <w:t>shared/security/</w:t>
      </w:r>
      <w:r w:rsidRPr="006B5ADC">
        <w:t xml:space="preserve"> </w:t>
      </w:r>
      <w:r w:rsidRPr="006B5ADC">
        <w:rPr>
          <w:sz w:val="20"/>
          <w:szCs w:val="20"/>
          <w:lang w:val="en-US"/>
        </w:rPr>
        <w:t>DBMSProcessor</w:t>
      </w:r>
      <w:r>
        <w:rPr>
          <w:sz w:val="20"/>
          <w:szCs w:val="20"/>
          <w:lang w:val="en-US"/>
        </w:rPr>
        <w:t>.java</w:t>
      </w:r>
    </w:p>
    <w:p w14:paraId="2F9972A4" w14:textId="77777777" w:rsidR="00A16CC6" w:rsidRDefault="00A16CC6" w:rsidP="00A16CC6">
      <w:pPr>
        <w:jc w:val="both"/>
        <w:rPr>
          <w:sz w:val="20"/>
          <w:szCs w:val="20"/>
          <w:lang w:val="en-US"/>
        </w:rPr>
      </w:pPr>
    </w:p>
    <w:p w14:paraId="2CCFC67C" w14:textId="77777777" w:rsidR="00A16CC6" w:rsidRPr="001A3535" w:rsidRDefault="00A16CC6" w:rsidP="00A16CC6">
      <w:pPr>
        <w:jc w:val="both"/>
        <w:rPr>
          <w:sz w:val="20"/>
          <w:szCs w:val="20"/>
          <w:lang w:val="en-US"/>
        </w:rPr>
      </w:pPr>
      <w:r w:rsidRPr="001A3535">
        <w:rPr>
          <w:sz w:val="20"/>
          <w:szCs w:val="20"/>
          <w:lang w:val="en-US"/>
        </w:rPr>
        <w:t xml:space="preserve">In this specific piece of code there </w:t>
      </w:r>
      <w:r>
        <w:rPr>
          <w:sz w:val="20"/>
          <w:szCs w:val="20"/>
          <w:lang w:val="en-US"/>
        </w:rPr>
        <w:t xml:space="preserve">are useless parentheses. It is preferred, if they are not necessary, that parentheses are not used. </w:t>
      </w:r>
      <w:r w:rsidRPr="001A3535">
        <w:rPr>
          <w:sz w:val="20"/>
          <w:szCs w:val="20"/>
          <w:lang w:val="en-US"/>
        </w:rPr>
        <w:t xml:space="preserve">This code smell can easily be fixed by </w:t>
      </w:r>
      <w:r>
        <w:rPr>
          <w:sz w:val="20"/>
          <w:szCs w:val="20"/>
          <w:lang w:val="en-US"/>
        </w:rPr>
        <w:t>removing them.</w:t>
      </w:r>
    </w:p>
    <w:p w14:paraId="39FE52C5" w14:textId="77777777" w:rsidR="00A16CC6" w:rsidRPr="001A3535" w:rsidRDefault="00A16CC6" w:rsidP="00A16CC6">
      <w:pPr>
        <w:jc w:val="both"/>
        <w:rPr>
          <w:sz w:val="20"/>
          <w:szCs w:val="20"/>
          <w:lang w:val="en-US"/>
        </w:rPr>
      </w:pPr>
      <w:r w:rsidRPr="001A3535">
        <w:rPr>
          <w:sz w:val="20"/>
          <w:szCs w:val="20"/>
          <w:lang w:val="en-US"/>
        </w:rPr>
        <w:t>Refactoring proposal:</w:t>
      </w:r>
    </w:p>
    <w:p w14:paraId="6CBA3398" w14:textId="77777777" w:rsidR="00A16CC6" w:rsidRDefault="00A16CC6" w:rsidP="00A16CC6">
      <w:pPr>
        <w:jc w:val="both"/>
        <w:rPr>
          <w:sz w:val="20"/>
          <w:szCs w:val="20"/>
          <w:lang w:val="en-US"/>
        </w:rPr>
      </w:pPr>
      <w:r>
        <w:rPr>
          <w:noProof/>
          <w:sz w:val="20"/>
          <w:szCs w:val="20"/>
          <w:lang w:val="en-US"/>
        </w:rPr>
        <w:drawing>
          <wp:inline distT="0" distB="0" distL="0" distR="0" wp14:anchorId="3D2384AC" wp14:editId="16A58903">
            <wp:extent cx="3404681" cy="120857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02826" cy="1314409"/>
                    </a:xfrm>
                    <a:prstGeom prst="rect">
                      <a:avLst/>
                    </a:prstGeom>
                  </pic:spPr>
                </pic:pic>
              </a:graphicData>
            </a:graphic>
          </wp:inline>
        </w:drawing>
      </w:r>
    </w:p>
    <w:p w14:paraId="3E5A3ADD" w14:textId="77777777" w:rsidR="00A16CC6" w:rsidRDefault="00A16CC6" w:rsidP="00A16CC6">
      <w:pPr>
        <w:jc w:val="both"/>
        <w:rPr>
          <w:sz w:val="20"/>
          <w:szCs w:val="20"/>
          <w:lang w:val="en-US"/>
        </w:rPr>
      </w:pPr>
      <w:r w:rsidRPr="001A3535">
        <w:rPr>
          <w:b/>
          <w:bCs/>
          <w:sz w:val="20"/>
          <w:szCs w:val="20"/>
          <w:u w:val="single"/>
          <w:lang w:val="en-US"/>
        </w:rPr>
        <w:lastRenderedPageBreak/>
        <w:t>Code smell</w:t>
      </w:r>
      <w:r w:rsidRPr="001A3535">
        <w:rPr>
          <w:sz w:val="20"/>
          <w:szCs w:val="20"/>
          <w:lang w:val="en-US"/>
        </w:rPr>
        <w:t xml:space="preserve"> </w:t>
      </w:r>
      <w:r>
        <w:rPr>
          <w:sz w:val="20"/>
          <w:szCs w:val="20"/>
          <w:lang w:val="en-US"/>
        </w:rPr>
        <w:t>3</w:t>
      </w:r>
      <w:r w:rsidRPr="001A3535">
        <w:rPr>
          <w:sz w:val="20"/>
          <w:szCs w:val="20"/>
          <w:lang w:val="en-US"/>
        </w:rPr>
        <w:t>-</w:t>
      </w:r>
      <w:r>
        <w:rPr>
          <w:sz w:val="20"/>
          <w:szCs w:val="20"/>
          <w:lang w:val="en-US"/>
        </w:rPr>
        <w:t xml:space="preserve"> </w:t>
      </w:r>
      <w:r w:rsidRPr="00785C5C">
        <w:rPr>
          <w:sz w:val="20"/>
          <w:szCs w:val="20"/>
          <w:lang w:val="en-US"/>
        </w:rPr>
        <w:t>Parentheses should be removed from a single lambda input parameter when its type is inferred</w:t>
      </w:r>
    </w:p>
    <w:p w14:paraId="269118D0" w14:textId="77777777" w:rsidR="00A16CC6" w:rsidRDefault="00A16CC6" w:rsidP="00A16CC6">
      <w:pPr>
        <w:jc w:val="both"/>
        <w:rPr>
          <w:sz w:val="20"/>
          <w:szCs w:val="20"/>
          <w:lang w:val="en-US"/>
        </w:rPr>
      </w:pPr>
      <w:r w:rsidRPr="001A3535">
        <w:rPr>
          <w:sz w:val="20"/>
          <w:szCs w:val="20"/>
          <w:lang w:val="en-US"/>
        </w:rPr>
        <w:t>Code snippet:</w:t>
      </w:r>
    </w:p>
    <w:p w14:paraId="2771A5F3" w14:textId="77777777" w:rsidR="00A16CC6" w:rsidRPr="001A3535" w:rsidRDefault="00A16CC6" w:rsidP="00A16CC6">
      <w:pPr>
        <w:jc w:val="both"/>
        <w:rPr>
          <w:sz w:val="20"/>
          <w:szCs w:val="20"/>
          <w:lang w:val="en-US"/>
        </w:rPr>
      </w:pPr>
      <w:r>
        <w:rPr>
          <w:noProof/>
          <w:sz w:val="20"/>
          <w:szCs w:val="20"/>
          <w:lang w:val="en-US"/>
        </w:rPr>
        <w:drawing>
          <wp:inline distT="0" distB="0" distL="0" distR="0" wp14:anchorId="6785F95A" wp14:editId="19BBD38E">
            <wp:extent cx="4805045" cy="3624811"/>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49919" cy="3658663"/>
                    </a:xfrm>
                    <a:prstGeom prst="rect">
                      <a:avLst/>
                    </a:prstGeom>
                  </pic:spPr>
                </pic:pic>
              </a:graphicData>
            </a:graphic>
          </wp:inline>
        </w:drawing>
      </w:r>
    </w:p>
    <w:p w14:paraId="4DF83291" w14:textId="77777777" w:rsidR="00A16CC6" w:rsidRPr="00404E4D" w:rsidRDefault="00A16CC6" w:rsidP="00A16CC6">
      <w:pPr>
        <w:jc w:val="both"/>
        <w:rPr>
          <w:sz w:val="20"/>
          <w:szCs w:val="20"/>
        </w:rPr>
      </w:pPr>
      <w:r w:rsidRPr="001A3535">
        <w:rPr>
          <w:sz w:val="20"/>
          <w:szCs w:val="20"/>
          <w:lang w:val="en-US"/>
        </w:rPr>
        <w:t xml:space="preserve">Location of the code: </w:t>
      </w:r>
      <w:proofErr w:type="spellStart"/>
      <w:r w:rsidRPr="001A3535">
        <w:rPr>
          <w:sz w:val="20"/>
          <w:szCs w:val="20"/>
          <w:lang w:val="en-US"/>
        </w:rPr>
        <w:t>src</w:t>
      </w:r>
      <w:proofErr w:type="spellEnd"/>
      <w:r w:rsidRPr="001A3535">
        <w:rPr>
          <w:sz w:val="20"/>
          <w:szCs w:val="20"/>
          <w:lang w:val="en-US"/>
        </w:rPr>
        <w:t>/main/java/</w:t>
      </w:r>
      <w:proofErr w:type="spellStart"/>
      <w:r w:rsidRPr="001A3535">
        <w:rPr>
          <w:sz w:val="20"/>
          <w:szCs w:val="20"/>
          <w:lang w:val="en-US"/>
        </w:rPr>
        <w:t>jabref</w:t>
      </w:r>
      <w:proofErr w:type="spellEnd"/>
      <w:r w:rsidRPr="001A3535">
        <w:rPr>
          <w:sz w:val="20"/>
          <w:szCs w:val="20"/>
          <w:lang w:val="en-US"/>
        </w:rPr>
        <w:t>/logic/remote/</w:t>
      </w:r>
      <w:r>
        <w:rPr>
          <w:sz w:val="20"/>
          <w:szCs w:val="20"/>
          <w:lang w:val="en-US"/>
        </w:rPr>
        <w:t>shared/</w:t>
      </w:r>
      <w:r w:rsidRPr="006B5ADC">
        <w:rPr>
          <w:sz w:val="20"/>
          <w:szCs w:val="20"/>
          <w:lang w:val="en-US"/>
        </w:rPr>
        <w:t>DBMSProcessor</w:t>
      </w:r>
      <w:r>
        <w:rPr>
          <w:sz w:val="20"/>
          <w:szCs w:val="20"/>
          <w:lang w:val="en-US"/>
        </w:rPr>
        <w:t>.java</w:t>
      </w:r>
    </w:p>
    <w:p w14:paraId="45B8D5F8" w14:textId="77777777" w:rsidR="00A16CC6" w:rsidRPr="001A3535" w:rsidRDefault="00A16CC6" w:rsidP="00A16CC6">
      <w:pPr>
        <w:jc w:val="both"/>
        <w:rPr>
          <w:sz w:val="20"/>
          <w:szCs w:val="20"/>
          <w:lang w:val="en-US"/>
        </w:rPr>
      </w:pPr>
    </w:p>
    <w:p w14:paraId="5EF55725" w14:textId="77777777" w:rsidR="00A16CC6" w:rsidRDefault="00A16CC6" w:rsidP="00A16CC6">
      <w:pPr>
        <w:jc w:val="both"/>
        <w:rPr>
          <w:sz w:val="20"/>
          <w:szCs w:val="20"/>
          <w:lang w:val="en-US"/>
        </w:rPr>
      </w:pPr>
      <w:r>
        <w:rPr>
          <w:sz w:val="20"/>
          <w:szCs w:val="20"/>
          <w:lang w:val="en-US"/>
        </w:rPr>
        <w:t>Again, in this piece of code happens the same as described before. The parentheses should only be used when necessary.</w:t>
      </w:r>
    </w:p>
    <w:p w14:paraId="051D0E4C" w14:textId="77777777" w:rsidR="00A16CC6" w:rsidRDefault="00A16CC6" w:rsidP="00A16CC6">
      <w:pPr>
        <w:jc w:val="both"/>
        <w:rPr>
          <w:sz w:val="20"/>
          <w:szCs w:val="20"/>
          <w:lang w:val="en-US"/>
        </w:rPr>
      </w:pPr>
      <w:r w:rsidRPr="001A3535">
        <w:rPr>
          <w:sz w:val="20"/>
          <w:szCs w:val="20"/>
          <w:lang w:val="en-US"/>
        </w:rPr>
        <w:t xml:space="preserve">This code smell can easily be fixed by </w:t>
      </w:r>
      <w:r>
        <w:rPr>
          <w:sz w:val="20"/>
          <w:szCs w:val="20"/>
          <w:lang w:val="en-US"/>
        </w:rPr>
        <w:t>removing them.</w:t>
      </w:r>
    </w:p>
    <w:p w14:paraId="46BA23A5" w14:textId="77777777" w:rsidR="00A16CC6" w:rsidRPr="001A3535" w:rsidRDefault="00A16CC6" w:rsidP="00A16CC6">
      <w:pPr>
        <w:jc w:val="both"/>
        <w:rPr>
          <w:sz w:val="20"/>
          <w:szCs w:val="20"/>
          <w:lang w:val="en-US"/>
        </w:rPr>
      </w:pPr>
    </w:p>
    <w:p w14:paraId="6DF646F5" w14:textId="77777777" w:rsidR="00A16CC6" w:rsidRPr="006B5ADC" w:rsidRDefault="00A16CC6" w:rsidP="00A16CC6">
      <w:pPr>
        <w:jc w:val="both"/>
        <w:rPr>
          <w:sz w:val="20"/>
          <w:szCs w:val="20"/>
          <w:lang w:val="en-US"/>
        </w:rPr>
      </w:pPr>
      <w:r w:rsidRPr="001A3535">
        <w:rPr>
          <w:sz w:val="20"/>
          <w:szCs w:val="20"/>
          <w:lang w:val="en-US"/>
        </w:rPr>
        <w:t>Refactoring proposal:</w:t>
      </w:r>
    </w:p>
    <w:p w14:paraId="1C0D12ED" w14:textId="77777777" w:rsidR="00A16CC6" w:rsidRDefault="00A16CC6" w:rsidP="00A16CC6">
      <w:r>
        <w:rPr>
          <w:noProof/>
        </w:rPr>
        <w:drawing>
          <wp:inline distT="0" distB="0" distL="0" distR="0" wp14:anchorId="55AFAA9A" wp14:editId="4F30C2BE">
            <wp:extent cx="4805267" cy="3647872"/>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16073" cy="3656075"/>
                    </a:xfrm>
                    <a:prstGeom prst="rect">
                      <a:avLst/>
                    </a:prstGeom>
                  </pic:spPr>
                </pic:pic>
              </a:graphicData>
            </a:graphic>
          </wp:inline>
        </w:drawing>
      </w:r>
    </w:p>
    <w:p w14:paraId="3E9A6CC4" w14:textId="77777777" w:rsidR="00A16CC6" w:rsidRDefault="00A16CC6"/>
    <w:sectPr w:rsidR="00A16C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CC6"/>
    <w:rsid w:val="00A16CC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4:docId w14:val="7CFDDFD5"/>
  <w15:chartTrackingRefBased/>
  <w15:docId w15:val="{22101E47-9F4E-B54D-B08C-736ACE55B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CC6"/>
    <w:rPr>
      <w:lang/>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221</Words>
  <Characters>1197</Characters>
  <Application>Microsoft Office Word</Application>
  <DocSecurity>0</DocSecurity>
  <Lines>9</Lines>
  <Paragraphs>2</Paragraphs>
  <ScaleCrop>false</ScaleCrop>
  <Company/>
  <LinksUpToDate>false</LinksUpToDate>
  <CharactersWithSpaces>1416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Mariana Maximiano</dc:creator>
  <cp:keywords/>
  <dc:description/>
  <cp:lastModifiedBy>Mariana Maximiano</cp:lastModifiedBy>
  <cp:revision>1</cp:revision>
  <dcterms:created xsi:type="dcterms:W3CDTF">2021-11-30T23:10:00Z</dcterms:created>
  <dcterms:modified xsi:type="dcterms:W3CDTF">2021-11-30T23:11:00Z</dcterms:modified>
</cp:coreProperties>
</file>