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244FFE" w14:textId="4DBE4F11" w:rsidR="00C94A55" w:rsidRPr="00A707E3" w:rsidRDefault="00A07D6B" w:rsidP="00CA7509">
      <w:pPr>
        <w:autoSpaceDE/>
        <w:jc w:val="both"/>
        <w:rPr>
          <w:rFonts w:ascii="TimesNewRomanPSMT" w:hAnsi="TimesNewRomanPSMT"/>
          <w:sz w:val="22"/>
          <w:szCs w:val="22"/>
        </w:rPr>
      </w:pPr>
      <w:r w:rsidRPr="00A707E3">
        <w:rPr>
          <w:b/>
          <w:bCs/>
          <w:noProof/>
          <w:sz w:val="22"/>
          <w:szCs w:val="22"/>
          <w:lang w:val="pt-PT" w:eastAsia="pt-PT"/>
        </w:rPr>
        <mc:AlternateContent>
          <mc:Choice Requires="wps">
            <w:drawing>
              <wp:anchor distT="0" distB="0" distL="0" distR="0" simplePos="0" relativeHeight="251656704" behindDoc="0" locked="0" layoutInCell="1" allowOverlap="1" wp14:anchorId="1759E424" wp14:editId="2CBBEEB2">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42F163" w14:textId="11517383" w:rsidR="00B9044B" w:rsidRDefault="00B9044B">
                            <w:pPr>
                              <w:pStyle w:val="TitleofPaper"/>
                            </w:pPr>
                            <w:r>
                              <w:t>Active Learning for Spam Detection on YouTube Comment Section</w:t>
                            </w:r>
                          </w:p>
                          <w:p w14:paraId="62334F3C" w14:textId="77777777" w:rsidR="00B9044B" w:rsidRDefault="00B9044B">
                            <w:pPr>
                              <w:pStyle w:val="AffiliationandAddress"/>
                            </w:pPr>
                          </w:p>
                          <w:p w14:paraId="65739CB1" w14:textId="77777777" w:rsidR="00B9044B" w:rsidRDefault="00B9044B">
                            <w:pPr>
                              <w:pStyle w:val="AffiliationandAddress"/>
                              <w:rPr>
                                <w:b/>
                              </w:rPr>
                            </w:pPr>
                          </w:p>
                          <w:p w14:paraId="1F4F21B9" w14:textId="40D5ABF0" w:rsidR="00B9044B" w:rsidRPr="00D1652B" w:rsidRDefault="00B9044B" w:rsidP="007D6225">
                            <w:pPr>
                              <w:autoSpaceDE/>
                              <w:jc w:val="center"/>
                              <w:rPr>
                                <w:b/>
                                <w:lang w:val="pt-PT"/>
                              </w:rPr>
                            </w:pPr>
                            <w:r w:rsidRPr="00D1652B">
                              <w:rPr>
                                <w:b/>
                                <w:lang w:val="pt-PT"/>
                              </w:rPr>
                              <w:t>Gonçalo Vasconcelos Correia</w:t>
                            </w:r>
                            <w:r>
                              <w:rPr>
                                <w:b/>
                                <w:lang w:val="pt-PT"/>
                              </w:rPr>
                              <w:t>, João Geirinhas, João Marques</w:t>
                            </w:r>
                            <w:r w:rsidRPr="00D1652B">
                              <w:rPr>
                                <w:b/>
                                <w:lang w:val="pt-PT"/>
                              </w:rPr>
                              <w:t xml:space="preserve"> </w:t>
                            </w:r>
                          </w:p>
                          <w:p w14:paraId="39CD6D81" w14:textId="77777777" w:rsidR="00B9044B" w:rsidRPr="00C94A55" w:rsidRDefault="00B9044B" w:rsidP="007D6225">
                            <w:pPr>
                              <w:autoSpaceDE/>
                              <w:jc w:val="center"/>
                            </w:pPr>
                            <w:r w:rsidRPr="00C94A55">
                              <w:t>Affiliation</w:t>
                            </w:r>
                          </w:p>
                          <w:p w14:paraId="18EEC9A7" w14:textId="69BD308A" w:rsidR="00B9044B" w:rsidRPr="00D1652B" w:rsidRDefault="00B9044B" w:rsidP="007D6225">
                            <w:pPr>
                              <w:autoSpaceDE/>
                              <w:jc w:val="center"/>
                            </w:pPr>
                            <w:r w:rsidRPr="00D1652B">
                              <w:t>{uc2019216331, uc20192163</w:t>
                            </w:r>
                            <w:r>
                              <w:t>97</w:t>
                            </w:r>
                            <w:r w:rsidRPr="00D1652B">
                              <w:t>, uc201</w:t>
                            </w:r>
                            <w:r>
                              <w:t>8</w:t>
                            </w:r>
                            <w:r w:rsidRPr="00D1652B">
                              <w:t>2</w:t>
                            </w:r>
                            <w:r>
                              <w:t>78463</w:t>
                            </w:r>
                            <w:r w:rsidRPr="00D1652B">
                              <w:t>}@student.uc.pt</w:t>
                            </w:r>
                          </w:p>
                          <w:p w14:paraId="1BBAD2B4" w14:textId="77777777" w:rsidR="00B9044B" w:rsidRPr="00D1652B" w:rsidRDefault="00B9044B">
                            <w:pPr>
                              <w:pStyle w:val="Affiliationand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9E424"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" stroked="f">
                <v:textbox inset="0,0,0,0">
                  <w:txbxContent>
                    <w:p w14:paraId="4B42F163" w14:textId="11517383" w:rsidR="00B9044B" w:rsidRDefault="00B9044B">
                      <w:pPr>
                        <w:pStyle w:val="TitleofPaper"/>
                      </w:pPr>
                      <w:r>
                        <w:t>Active Learning for Spam Detection on YouTube Comment Section</w:t>
                      </w:r>
                    </w:p>
                    <w:p w14:paraId="62334F3C" w14:textId="77777777" w:rsidR="00B9044B" w:rsidRDefault="00B9044B">
                      <w:pPr>
                        <w:pStyle w:val="AffiliationandAddress"/>
                      </w:pPr>
                    </w:p>
                    <w:p w14:paraId="65739CB1" w14:textId="77777777" w:rsidR="00B9044B" w:rsidRDefault="00B9044B">
                      <w:pPr>
                        <w:pStyle w:val="AffiliationandAddress"/>
                        <w:rPr>
                          <w:b/>
                        </w:rPr>
                      </w:pPr>
                    </w:p>
                    <w:p w14:paraId="1F4F21B9" w14:textId="40D5ABF0" w:rsidR="00B9044B" w:rsidRPr="00D1652B" w:rsidRDefault="00B9044B" w:rsidP="007D6225">
                      <w:pPr>
                        <w:autoSpaceDE/>
                        <w:jc w:val="center"/>
                        <w:rPr>
                          <w:b/>
                          <w:lang w:val="pt-PT"/>
                        </w:rPr>
                      </w:pPr>
                      <w:r w:rsidRPr="00D1652B">
                        <w:rPr>
                          <w:b/>
                          <w:lang w:val="pt-PT"/>
                        </w:rPr>
                        <w:t>Gonçalo Vasconcelos Correia</w:t>
                      </w:r>
                      <w:r>
                        <w:rPr>
                          <w:b/>
                          <w:lang w:val="pt-PT"/>
                        </w:rPr>
                        <w:t>, João Geirinhas, João Marques</w:t>
                      </w:r>
                      <w:r w:rsidRPr="00D1652B">
                        <w:rPr>
                          <w:b/>
                          <w:lang w:val="pt-PT"/>
                        </w:rPr>
                        <w:t xml:space="preserve"> </w:t>
                      </w:r>
                    </w:p>
                    <w:p w14:paraId="39CD6D81" w14:textId="77777777" w:rsidR="00B9044B" w:rsidRPr="00C94A55" w:rsidRDefault="00B9044B" w:rsidP="007D6225">
                      <w:pPr>
                        <w:autoSpaceDE/>
                        <w:jc w:val="center"/>
                      </w:pPr>
                      <w:r w:rsidRPr="00C94A55">
                        <w:t>Affiliation</w:t>
                      </w:r>
                    </w:p>
                    <w:p w14:paraId="18EEC9A7" w14:textId="69BD308A" w:rsidR="00B9044B" w:rsidRPr="00D1652B" w:rsidRDefault="00B9044B" w:rsidP="007D6225">
                      <w:pPr>
                        <w:autoSpaceDE/>
                        <w:jc w:val="center"/>
                      </w:pPr>
                      <w:r w:rsidRPr="00D1652B">
                        <w:t>{uc2019216331, uc20192163</w:t>
                      </w:r>
                      <w:r>
                        <w:t>97</w:t>
                      </w:r>
                      <w:r w:rsidRPr="00D1652B">
                        <w:t>, uc201</w:t>
                      </w:r>
                      <w:r>
                        <w:t>8</w:t>
                      </w:r>
                      <w:r w:rsidRPr="00D1652B">
                        <w:t>2</w:t>
                      </w:r>
                      <w:r>
                        <w:t>78463</w:t>
                      </w:r>
                      <w:r w:rsidRPr="00D1652B">
                        <w:t>}@student.uc.pt</w:t>
                      </w:r>
                    </w:p>
                    <w:p w14:paraId="1BBAD2B4" w14:textId="77777777" w:rsidR="00B9044B" w:rsidRPr="00D1652B" w:rsidRDefault="00B9044B">
                      <w:pPr>
                        <w:pStyle w:val="AffiliationandAddress"/>
                      </w:pPr>
                    </w:p>
                  </w:txbxContent>
                </v:textbox>
                <w10:wrap type="topAndBottom" anchorx="page" anchory="page"/>
              </v:shape>
            </w:pict>
          </mc:Fallback>
        </mc:AlternateContent>
      </w:r>
      <w:r w:rsidR="00C94A55" w:rsidRPr="00A707E3">
        <w:rPr>
          <w:b/>
          <w:bCs/>
          <w:sz w:val="22"/>
          <w:szCs w:val="22"/>
        </w:rPr>
        <w:t>Abstract.</w:t>
      </w:r>
      <w:r w:rsidR="00C94A55" w:rsidRPr="00A707E3">
        <w:rPr>
          <w:sz w:val="22"/>
          <w:szCs w:val="22"/>
        </w:rPr>
        <w:t xml:space="preserve"> </w:t>
      </w:r>
      <w:r w:rsidR="008A1732" w:rsidRPr="00A707E3">
        <w:rPr>
          <w:sz w:val="22"/>
          <w:szCs w:val="22"/>
        </w:rPr>
        <w:t xml:space="preserve"> </w:t>
      </w:r>
      <w:r w:rsidR="008A1732" w:rsidRPr="00A707E3">
        <w:rPr>
          <w:rFonts w:ascii="TimesNewRomanPSMT" w:hAnsi="TimesNewRomanPSMT"/>
          <w:sz w:val="22"/>
          <w:szCs w:val="22"/>
        </w:rPr>
        <w:t xml:space="preserve">This paper proposes an Active Learning approach for detecting YouTube commentary spam detection. </w:t>
      </w:r>
      <w:r w:rsidR="009970F3" w:rsidRPr="00A707E3">
        <w:rPr>
          <w:rFonts w:ascii="TimesNewRomanPSMT" w:hAnsi="TimesNewRomanPSMT"/>
          <w:sz w:val="22"/>
          <w:szCs w:val="22"/>
        </w:rPr>
        <w:t>This platform</w:t>
      </w:r>
      <w:r w:rsidR="008A1732" w:rsidRPr="00A707E3">
        <w:rPr>
          <w:rFonts w:ascii="TimesNewRomanPSMT" w:hAnsi="TimesNewRomanPSMT"/>
          <w:sz w:val="22"/>
          <w:szCs w:val="22"/>
        </w:rPr>
        <w:t xml:space="preserve"> lives in a non-deterministic environment (Internet) that is highly dynamic and continuously evolving. </w:t>
      </w:r>
      <w:r w:rsidR="00BA5279" w:rsidRPr="00A707E3">
        <w:rPr>
          <w:rFonts w:ascii="TimesNewRomanPSMT" w:hAnsi="TimesNewRomanPSMT"/>
          <w:sz w:val="22"/>
          <w:szCs w:val="22"/>
        </w:rPr>
        <w:t xml:space="preserve">Furthermore, since the users are humans and they are responsible for the comments, we can assume that spam can appear in diverse ways due to human unpredictability. </w:t>
      </w:r>
      <w:r w:rsidR="003722E0" w:rsidRPr="00A707E3">
        <w:rPr>
          <w:rFonts w:ascii="TimesNewRomanPSMT" w:hAnsi="TimesNewRomanPSMT"/>
          <w:sz w:val="22"/>
          <w:szCs w:val="22"/>
        </w:rPr>
        <w:t>Consequently, supervised learning strategies [</w:t>
      </w:r>
      <w:r w:rsidR="00C47011">
        <w:rPr>
          <w:rFonts w:ascii="TimesNewRomanPSMT" w:hAnsi="TimesNewRomanPSMT"/>
          <w:sz w:val="22"/>
          <w:szCs w:val="22"/>
        </w:rPr>
        <w:t>5</w:t>
      </w:r>
      <w:r w:rsidR="003722E0" w:rsidRPr="00A707E3">
        <w:rPr>
          <w:rFonts w:ascii="TimesNewRomanPSMT" w:hAnsi="TimesNewRomanPSMT"/>
          <w:sz w:val="22"/>
          <w:szCs w:val="22"/>
        </w:rPr>
        <w:t>], a support vector machine, and K-nearest [2] neighbor were used to tackle these constraints.</w:t>
      </w:r>
      <w:r w:rsidR="005F3B19" w:rsidRPr="00A707E3">
        <w:rPr>
          <w:rFonts w:ascii="TimesNewRomanPSMT" w:hAnsi="TimesNewRomanPSMT"/>
          <w:sz w:val="22"/>
          <w:szCs w:val="22"/>
        </w:rPr>
        <w:t xml:space="preserve"> However, since </w:t>
      </w:r>
      <w:r w:rsidR="00A3472A" w:rsidRPr="00A707E3">
        <w:rPr>
          <w:rFonts w:ascii="TimesNewRomanPSMT" w:hAnsi="TimesNewRomanPSMT"/>
          <w:sz w:val="22"/>
          <w:szCs w:val="22"/>
        </w:rPr>
        <w:t>the available datasets don´t contain many examples,</w:t>
      </w:r>
      <w:r w:rsidR="005F3B19" w:rsidRPr="00A707E3">
        <w:rPr>
          <w:rFonts w:ascii="TimesNewRomanPSMT" w:hAnsi="TimesNewRomanPSMT"/>
          <w:sz w:val="22"/>
          <w:szCs w:val="22"/>
        </w:rPr>
        <w:t xml:space="preserve"> we believe that an Active Learning</w:t>
      </w:r>
      <w:r w:rsidR="006E454E" w:rsidRPr="00A707E3">
        <w:rPr>
          <w:rFonts w:ascii="TimesNewRomanPSMT" w:hAnsi="TimesNewRomanPSMT"/>
          <w:sz w:val="22"/>
          <w:szCs w:val="22"/>
        </w:rPr>
        <w:t xml:space="preserve"> (AL)</w:t>
      </w:r>
      <w:r w:rsidR="005F3B19" w:rsidRPr="00A707E3">
        <w:rPr>
          <w:rFonts w:ascii="TimesNewRomanPSMT" w:hAnsi="TimesNewRomanPSMT"/>
          <w:sz w:val="22"/>
          <w:szCs w:val="22"/>
        </w:rPr>
        <w:t xml:space="preserve"> strategy would obtain better results.</w:t>
      </w:r>
      <w:r w:rsidR="006E454E" w:rsidRPr="00A707E3">
        <w:rPr>
          <w:rFonts w:ascii="TimesNewRomanPSMT" w:hAnsi="TimesNewRomanPSMT"/>
          <w:sz w:val="22"/>
          <w:szCs w:val="22"/>
        </w:rPr>
        <w:t xml:space="preserve"> We will test AL with </w:t>
      </w:r>
      <w:r w:rsidR="00776856" w:rsidRPr="00A707E3">
        <w:rPr>
          <w:rFonts w:ascii="TimesNewRomanPSMT" w:hAnsi="TimesNewRomanPSMT"/>
          <w:sz w:val="22"/>
          <w:szCs w:val="22"/>
        </w:rPr>
        <w:t>a multinomial Naïve Bayes that is suitable for classification with discrete features</w:t>
      </w:r>
      <w:r w:rsidR="006E454E" w:rsidRPr="00A707E3">
        <w:rPr>
          <w:rFonts w:ascii="TimesNewRomanPSMT" w:hAnsi="TimesNewRomanPSMT"/>
          <w:sz w:val="22"/>
          <w:szCs w:val="22"/>
        </w:rPr>
        <w:t xml:space="preserve"> and compare them with the results from the papers since they tested their approaches with the same datasets.</w:t>
      </w:r>
      <w:r w:rsidR="0011288D" w:rsidRPr="00A707E3">
        <w:rPr>
          <w:rFonts w:ascii="TimesNewRomanPSMT" w:hAnsi="TimesNewRomanPSMT"/>
          <w:sz w:val="22"/>
          <w:szCs w:val="22"/>
        </w:rPr>
        <w:t xml:space="preserve"> There are four datasets with </w:t>
      </w:r>
      <w:r w:rsidR="00A3472A" w:rsidRPr="00A707E3">
        <w:rPr>
          <w:rFonts w:ascii="TimesNewRomanPSMT" w:hAnsi="TimesNewRomanPSMT"/>
          <w:sz w:val="22"/>
          <w:szCs w:val="22"/>
        </w:rPr>
        <w:t>different numbers</w:t>
      </w:r>
      <w:r w:rsidR="0011288D" w:rsidRPr="00A707E3">
        <w:rPr>
          <w:rFonts w:ascii="TimesNewRomanPSMT" w:hAnsi="TimesNewRomanPSMT"/>
          <w:sz w:val="22"/>
          <w:szCs w:val="22"/>
        </w:rPr>
        <w:t xml:space="preserve"> of spam comments so we can test the efficiency of this approach </w:t>
      </w:r>
      <w:r w:rsidR="006D17FF" w:rsidRPr="00A707E3">
        <w:rPr>
          <w:rFonts w:ascii="TimesNewRomanPSMT" w:hAnsi="TimesNewRomanPSMT"/>
          <w:sz w:val="22"/>
          <w:szCs w:val="22"/>
        </w:rPr>
        <w:t xml:space="preserve">with </w:t>
      </w:r>
      <w:r w:rsidR="00A3472A" w:rsidRPr="00A707E3">
        <w:rPr>
          <w:rFonts w:ascii="TimesNewRomanPSMT" w:hAnsi="TimesNewRomanPSMT"/>
          <w:sz w:val="22"/>
          <w:szCs w:val="22"/>
        </w:rPr>
        <w:t xml:space="preserve">a </w:t>
      </w:r>
      <w:r w:rsidR="006D17FF" w:rsidRPr="00A707E3">
        <w:rPr>
          <w:rFonts w:ascii="TimesNewRomanPSMT" w:hAnsi="TimesNewRomanPSMT"/>
          <w:sz w:val="22"/>
          <w:szCs w:val="22"/>
        </w:rPr>
        <w:t>different comment section</w:t>
      </w:r>
      <w:r w:rsidR="0011288D" w:rsidRPr="00A707E3">
        <w:rPr>
          <w:rFonts w:ascii="TimesNewRomanPSMT" w:hAnsi="TimesNewRomanPSMT"/>
          <w:sz w:val="22"/>
          <w:szCs w:val="22"/>
        </w:rPr>
        <w:t>.</w:t>
      </w:r>
    </w:p>
    <w:p w14:paraId="741EEB87" w14:textId="33B73201" w:rsidR="00CA7509" w:rsidRPr="00A707E3" w:rsidRDefault="00CA7509" w:rsidP="00CA7509">
      <w:pPr>
        <w:autoSpaceDE/>
        <w:jc w:val="both"/>
        <w:rPr>
          <w:rFonts w:ascii="TimesNewRomanPSMT" w:hAnsi="TimesNewRomanPSMT"/>
          <w:color w:val="auto"/>
          <w:sz w:val="22"/>
          <w:szCs w:val="22"/>
          <w:lang w:eastAsia="en-GB"/>
        </w:rPr>
      </w:pPr>
    </w:p>
    <w:p w14:paraId="4E46E88C" w14:textId="4D4B8D5A" w:rsidR="00C94A55" w:rsidRPr="00591D6C" w:rsidRDefault="00C94A55" w:rsidP="00BA5279">
      <w:pPr>
        <w:pStyle w:val="AbstractTitle"/>
        <w:ind w:left="0"/>
        <w:jc w:val="left"/>
        <w:rPr>
          <w:b w:val="0"/>
          <w:bCs/>
          <w:sz w:val="22"/>
          <w:szCs w:val="22"/>
        </w:rPr>
      </w:pPr>
      <w:r w:rsidRPr="00A707E3">
        <w:rPr>
          <w:sz w:val="22"/>
          <w:szCs w:val="22"/>
        </w:rPr>
        <w:t>Keywords:</w:t>
      </w:r>
      <w:r w:rsidR="00CA7509" w:rsidRPr="00A707E3">
        <w:rPr>
          <w:sz w:val="22"/>
          <w:szCs w:val="22"/>
        </w:rPr>
        <w:t xml:space="preserve"> </w:t>
      </w:r>
      <w:r w:rsidR="00CA7509" w:rsidRPr="00591D6C">
        <w:rPr>
          <w:b w:val="0"/>
          <w:bCs/>
          <w:sz w:val="22"/>
          <w:szCs w:val="22"/>
        </w:rPr>
        <w:t>Spam Detection</w:t>
      </w:r>
      <w:r w:rsidR="00124050" w:rsidRPr="00591D6C">
        <w:rPr>
          <w:b w:val="0"/>
          <w:bCs/>
          <w:sz w:val="22"/>
          <w:szCs w:val="22"/>
        </w:rPr>
        <w:t xml:space="preserve"> </w:t>
      </w:r>
      <w:r w:rsidR="00124050" w:rsidRPr="00591D6C">
        <w:rPr>
          <w:sz w:val="22"/>
          <w:szCs w:val="22"/>
        </w:rPr>
        <w:t>·</w:t>
      </w:r>
      <w:r w:rsidR="00124050" w:rsidRPr="00591D6C">
        <w:rPr>
          <w:b w:val="0"/>
          <w:bCs/>
          <w:sz w:val="22"/>
          <w:szCs w:val="22"/>
        </w:rPr>
        <w:t xml:space="preserve"> Active</w:t>
      </w:r>
      <w:r w:rsidR="00CA7509" w:rsidRPr="00591D6C">
        <w:rPr>
          <w:b w:val="0"/>
          <w:bCs/>
          <w:sz w:val="22"/>
          <w:szCs w:val="22"/>
        </w:rPr>
        <w:t xml:space="preserve"> </w:t>
      </w:r>
      <w:r w:rsidR="00124050" w:rsidRPr="00591D6C">
        <w:rPr>
          <w:b w:val="0"/>
          <w:bCs/>
          <w:sz w:val="22"/>
          <w:szCs w:val="22"/>
        </w:rPr>
        <w:t xml:space="preserve">Learning </w:t>
      </w:r>
      <w:r w:rsidR="00124050" w:rsidRPr="00591D6C">
        <w:rPr>
          <w:sz w:val="22"/>
          <w:szCs w:val="22"/>
        </w:rPr>
        <w:t>·</w:t>
      </w:r>
      <w:r w:rsidR="00124050" w:rsidRPr="00591D6C">
        <w:rPr>
          <w:b w:val="0"/>
          <w:bCs/>
          <w:sz w:val="22"/>
          <w:szCs w:val="22"/>
        </w:rPr>
        <w:t xml:space="preserve"> Classification</w:t>
      </w:r>
      <w:r w:rsidR="006D17FF" w:rsidRPr="00591D6C">
        <w:rPr>
          <w:b w:val="0"/>
          <w:bCs/>
          <w:sz w:val="22"/>
          <w:szCs w:val="22"/>
        </w:rPr>
        <w:t xml:space="preserve"> </w:t>
      </w:r>
      <w:r w:rsidR="006D17FF" w:rsidRPr="00591D6C">
        <w:rPr>
          <w:sz w:val="22"/>
          <w:szCs w:val="22"/>
        </w:rPr>
        <w:t xml:space="preserve">· </w:t>
      </w:r>
      <w:r w:rsidR="006D17FF" w:rsidRPr="00591D6C">
        <w:rPr>
          <w:b w:val="0"/>
          <w:bCs/>
          <w:sz w:val="22"/>
          <w:szCs w:val="22"/>
        </w:rPr>
        <w:t>Comments</w:t>
      </w:r>
    </w:p>
    <w:p w14:paraId="1C4EBE07" w14:textId="7BBE327F" w:rsidR="0011288D" w:rsidRDefault="0011288D">
      <w:pPr>
        <w:pStyle w:val="AbstractText"/>
        <w:rPr>
          <w:color w:val="C45911" w:themeColor="accent2" w:themeShade="BF"/>
        </w:rPr>
      </w:pPr>
    </w:p>
    <w:p w14:paraId="601EC55A" w14:textId="3994257A" w:rsidR="00C94A55" w:rsidRPr="00C94A55" w:rsidRDefault="00C94A55">
      <w:pPr>
        <w:pStyle w:val="AbstractText"/>
        <w:rPr>
          <w:color w:val="C45911" w:themeColor="accent2" w:themeShade="BF"/>
          <w:sz w:val="24"/>
          <w:szCs w:val="24"/>
        </w:rPr>
      </w:pPr>
    </w:p>
    <w:p w14:paraId="597FCFF6" w14:textId="5F62D909" w:rsidR="00804E2D" w:rsidRPr="00C94A55" w:rsidRDefault="00C94A55" w:rsidP="00BA5279">
      <w:pPr>
        <w:pStyle w:val="AbstractText"/>
        <w:numPr>
          <w:ilvl w:val="0"/>
          <w:numId w:val="6"/>
        </w:numPr>
        <w:ind w:left="851" w:hanging="425"/>
        <w:rPr>
          <w:b/>
          <w:sz w:val="24"/>
          <w:szCs w:val="24"/>
        </w:rPr>
      </w:pPr>
      <w:r w:rsidRPr="00C94A55">
        <w:rPr>
          <w:b/>
          <w:sz w:val="24"/>
          <w:szCs w:val="24"/>
        </w:rPr>
        <w:t>Introduction</w:t>
      </w:r>
    </w:p>
    <w:p w14:paraId="57ED67CC" w14:textId="77777777" w:rsidR="000652B0" w:rsidRDefault="000652B0" w:rsidP="00C94A55">
      <w:pPr>
        <w:pStyle w:val="AbstractText"/>
        <w:rPr>
          <w:rFonts w:ascii="TimesNewRomanPSMT" w:hAnsi="TimesNewRomanPSMT"/>
        </w:rPr>
      </w:pPr>
    </w:p>
    <w:p w14:paraId="49A66800" w14:textId="6F6D8753" w:rsidR="003E4EF5" w:rsidRPr="00A707E3" w:rsidRDefault="002A5FC8" w:rsidP="00607B07">
      <w:pPr>
        <w:pStyle w:val="AbstractText"/>
        <w:ind w:right="-102"/>
        <w:rPr>
          <w:rFonts w:ascii="TimesNewRomanPSMT" w:hAnsi="TimesNewRomanPSMT"/>
          <w:sz w:val="24"/>
          <w:szCs w:val="24"/>
        </w:rPr>
      </w:pPr>
      <w:r w:rsidRPr="00A707E3">
        <w:rPr>
          <w:rFonts w:ascii="TimesNewRomanPSMT" w:hAnsi="TimesNewRomanPSMT"/>
          <w:sz w:val="24"/>
          <w:szCs w:val="24"/>
        </w:rPr>
        <w:t xml:space="preserve">Artificial intelligence is based on the ability of computers to emulate human thoughts and develop tasks in real-world environments. While machine learning concerns the algorithms and technologies used to make systems able to recognize patterns and make decisions. </w:t>
      </w:r>
      <w:r w:rsidR="003E4EF5" w:rsidRPr="00A707E3">
        <w:rPr>
          <w:rFonts w:ascii="TimesNewRomanPSMT" w:hAnsi="TimesNewRomanPSMT"/>
          <w:sz w:val="24"/>
          <w:szCs w:val="24"/>
        </w:rPr>
        <w:t>This</w:t>
      </w:r>
      <w:r w:rsidR="00A3472A" w:rsidRPr="00A707E3">
        <w:rPr>
          <w:rFonts w:ascii="TimesNewRomanPSMT" w:hAnsi="TimesNewRomanPSMT"/>
          <w:sz w:val="24"/>
          <w:szCs w:val="24"/>
        </w:rPr>
        <w:t xml:space="preserve"> paper</w:t>
      </w:r>
      <w:r w:rsidRPr="00A707E3">
        <w:rPr>
          <w:rFonts w:ascii="TimesNewRomanPSMT" w:hAnsi="TimesNewRomanPSMT"/>
          <w:sz w:val="24"/>
          <w:szCs w:val="24"/>
        </w:rPr>
        <w:t xml:space="preserve"> will address a specific type of machine learning, active learning. This is characterized by </w:t>
      </w:r>
      <w:r w:rsidR="00A3472A" w:rsidRPr="00A707E3">
        <w:rPr>
          <w:rFonts w:ascii="TimesNewRomanPSMT" w:hAnsi="TimesNewRomanPSMT"/>
          <w:sz w:val="24"/>
          <w:szCs w:val="24"/>
        </w:rPr>
        <w:t>a learning algorithm where the user can interact with the agent, giving it correct outputs so that the agent can learn the</w:t>
      </w:r>
      <w:r w:rsidRPr="00A707E3">
        <w:rPr>
          <w:rFonts w:ascii="TimesNewRomanPSMT" w:hAnsi="TimesNewRomanPSMT"/>
          <w:sz w:val="24"/>
          <w:szCs w:val="24"/>
        </w:rPr>
        <w:t xml:space="preserve"> right path. </w:t>
      </w:r>
      <w:r w:rsidR="009468DA" w:rsidRPr="00A707E3">
        <w:rPr>
          <w:rFonts w:ascii="TimesNewRomanPSMT" w:hAnsi="TimesNewRomanPSMT"/>
          <w:sz w:val="24"/>
          <w:szCs w:val="24"/>
        </w:rPr>
        <w:t xml:space="preserve">It selects labeling instances that have the most information (be more informative) using them so that </w:t>
      </w:r>
      <w:r w:rsidR="003E4EF5" w:rsidRPr="00A707E3">
        <w:rPr>
          <w:rFonts w:ascii="TimesNewRomanPSMT" w:hAnsi="TimesNewRomanPSMT"/>
          <w:sz w:val="24"/>
          <w:szCs w:val="24"/>
        </w:rPr>
        <w:t>it</w:t>
      </w:r>
      <w:r w:rsidR="009468DA" w:rsidRPr="00A707E3">
        <w:rPr>
          <w:rFonts w:ascii="TimesNewRomanPSMT" w:hAnsi="TimesNewRomanPSMT"/>
          <w:sz w:val="24"/>
          <w:szCs w:val="24"/>
        </w:rPr>
        <w:t xml:space="preserve"> can analyze the other cases better, making it more perfect</w:t>
      </w:r>
      <w:r w:rsidRPr="00A707E3">
        <w:rPr>
          <w:rFonts w:ascii="TimesNewRomanPSMT" w:hAnsi="TimesNewRomanPSMT"/>
          <w:sz w:val="24"/>
          <w:szCs w:val="24"/>
        </w:rPr>
        <w:t xml:space="preserve">. </w:t>
      </w:r>
    </w:p>
    <w:p w14:paraId="1B8F2455" w14:textId="76724457" w:rsidR="003E4EF5" w:rsidRDefault="003E4EF5" w:rsidP="00C94A55">
      <w:pPr>
        <w:pStyle w:val="AbstractText"/>
        <w:rPr>
          <w:rFonts w:ascii="TimesNewRomanPSMT" w:hAnsi="TimesNewRomanPSMT"/>
        </w:rPr>
      </w:pPr>
    </w:p>
    <w:p w14:paraId="4358AC55" w14:textId="43CFABF8" w:rsidR="003E4EF5" w:rsidRDefault="003E4EF5" w:rsidP="00C94A55">
      <w:pPr>
        <w:pStyle w:val="AbstractText"/>
        <w:rPr>
          <w:rFonts w:ascii="TimesNewRomanPSMT" w:hAnsi="TimesNewRomanPSMT"/>
        </w:rPr>
      </w:pPr>
    </w:p>
    <w:p w14:paraId="470D9AFB" w14:textId="110515AC" w:rsidR="003E4EF5" w:rsidRDefault="00A707E3" w:rsidP="00C94A55">
      <w:pPr>
        <w:pStyle w:val="AbstractText"/>
        <w:rPr>
          <w:rFonts w:ascii="TimesNewRomanPSMT" w:hAnsi="TimesNewRomanPSMT"/>
        </w:rPr>
      </w:pPr>
      <w:r w:rsidRPr="006F20AC">
        <w:rPr>
          <w:rFonts w:ascii="TimesNewRomanPSMT" w:hAnsi="TimesNewRomanPSMT"/>
          <w:noProof/>
          <w:lang w:val="pt-PT" w:eastAsia="pt-PT"/>
        </w:rPr>
        <w:drawing>
          <wp:anchor distT="0" distB="0" distL="114300" distR="114300" simplePos="0" relativeHeight="251658240" behindDoc="0" locked="0" layoutInCell="1" allowOverlap="1" wp14:anchorId="46B898CD" wp14:editId="69E784C2">
            <wp:simplePos x="0" y="0"/>
            <wp:positionH relativeFrom="column">
              <wp:posOffset>513016</wp:posOffset>
            </wp:positionH>
            <wp:positionV relativeFrom="paragraph">
              <wp:posOffset>43617</wp:posOffset>
            </wp:positionV>
            <wp:extent cx="2071179" cy="1495425"/>
            <wp:effectExtent l="0" t="0" r="571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1179" cy="1495425"/>
                    </a:xfrm>
                    <a:prstGeom prst="rect">
                      <a:avLst/>
                    </a:prstGeom>
                  </pic:spPr>
                </pic:pic>
              </a:graphicData>
            </a:graphic>
            <wp14:sizeRelH relativeFrom="page">
              <wp14:pctWidth>0</wp14:pctWidth>
            </wp14:sizeRelH>
            <wp14:sizeRelV relativeFrom="page">
              <wp14:pctHeight>0</wp14:pctHeight>
            </wp14:sizeRelV>
          </wp:anchor>
        </w:drawing>
      </w:r>
    </w:p>
    <w:p w14:paraId="0186D708" w14:textId="683A397F" w:rsidR="000652B0" w:rsidRDefault="000652B0" w:rsidP="00C94A55">
      <w:pPr>
        <w:pStyle w:val="AbstractText"/>
        <w:rPr>
          <w:rFonts w:ascii="TimesNewRomanPSMT" w:hAnsi="TimesNewRomanPSMT"/>
        </w:rPr>
      </w:pPr>
    </w:p>
    <w:p w14:paraId="1CBCB1E1" w14:textId="0E00B811" w:rsidR="00A707E3" w:rsidRDefault="00A707E3" w:rsidP="00C94A55">
      <w:pPr>
        <w:pStyle w:val="AbstractText"/>
        <w:rPr>
          <w:rFonts w:ascii="TimesNewRomanPSMT" w:hAnsi="TimesNewRomanPSMT"/>
        </w:rPr>
      </w:pPr>
    </w:p>
    <w:p w14:paraId="4CA227E9" w14:textId="03E1F748" w:rsidR="00A707E3" w:rsidRDefault="00A707E3" w:rsidP="00C94A55">
      <w:pPr>
        <w:pStyle w:val="AbstractText"/>
        <w:rPr>
          <w:rFonts w:ascii="TimesNewRomanPSMT" w:hAnsi="TimesNewRomanPSMT"/>
        </w:rPr>
      </w:pPr>
    </w:p>
    <w:p w14:paraId="0ED82C46" w14:textId="162725DD" w:rsidR="00A707E3" w:rsidRDefault="00A707E3" w:rsidP="00C94A55">
      <w:pPr>
        <w:pStyle w:val="AbstractText"/>
        <w:rPr>
          <w:rFonts w:ascii="TimesNewRomanPSMT" w:hAnsi="TimesNewRomanPSMT"/>
        </w:rPr>
      </w:pPr>
    </w:p>
    <w:p w14:paraId="76E45E1B" w14:textId="31FB354F" w:rsidR="00A707E3" w:rsidRDefault="00A707E3" w:rsidP="00C94A55">
      <w:pPr>
        <w:pStyle w:val="AbstractText"/>
        <w:rPr>
          <w:rFonts w:ascii="TimesNewRomanPSMT" w:hAnsi="TimesNewRomanPSMT"/>
        </w:rPr>
      </w:pPr>
    </w:p>
    <w:p w14:paraId="0D38E926" w14:textId="5B551B4A" w:rsidR="00A707E3" w:rsidRDefault="00A707E3" w:rsidP="00C94A55">
      <w:pPr>
        <w:pStyle w:val="AbstractText"/>
        <w:rPr>
          <w:rFonts w:ascii="TimesNewRomanPSMT" w:hAnsi="TimesNewRomanPSMT"/>
        </w:rPr>
      </w:pPr>
    </w:p>
    <w:p w14:paraId="6B04C078" w14:textId="3058AC96" w:rsidR="00A707E3" w:rsidRDefault="00A707E3" w:rsidP="00C94A55">
      <w:pPr>
        <w:pStyle w:val="AbstractText"/>
        <w:rPr>
          <w:rFonts w:ascii="TimesNewRomanPSMT" w:hAnsi="TimesNewRomanPSMT"/>
        </w:rPr>
      </w:pPr>
    </w:p>
    <w:p w14:paraId="54E1CD09" w14:textId="7583A43D" w:rsidR="00A707E3" w:rsidRDefault="00A707E3" w:rsidP="00C94A55">
      <w:pPr>
        <w:pStyle w:val="AbstractText"/>
        <w:rPr>
          <w:rFonts w:ascii="TimesNewRomanPSMT" w:hAnsi="TimesNewRomanPSMT"/>
        </w:rPr>
      </w:pPr>
    </w:p>
    <w:p w14:paraId="5640AD6C" w14:textId="0A49EC6B" w:rsidR="00A707E3" w:rsidRDefault="00A707E3" w:rsidP="00C94A55">
      <w:pPr>
        <w:pStyle w:val="AbstractText"/>
        <w:rPr>
          <w:rFonts w:ascii="TimesNewRomanPSMT" w:hAnsi="TimesNewRomanPSMT"/>
        </w:rPr>
      </w:pPr>
    </w:p>
    <w:p w14:paraId="50FF72BA" w14:textId="7F37553A" w:rsidR="00A707E3" w:rsidRDefault="004A0174" w:rsidP="00C94A55">
      <w:pPr>
        <w:pStyle w:val="AbstractText"/>
        <w:rPr>
          <w:rFonts w:ascii="TimesNewRomanPSMT" w:hAnsi="TimesNewRomanPSMT"/>
        </w:rPr>
      </w:pPr>
      <w:r>
        <w:rPr>
          <w:rFonts w:ascii="TimesNewRomanPSMT" w:hAnsi="TimesNewRomanPSMT"/>
        </w:rPr>
        <w:tab/>
      </w:r>
      <w:r>
        <w:rPr>
          <w:rFonts w:ascii="TimesNewRomanPSMT" w:hAnsi="TimesNewRomanPSMT"/>
        </w:rPr>
        <w:tab/>
      </w:r>
    </w:p>
    <w:p w14:paraId="08CD7F18" w14:textId="4E917A49" w:rsidR="004A0174" w:rsidRDefault="004A0174" w:rsidP="00C94A55">
      <w:pPr>
        <w:pStyle w:val="AbstractText"/>
        <w:rPr>
          <w:rFonts w:ascii="TimesNewRomanPSMT" w:hAnsi="TimesNewRomanPSMT"/>
        </w:rPr>
      </w:pPr>
    </w:p>
    <w:p w14:paraId="3E0D0FB2" w14:textId="3671483B" w:rsidR="004A0174" w:rsidRDefault="004A0174" w:rsidP="00C94A55">
      <w:pPr>
        <w:pStyle w:val="AbstractText"/>
        <w:rPr>
          <w:rFonts w:ascii="TimesNewRomanPSMT" w:hAnsi="TimesNewRomanPSMT"/>
        </w:rPr>
      </w:pPr>
      <w:r>
        <w:rPr>
          <w:rFonts w:ascii="TimesNewRomanPSMT" w:hAnsi="TimesNewRomanPSMT"/>
        </w:rPr>
        <w:tab/>
      </w:r>
      <w:r>
        <w:rPr>
          <w:rFonts w:ascii="TimesNewRomanPSMT" w:hAnsi="TimesNewRomanPSMT"/>
        </w:rPr>
        <w:tab/>
      </w:r>
      <w:r>
        <w:rPr>
          <w:rFonts w:ascii="TimesNewRomanPSMT" w:hAnsi="TimesNewRomanPSMT"/>
        </w:rPr>
        <w:tab/>
      </w:r>
      <w:r>
        <w:rPr>
          <w:rFonts w:ascii="TimesNewRomanPSMT" w:hAnsi="TimesNewRomanPSMT"/>
        </w:rPr>
        <w:tab/>
        <w:t xml:space="preserve">Fig </w:t>
      </w:r>
      <w:r w:rsidR="00AE6DE1">
        <w:rPr>
          <w:rFonts w:ascii="TimesNewRomanPSMT" w:hAnsi="TimesNewRomanPSMT"/>
        </w:rPr>
        <w:t>1</w:t>
      </w:r>
      <w:r>
        <w:rPr>
          <w:rFonts w:ascii="TimesNewRomanPSMT" w:hAnsi="TimesNewRomanPSMT"/>
        </w:rPr>
        <w:t xml:space="preserve">- </w:t>
      </w:r>
      <w:r w:rsidR="00AE6DE1">
        <w:rPr>
          <w:rFonts w:ascii="TimesNewRomanPSMT" w:hAnsi="TimesNewRomanPSMT"/>
        </w:rPr>
        <w:t>Active Learning Approach</w:t>
      </w:r>
    </w:p>
    <w:p w14:paraId="5FA35CDB" w14:textId="77777777" w:rsidR="004A0174" w:rsidRDefault="004A0174" w:rsidP="00C94A55">
      <w:pPr>
        <w:pStyle w:val="AbstractText"/>
        <w:rPr>
          <w:rFonts w:ascii="TimesNewRomanPSMT" w:hAnsi="TimesNewRomanPSMT"/>
        </w:rPr>
      </w:pPr>
    </w:p>
    <w:p w14:paraId="1E0A5886" w14:textId="4125533F" w:rsidR="009468DA" w:rsidRPr="00A707E3" w:rsidRDefault="004A0174" w:rsidP="00703B90">
      <w:pPr>
        <w:pStyle w:val="AbstractText"/>
        <w:rPr>
          <w:rFonts w:ascii="TimesNewRomanPSMT" w:hAnsi="TimesNewRomanPSMT"/>
          <w:sz w:val="24"/>
          <w:szCs w:val="24"/>
        </w:rPr>
      </w:pPr>
      <w:r>
        <w:rPr>
          <w:rFonts w:ascii="TimesNewRomanPSMT" w:hAnsi="TimesNewRomanPSMT"/>
          <w:sz w:val="24"/>
          <w:szCs w:val="24"/>
        </w:rPr>
        <w:t xml:space="preserve">As we can in observe in figure </w:t>
      </w:r>
      <w:r w:rsidR="00AE6DE1">
        <w:rPr>
          <w:rFonts w:ascii="TimesNewRomanPSMT" w:hAnsi="TimesNewRomanPSMT"/>
          <w:sz w:val="24"/>
          <w:szCs w:val="24"/>
        </w:rPr>
        <w:t>1</w:t>
      </w:r>
      <w:r>
        <w:rPr>
          <w:rFonts w:ascii="TimesNewRomanPSMT" w:hAnsi="TimesNewRomanPSMT"/>
          <w:sz w:val="24"/>
          <w:szCs w:val="24"/>
        </w:rPr>
        <w:t>, firstly there is an unlabeled data set. After processing this data set some rows (most uncertain) will be selected to be labeled by an expert. Finally, the labeled data will be trained by the active learning model</w:t>
      </w:r>
      <w:r w:rsidR="000E137A">
        <w:rPr>
          <w:rFonts w:ascii="TimesNewRomanPSMT" w:hAnsi="TimesNewRomanPSMT"/>
          <w:sz w:val="24"/>
          <w:szCs w:val="24"/>
        </w:rPr>
        <w:t>. These steps will be repeated a chosen number of times.</w:t>
      </w:r>
      <w:r w:rsidR="00AE6DE1">
        <w:rPr>
          <w:rFonts w:ascii="TimesNewRomanPSMT" w:hAnsi="TimesNewRomanPSMT"/>
          <w:sz w:val="24"/>
          <w:szCs w:val="24"/>
        </w:rPr>
        <w:t xml:space="preserve"> </w:t>
      </w:r>
      <w:r w:rsidR="00BB6251" w:rsidRPr="00A707E3">
        <w:rPr>
          <w:rFonts w:ascii="TimesNewRomanPSMT" w:hAnsi="TimesNewRomanPSMT"/>
          <w:sz w:val="24"/>
          <w:szCs w:val="24"/>
        </w:rPr>
        <w:t xml:space="preserve">The use of various machine learning algorithms may sometimes not be able to be used in certain real-world situations, so sometimes there must be the action of an expert who analyzes the experiences and communicates them to the algorithm. Furthermore, this kind of algorithm is relevant for reducing costs in acquiring data, which explains why AL has so much potential and uses. As mentioned before, this learning algorithm is widely used in traditional Supervised Learning as it saves a lot of resources for machine learning (ML) teams. Furthermore, the main areas where we can find and use this algorithm are </w:t>
      </w:r>
      <w:r w:rsidR="00A53C81">
        <w:rPr>
          <w:rFonts w:ascii="TimesNewRomanPSMT" w:hAnsi="TimesNewRomanPSMT"/>
          <w:sz w:val="24"/>
          <w:szCs w:val="24"/>
        </w:rPr>
        <w:t>mainly</w:t>
      </w:r>
      <w:r w:rsidR="00BB6251" w:rsidRPr="00A707E3">
        <w:rPr>
          <w:rFonts w:ascii="TimesNewRomanPSMT" w:hAnsi="TimesNewRomanPSMT"/>
          <w:sz w:val="24"/>
          <w:szCs w:val="24"/>
        </w:rPr>
        <w:t xml:space="preserve">, computer vision, image classification, object detection, and image restoration, among others. As </w:t>
      </w:r>
      <w:r w:rsidR="00BB6251" w:rsidRPr="00A707E3">
        <w:rPr>
          <w:rFonts w:ascii="TimesNewRomanPSMT" w:hAnsi="TimesNewRomanPSMT"/>
          <w:sz w:val="24"/>
          <w:szCs w:val="24"/>
        </w:rPr>
        <w:lastRenderedPageBreak/>
        <w:t>can be seen, this type of ML has a lot of impacts and uses in classification services.</w:t>
      </w:r>
    </w:p>
    <w:p w14:paraId="41E05C15" w14:textId="13BCF810" w:rsidR="00C94A55" w:rsidRPr="00A707E3" w:rsidRDefault="00431FC9" w:rsidP="00C94A55">
      <w:pPr>
        <w:pStyle w:val="AbstractText"/>
        <w:rPr>
          <w:b/>
          <w:sz w:val="24"/>
          <w:szCs w:val="24"/>
        </w:rPr>
      </w:pPr>
      <w:r w:rsidRPr="00A707E3">
        <w:rPr>
          <w:rFonts w:ascii="TimesNewRomanPSMT" w:hAnsi="TimesNewRomanPSMT"/>
          <w:sz w:val="24"/>
          <w:szCs w:val="24"/>
        </w:rPr>
        <w:t xml:space="preserve">Since the pandemic, Spam campaigns have become much more active. </w:t>
      </w:r>
      <w:r w:rsidR="00A707E3">
        <w:rPr>
          <w:rFonts w:ascii="TimesNewRomanPSMT" w:hAnsi="TimesNewRomanPSMT"/>
          <w:sz w:val="24"/>
          <w:szCs w:val="24"/>
        </w:rPr>
        <w:t>According to Symantec, the most common technique is snowshoeing, which is based on the use of multiple IPs and domains for spam, making</w:t>
      </w:r>
      <w:r w:rsidRPr="00A707E3">
        <w:rPr>
          <w:rFonts w:ascii="TimesNewRomanPSMT" w:hAnsi="TimesNewRomanPSMT"/>
          <w:sz w:val="24"/>
          <w:szCs w:val="24"/>
        </w:rPr>
        <w:t xml:space="preserve"> it easier for these campaigns to go undetected. Furthermore, around 85% of emails are spam, costing companies an average of $20.5 billion per year</w:t>
      </w:r>
      <w:r w:rsidR="00BB1D63" w:rsidRPr="00A707E3">
        <w:rPr>
          <w:rFonts w:ascii="TimesNewRomanPSMT" w:hAnsi="TimesNewRomanPSMT"/>
          <w:sz w:val="24"/>
          <w:szCs w:val="24"/>
        </w:rPr>
        <w:t xml:space="preserve"> [</w:t>
      </w:r>
      <w:r w:rsidR="00EF7839">
        <w:rPr>
          <w:rFonts w:ascii="TimesNewRomanPSMT" w:hAnsi="TimesNewRomanPSMT"/>
          <w:sz w:val="24"/>
          <w:szCs w:val="24"/>
        </w:rPr>
        <w:t>3</w:t>
      </w:r>
      <w:r w:rsidR="00BB1D63" w:rsidRPr="00A707E3">
        <w:rPr>
          <w:rFonts w:ascii="TimesNewRomanPSMT" w:hAnsi="TimesNewRomanPSMT"/>
          <w:sz w:val="24"/>
          <w:szCs w:val="24"/>
        </w:rPr>
        <w:t>]</w:t>
      </w:r>
      <w:r w:rsidRPr="00A707E3">
        <w:rPr>
          <w:rFonts w:ascii="TimesNewRomanPSMT" w:hAnsi="TimesNewRomanPSMT"/>
          <w:sz w:val="24"/>
          <w:szCs w:val="24"/>
        </w:rPr>
        <w:t>. In addition, spam despite not being considered a type of virus can be quite dangerous because there can be scams and frauds. Although these two topics only account for about 2.5% of spam, it is known that 73% of phishing is sent via spam</w:t>
      </w:r>
      <w:r w:rsidR="00BB1D63" w:rsidRPr="00A707E3">
        <w:rPr>
          <w:rFonts w:ascii="TimesNewRomanPSMT" w:hAnsi="TimesNewRomanPSMT"/>
          <w:sz w:val="24"/>
          <w:szCs w:val="24"/>
        </w:rPr>
        <w:t xml:space="preserve"> [</w:t>
      </w:r>
      <w:r w:rsidR="00EF7839">
        <w:rPr>
          <w:rFonts w:ascii="TimesNewRomanPSMT" w:hAnsi="TimesNewRomanPSMT"/>
          <w:sz w:val="24"/>
          <w:szCs w:val="24"/>
        </w:rPr>
        <w:t>3</w:t>
      </w:r>
      <w:r w:rsidR="00BB1D63" w:rsidRPr="00A707E3">
        <w:rPr>
          <w:rFonts w:ascii="TimesNewRomanPSMT" w:hAnsi="TimesNewRomanPSMT"/>
          <w:sz w:val="24"/>
          <w:szCs w:val="24"/>
        </w:rPr>
        <w:t>]</w:t>
      </w:r>
      <w:r w:rsidRPr="00A707E3">
        <w:rPr>
          <w:rFonts w:ascii="TimesNewRomanPSMT" w:hAnsi="TimesNewRomanPSMT"/>
          <w:sz w:val="24"/>
          <w:szCs w:val="24"/>
        </w:rPr>
        <w:t xml:space="preserve">. </w:t>
      </w:r>
      <w:r w:rsidR="00BB1D63" w:rsidRPr="00A707E3">
        <w:rPr>
          <w:rFonts w:ascii="TimesNewRomanPSMT" w:hAnsi="TimesNewRomanPSMT"/>
          <w:sz w:val="24"/>
          <w:szCs w:val="24"/>
        </w:rPr>
        <w:t xml:space="preserve">In fact, YouTube lives in a non-deterministic environment (Internet) that is highly dynamic and continuously evolving. Furthermore, nowadays almost everyone uses this platform to watch videos for entertainment or learning purposes. Moreover, creators post videos on YouTube not only for pleasure but also as a job. </w:t>
      </w:r>
      <w:proofErr w:type="gramStart"/>
      <w:r w:rsidRPr="00A707E3">
        <w:rPr>
          <w:rFonts w:ascii="TimesNewRomanPSMT" w:hAnsi="TimesNewRomanPSMT"/>
          <w:sz w:val="24"/>
          <w:szCs w:val="24"/>
        </w:rPr>
        <w:t>Taking into account</w:t>
      </w:r>
      <w:proofErr w:type="gramEnd"/>
      <w:r w:rsidRPr="00A707E3">
        <w:rPr>
          <w:rFonts w:ascii="TimesNewRomanPSMT" w:hAnsi="TimesNewRomanPSMT"/>
          <w:sz w:val="24"/>
          <w:szCs w:val="24"/>
        </w:rPr>
        <w:t xml:space="preserve"> the data provided by Alexa rankings, </w:t>
      </w:r>
      <w:proofErr w:type="spellStart"/>
      <w:r w:rsidRPr="00A707E3">
        <w:rPr>
          <w:rFonts w:ascii="TimesNewRomanPSMT" w:hAnsi="TimesNewRomanPSMT"/>
          <w:sz w:val="24"/>
          <w:szCs w:val="24"/>
        </w:rPr>
        <w:t>Youtube</w:t>
      </w:r>
      <w:proofErr w:type="spellEnd"/>
      <w:r w:rsidRPr="00A707E3">
        <w:rPr>
          <w:rFonts w:ascii="TimesNewRomanPSMT" w:hAnsi="TimesNewRomanPSMT"/>
          <w:sz w:val="24"/>
          <w:szCs w:val="24"/>
        </w:rPr>
        <w:t xml:space="preserve"> is the second most visited site in the world (about 2 billion users), just behind Google (owner of the YouTube platform). In addition, in 2021 about 51.4%</w:t>
      </w:r>
      <w:r w:rsidR="00BB1D63" w:rsidRPr="00A707E3">
        <w:rPr>
          <w:rFonts w:ascii="TimesNewRomanPSMT" w:hAnsi="TimesNewRomanPSMT"/>
          <w:sz w:val="24"/>
          <w:szCs w:val="24"/>
        </w:rPr>
        <w:t xml:space="preserve"> [</w:t>
      </w:r>
      <w:r w:rsidR="00EF7839">
        <w:rPr>
          <w:rFonts w:ascii="TimesNewRomanPSMT" w:hAnsi="TimesNewRomanPSMT"/>
          <w:sz w:val="24"/>
          <w:szCs w:val="24"/>
        </w:rPr>
        <w:t>4</w:t>
      </w:r>
      <w:r w:rsidR="00BB1D63" w:rsidRPr="00A707E3">
        <w:rPr>
          <w:rFonts w:ascii="TimesNewRomanPSMT" w:hAnsi="TimesNewRomanPSMT"/>
          <w:sz w:val="24"/>
          <w:szCs w:val="24"/>
        </w:rPr>
        <w:t>]</w:t>
      </w:r>
      <w:r w:rsidRPr="00A707E3">
        <w:rPr>
          <w:rFonts w:ascii="TimesNewRomanPSMT" w:hAnsi="TimesNewRomanPSMT"/>
          <w:sz w:val="24"/>
          <w:szCs w:val="24"/>
        </w:rPr>
        <w:t xml:space="preserve"> of comments on </w:t>
      </w:r>
      <w:proofErr w:type="spellStart"/>
      <w:r w:rsidRPr="00A707E3">
        <w:rPr>
          <w:rFonts w:ascii="TimesNewRomanPSMT" w:hAnsi="TimesNewRomanPSMT"/>
          <w:sz w:val="24"/>
          <w:szCs w:val="24"/>
        </w:rPr>
        <w:t>Youtube</w:t>
      </w:r>
      <w:proofErr w:type="spellEnd"/>
      <w:r w:rsidRPr="00A707E3">
        <w:rPr>
          <w:rFonts w:ascii="TimesNewRomanPSMT" w:hAnsi="TimesNewRomanPSMT"/>
          <w:sz w:val="24"/>
          <w:szCs w:val="24"/>
        </w:rPr>
        <w:t xml:space="preserve"> were considered inappropriate or in the spam category, and in 2020 about 25.5%</w:t>
      </w:r>
      <w:r w:rsidR="00BB1D63" w:rsidRPr="00A707E3">
        <w:rPr>
          <w:rFonts w:ascii="TimesNewRomanPSMT" w:hAnsi="TimesNewRomanPSMT"/>
          <w:sz w:val="24"/>
          <w:szCs w:val="24"/>
        </w:rPr>
        <w:t xml:space="preserve"> [</w:t>
      </w:r>
      <w:r w:rsidR="00EF7839">
        <w:rPr>
          <w:rFonts w:ascii="TimesNewRomanPSMT" w:hAnsi="TimesNewRomanPSMT"/>
          <w:sz w:val="24"/>
          <w:szCs w:val="24"/>
        </w:rPr>
        <w:t>4</w:t>
      </w:r>
      <w:r w:rsidR="00BB1D63" w:rsidRPr="00A707E3">
        <w:rPr>
          <w:rFonts w:ascii="TimesNewRomanPSMT" w:hAnsi="TimesNewRomanPSMT"/>
          <w:sz w:val="24"/>
          <w:szCs w:val="24"/>
        </w:rPr>
        <w:t>]</w:t>
      </w:r>
      <w:r w:rsidRPr="00A707E3">
        <w:rPr>
          <w:rFonts w:ascii="TimesNewRomanPSMT" w:hAnsi="TimesNewRomanPSMT"/>
          <w:sz w:val="24"/>
          <w:szCs w:val="24"/>
        </w:rPr>
        <w:t xml:space="preserve"> of the videos on this platform also fell into this category. </w:t>
      </w:r>
      <w:r w:rsidR="00BB6251" w:rsidRPr="00A707E3">
        <w:rPr>
          <w:rFonts w:ascii="TimesNewRomanPSMT" w:hAnsi="TimesNewRomanPSMT"/>
          <w:sz w:val="24"/>
          <w:szCs w:val="24"/>
        </w:rPr>
        <w:t xml:space="preserve">These data lead us to believe </w:t>
      </w:r>
      <w:r w:rsidR="00A658AE">
        <w:rPr>
          <w:rFonts w:ascii="TimesNewRomanPSMT" w:hAnsi="TimesNewRomanPSMT"/>
          <w:sz w:val="24"/>
          <w:szCs w:val="24"/>
        </w:rPr>
        <w:t>that is crucial to have an effective way to detect YouTube spam</w:t>
      </w:r>
      <w:r w:rsidR="00BB6251" w:rsidRPr="00A707E3">
        <w:rPr>
          <w:rFonts w:ascii="TimesNewRomanPSMT" w:hAnsi="TimesNewRomanPSMT"/>
          <w:sz w:val="24"/>
          <w:szCs w:val="24"/>
        </w:rPr>
        <w:t xml:space="preserve">. </w:t>
      </w:r>
      <w:r w:rsidR="000652B0" w:rsidRPr="00A707E3">
        <w:rPr>
          <w:rFonts w:ascii="TimesNewRomanPSMT" w:hAnsi="TimesNewRomanPSMT"/>
          <w:sz w:val="24"/>
          <w:szCs w:val="24"/>
        </w:rPr>
        <w:t>In fact, after analyzing the different ML algorithms that exist, we considered that Active learning would be the most correct, so we will present a spam classifier that detects messages and assigns them to the Spam or Ham category.</w:t>
      </w:r>
    </w:p>
    <w:p w14:paraId="4CA6A93E" w14:textId="3B73E4A8" w:rsidR="00C94A55" w:rsidRPr="00A707E3" w:rsidRDefault="00C94A55" w:rsidP="00C94A55">
      <w:pPr>
        <w:pStyle w:val="AbstractText"/>
        <w:rPr>
          <w:b/>
          <w:sz w:val="24"/>
          <w:szCs w:val="24"/>
        </w:rPr>
      </w:pPr>
    </w:p>
    <w:p w14:paraId="6817CCB5" w14:textId="77777777" w:rsidR="00802724" w:rsidRPr="00C94A55" w:rsidRDefault="00802724" w:rsidP="00C94A55">
      <w:pPr>
        <w:pStyle w:val="AbstractText"/>
        <w:rPr>
          <w:b/>
          <w:sz w:val="24"/>
          <w:szCs w:val="24"/>
        </w:rPr>
      </w:pPr>
    </w:p>
    <w:p w14:paraId="2A8A1C10" w14:textId="65CB2E60" w:rsidR="00C94A55" w:rsidRDefault="00C94A55" w:rsidP="00C94A55">
      <w:pPr>
        <w:pStyle w:val="AbstractText"/>
        <w:numPr>
          <w:ilvl w:val="0"/>
          <w:numId w:val="6"/>
        </w:numPr>
        <w:rPr>
          <w:b/>
          <w:sz w:val="24"/>
          <w:szCs w:val="24"/>
        </w:rPr>
      </w:pPr>
      <w:r w:rsidRPr="00C94A55">
        <w:rPr>
          <w:b/>
          <w:sz w:val="24"/>
          <w:szCs w:val="24"/>
        </w:rPr>
        <w:t xml:space="preserve">Related Work </w:t>
      </w:r>
    </w:p>
    <w:p w14:paraId="3EBF1495" w14:textId="77777777" w:rsidR="00A707E3" w:rsidRPr="00C94A55" w:rsidRDefault="00A707E3" w:rsidP="00A707E3">
      <w:pPr>
        <w:pStyle w:val="AbstractText"/>
        <w:ind w:left="720"/>
        <w:rPr>
          <w:b/>
          <w:sz w:val="24"/>
          <w:szCs w:val="24"/>
        </w:rPr>
      </w:pPr>
    </w:p>
    <w:p w14:paraId="3E897C57" w14:textId="5A709446" w:rsidR="00802724" w:rsidRPr="00A707E3" w:rsidRDefault="006905E7" w:rsidP="00A707E3">
      <w:pPr>
        <w:pStyle w:val="AbstractText"/>
        <w:rPr>
          <w:rFonts w:ascii="TimesNewRomanPSMT" w:hAnsi="TimesNewRomanPSMT"/>
          <w:sz w:val="24"/>
          <w:szCs w:val="24"/>
        </w:rPr>
      </w:pPr>
      <w:r w:rsidRPr="00A707E3">
        <w:rPr>
          <w:rFonts w:ascii="TimesNewRomanPSMT" w:hAnsi="TimesNewRomanPSMT"/>
          <w:sz w:val="24"/>
          <w:szCs w:val="24"/>
        </w:rPr>
        <w:t xml:space="preserve">For this document, some basis of our work will be centered on a paper called “An approach for Spam Detection in YouTube Comment </w:t>
      </w:r>
      <w:r w:rsidR="00BB1D63" w:rsidRPr="00A707E3">
        <w:rPr>
          <w:rFonts w:ascii="TimesNewRomanPSMT" w:hAnsi="TimesNewRomanPSMT"/>
          <w:sz w:val="24"/>
          <w:szCs w:val="24"/>
        </w:rPr>
        <w:t>Based on Supervised Learning” [</w:t>
      </w:r>
      <w:r w:rsidR="00730044">
        <w:rPr>
          <w:rFonts w:ascii="TimesNewRomanPSMT" w:hAnsi="TimesNewRomanPSMT"/>
          <w:sz w:val="24"/>
          <w:szCs w:val="24"/>
        </w:rPr>
        <w:t>2</w:t>
      </w:r>
      <w:r w:rsidRPr="00A707E3">
        <w:rPr>
          <w:rFonts w:ascii="TimesNewRomanPSMT" w:hAnsi="TimesNewRomanPSMT"/>
          <w:sz w:val="24"/>
          <w:szCs w:val="24"/>
        </w:rPr>
        <w:t>].  In this paper, the authors give us a background of the role of YouTube in nowadays society and its success. They also wrote about the motives that led users to start polluting this application with spam comments and in consequence the reasons why YouTube requested a tool to deal with this unwanted content.</w:t>
      </w:r>
      <w:r w:rsidR="00AE644F">
        <w:rPr>
          <w:rFonts w:ascii="TimesNewRomanPSMT" w:hAnsi="TimesNewRomanPSMT"/>
          <w:sz w:val="24"/>
          <w:szCs w:val="24"/>
        </w:rPr>
        <w:t xml:space="preserve"> Their approach is based on Supervised </w:t>
      </w:r>
      <w:r w:rsidR="00324991">
        <w:rPr>
          <w:rFonts w:ascii="TimesNewRomanPSMT" w:hAnsi="TimesNewRomanPSMT"/>
          <w:sz w:val="24"/>
          <w:szCs w:val="24"/>
        </w:rPr>
        <w:t>learning,</w:t>
      </w:r>
      <w:r w:rsidR="00AE644F">
        <w:rPr>
          <w:rFonts w:ascii="TimesNewRomanPSMT" w:hAnsi="TimesNewRomanPSMT"/>
          <w:sz w:val="24"/>
          <w:szCs w:val="24"/>
        </w:rPr>
        <w:t xml:space="preserve"> and they use a preprocessing technique where they fed </w:t>
      </w:r>
      <w:r w:rsidR="00AE644F">
        <w:rPr>
          <w:rFonts w:ascii="TimesNewRomanPSMT" w:hAnsi="TimesNewRomanPSMT"/>
          <w:sz w:val="24"/>
          <w:szCs w:val="24"/>
        </w:rPr>
        <w:t xml:space="preserve">their data set into a Tern </w:t>
      </w:r>
      <w:proofErr w:type="gramStart"/>
      <w:r w:rsidR="00AE644F">
        <w:rPr>
          <w:rFonts w:ascii="TimesNewRomanPSMT" w:hAnsi="TimesNewRomanPSMT"/>
          <w:sz w:val="24"/>
          <w:szCs w:val="24"/>
        </w:rPr>
        <w:t>frequency</w:t>
      </w:r>
      <w:proofErr w:type="gramEnd"/>
      <w:r w:rsidR="00AE644F">
        <w:rPr>
          <w:rFonts w:ascii="TimesNewRomanPSMT" w:hAnsi="TimesNewRomanPSMT"/>
          <w:sz w:val="24"/>
          <w:szCs w:val="24"/>
        </w:rPr>
        <w:t>-Inverse document frequency.</w:t>
      </w:r>
      <w:r w:rsidRPr="00A707E3">
        <w:rPr>
          <w:rFonts w:ascii="TimesNewRomanPSMT" w:hAnsi="TimesNewRomanPSMT"/>
          <w:sz w:val="24"/>
          <w:szCs w:val="24"/>
        </w:rPr>
        <w:t xml:space="preserve">  In this scope, these two authors gathered various information about multiple algorithms for YouTube spam detection such as Multilayer </w:t>
      </w:r>
      <w:proofErr w:type="spellStart"/>
      <w:r w:rsidRPr="00A707E3">
        <w:rPr>
          <w:rFonts w:ascii="TimesNewRomanPSMT" w:hAnsi="TimesNewRomanPSMT"/>
          <w:sz w:val="24"/>
          <w:szCs w:val="24"/>
        </w:rPr>
        <w:t>Perceptrons</w:t>
      </w:r>
      <w:proofErr w:type="spellEnd"/>
      <w:r w:rsidR="00BB1D63" w:rsidRPr="00A707E3">
        <w:rPr>
          <w:rFonts w:ascii="TimesNewRomanPSMT" w:hAnsi="TimesNewRomanPSMT"/>
          <w:sz w:val="24"/>
          <w:szCs w:val="24"/>
        </w:rPr>
        <w:t xml:space="preserve"> </w:t>
      </w:r>
      <w:r w:rsidRPr="00A707E3">
        <w:rPr>
          <w:rFonts w:ascii="TimesNewRomanPSMT" w:hAnsi="TimesNewRomanPSMT"/>
          <w:sz w:val="24"/>
          <w:szCs w:val="24"/>
        </w:rPr>
        <w:t xml:space="preserve">(MLPs), Support Vector </w:t>
      </w:r>
      <w:proofErr w:type="gramStart"/>
      <w:r w:rsidRPr="00A707E3">
        <w:rPr>
          <w:rFonts w:ascii="TimesNewRomanPSMT" w:hAnsi="TimesNewRomanPSMT"/>
          <w:sz w:val="24"/>
          <w:szCs w:val="24"/>
        </w:rPr>
        <w:t>Machine(</w:t>
      </w:r>
      <w:proofErr w:type="gramEnd"/>
      <w:r w:rsidRPr="00A707E3">
        <w:rPr>
          <w:rFonts w:ascii="TimesNewRomanPSMT" w:hAnsi="TimesNewRomanPSMT"/>
          <w:sz w:val="24"/>
          <w:szCs w:val="24"/>
        </w:rPr>
        <w:t>SVM), Naïve Bayes(NB), Decision Tree(DT), Random Forest(RF), Logistic Regression(LG), and k-Nearest Neighbor</w:t>
      </w:r>
      <w:r w:rsidR="00BB1D63" w:rsidRPr="00A707E3">
        <w:rPr>
          <w:rFonts w:ascii="TimesNewRomanPSMT" w:hAnsi="TimesNewRomanPSMT"/>
          <w:sz w:val="24"/>
          <w:szCs w:val="24"/>
        </w:rPr>
        <w:t xml:space="preserve"> </w:t>
      </w:r>
      <w:r w:rsidRPr="00A707E3">
        <w:rPr>
          <w:rFonts w:ascii="TimesNewRomanPSMT" w:hAnsi="TimesNewRomanPSMT"/>
          <w:sz w:val="24"/>
          <w:szCs w:val="24"/>
        </w:rPr>
        <w:t>(</w:t>
      </w:r>
      <w:proofErr w:type="spellStart"/>
      <w:r w:rsidRPr="00A707E3">
        <w:rPr>
          <w:rFonts w:ascii="TimesNewRomanPSMT" w:hAnsi="TimesNewRomanPSMT"/>
          <w:sz w:val="24"/>
          <w:szCs w:val="24"/>
        </w:rPr>
        <w:t>kNN</w:t>
      </w:r>
      <w:proofErr w:type="spellEnd"/>
      <w:r w:rsidRPr="00A707E3">
        <w:rPr>
          <w:rFonts w:ascii="TimesNewRomanPSMT" w:hAnsi="TimesNewRomanPSMT"/>
          <w:sz w:val="24"/>
          <w:szCs w:val="24"/>
        </w:rPr>
        <w:t xml:space="preserve">) pipelines respectively. </w:t>
      </w:r>
      <w:r w:rsidR="00DB5483">
        <w:rPr>
          <w:rFonts w:ascii="TimesNewRomanPSMT" w:hAnsi="TimesNewRomanPSMT"/>
          <w:sz w:val="24"/>
          <w:szCs w:val="24"/>
        </w:rPr>
        <w:t xml:space="preserve">s </w:t>
      </w:r>
      <w:proofErr w:type="gramStart"/>
      <w:r w:rsidRPr="00A707E3">
        <w:rPr>
          <w:rFonts w:ascii="TimesNewRomanPSMT" w:hAnsi="TimesNewRomanPSMT"/>
          <w:sz w:val="24"/>
          <w:szCs w:val="24"/>
        </w:rPr>
        <w:t>To</w:t>
      </w:r>
      <w:proofErr w:type="gramEnd"/>
      <w:r w:rsidRPr="00A707E3">
        <w:rPr>
          <w:rFonts w:ascii="TimesNewRomanPSMT" w:hAnsi="TimesNewRomanPSMT"/>
          <w:sz w:val="24"/>
          <w:szCs w:val="24"/>
        </w:rPr>
        <w:t xml:space="preserve"> compare them they used Evaluation Criteria. This topic will be addressed later, however, these authors were based on the following criteria metrics: Accuracy or Correct Classification</w:t>
      </w:r>
      <w:r w:rsidR="00A707E3">
        <w:rPr>
          <w:rFonts w:ascii="TimesNewRomanPSMT" w:hAnsi="TimesNewRomanPSMT"/>
          <w:sz w:val="24"/>
          <w:szCs w:val="24"/>
        </w:rPr>
        <w:t xml:space="preserve"> </w:t>
      </w:r>
      <w:r w:rsidRPr="00A707E3">
        <w:rPr>
          <w:rFonts w:ascii="TimesNewRomanPSMT" w:hAnsi="TimesNewRomanPSMT"/>
          <w:sz w:val="24"/>
          <w:szCs w:val="24"/>
        </w:rPr>
        <w:t xml:space="preserve">Rate (CCR), True Positive Rate (TPR), False Positive Rate (FPR), Precision, Error Rate (ER), </w:t>
      </w:r>
      <w:r w:rsidR="00BB1D63" w:rsidRPr="00A707E3">
        <w:rPr>
          <w:rFonts w:ascii="TimesNewRomanPSMT" w:hAnsi="TimesNewRomanPSMT"/>
          <w:sz w:val="24"/>
          <w:szCs w:val="24"/>
        </w:rPr>
        <w:t xml:space="preserve">and </w:t>
      </w:r>
      <w:r w:rsidRPr="00A707E3">
        <w:rPr>
          <w:rFonts w:ascii="TimesNewRomanPSMT" w:hAnsi="TimesNewRomanPSMT"/>
          <w:sz w:val="24"/>
          <w:szCs w:val="24"/>
        </w:rPr>
        <w:t>F1 Score.</w:t>
      </w:r>
    </w:p>
    <w:p w14:paraId="75895472" w14:textId="30798CF4" w:rsidR="00802724" w:rsidRPr="006905E7" w:rsidRDefault="00802724" w:rsidP="006905E7">
      <w:pPr>
        <w:pStyle w:val="AbstractText"/>
        <w:rPr>
          <w:rFonts w:ascii="TimesNewRomanPSMT" w:hAnsi="TimesNewRomanPSMT"/>
        </w:rPr>
      </w:pPr>
    </w:p>
    <w:p w14:paraId="6343F78B" w14:textId="77777777" w:rsidR="00C94A55" w:rsidRPr="00C94A55" w:rsidRDefault="00C94A55" w:rsidP="00C94A55">
      <w:pPr>
        <w:pStyle w:val="AbstractText"/>
        <w:rPr>
          <w:b/>
          <w:sz w:val="24"/>
          <w:szCs w:val="24"/>
        </w:rPr>
      </w:pPr>
    </w:p>
    <w:p w14:paraId="38CB8EAD" w14:textId="01003416" w:rsidR="00C94A55" w:rsidRPr="00C94A55" w:rsidRDefault="00C94A55" w:rsidP="00C94A55">
      <w:pPr>
        <w:pStyle w:val="AbstractText"/>
        <w:numPr>
          <w:ilvl w:val="0"/>
          <w:numId w:val="6"/>
        </w:numPr>
        <w:rPr>
          <w:b/>
          <w:sz w:val="24"/>
          <w:szCs w:val="24"/>
        </w:rPr>
      </w:pPr>
      <w:r w:rsidRPr="00C94A55">
        <w:rPr>
          <w:b/>
          <w:sz w:val="24"/>
          <w:szCs w:val="24"/>
        </w:rPr>
        <w:t>Materials</w:t>
      </w:r>
      <w:r w:rsidR="006E4A01">
        <w:rPr>
          <w:b/>
          <w:sz w:val="24"/>
          <w:szCs w:val="24"/>
        </w:rPr>
        <w:t xml:space="preserve"> &amp; Data set</w:t>
      </w:r>
    </w:p>
    <w:p w14:paraId="5FDB97A4" w14:textId="06555C6D" w:rsidR="00C94A55" w:rsidRPr="00C94A55" w:rsidRDefault="00C94A55" w:rsidP="00C94A55">
      <w:pPr>
        <w:pStyle w:val="AbstractText"/>
        <w:rPr>
          <w:b/>
          <w:sz w:val="24"/>
          <w:szCs w:val="24"/>
        </w:rPr>
      </w:pPr>
    </w:p>
    <w:p w14:paraId="07EF39BE" w14:textId="36968876" w:rsidR="00D356E2" w:rsidRDefault="006905E7" w:rsidP="00C94A55">
      <w:pPr>
        <w:pStyle w:val="AbstractText"/>
        <w:rPr>
          <w:rFonts w:ascii="TimesNewRomanPSMT" w:hAnsi="TimesNewRomanPSMT"/>
          <w:sz w:val="24"/>
          <w:szCs w:val="24"/>
        </w:rPr>
      </w:pPr>
      <w:r w:rsidRPr="00A707E3">
        <w:rPr>
          <w:rFonts w:ascii="TimesNewRomanPSMT" w:hAnsi="TimesNewRomanPSMT"/>
          <w:sz w:val="24"/>
          <w:szCs w:val="24"/>
        </w:rPr>
        <w:t>To build this model of spam classification w</w:t>
      </w:r>
      <w:r w:rsidR="009E65CA" w:rsidRPr="00A707E3">
        <w:rPr>
          <w:rFonts w:ascii="TimesNewRomanPSMT" w:hAnsi="TimesNewRomanPSMT"/>
          <w:sz w:val="24"/>
          <w:szCs w:val="24"/>
        </w:rPr>
        <w:t xml:space="preserve">e will use a dataset that </w:t>
      </w:r>
      <w:r w:rsidR="00A658AE">
        <w:rPr>
          <w:rFonts w:ascii="TimesNewRomanPSMT" w:hAnsi="TimesNewRomanPSMT"/>
          <w:sz w:val="24"/>
          <w:szCs w:val="24"/>
        </w:rPr>
        <w:t>depends on humans' help to guide the algorithm, determining</w:t>
      </w:r>
      <w:r w:rsidR="009E65CA" w:rsidRPr="00A707E3">
        <w:rPr>
          <w:rFonts w:ascii="TimesNewRomanPSMT" w:hAnsi="TimesNewRomanPSMT"/>
          <w:sz w:val="24"/>
          <w:szCs w:val="24"/>
        </w:rPr>
        <w:t xml:space="preserve"> </w:t>
      </w:r>
      <w:r w:rsidR="00A658AE">
        <w:rPr>
          <w:rFonts w:ascii="TimesNewRomanPSMT" w:hAnsi="TimesNewRomanPSMT"/>
          <w:sz w:val="24"/>
          <w:szCs w:val="24"/>
        </w:rPr>
        <w:t xml:space="preserve">whether </w:t>
      </w:r>
      <w:r w:rsidR="009E65CA" w:rsidRPr="00A707E3">
        <w:rPr>
          <w:rFonts w:ascii="TimesNewRomanPSMT" w:hAnsi="TimesNewRomanPSMT"/>
          <w:sz w:val="24"/>
          <w:szCs w:val="24"/>
        </w:rPr>
        <w:t xml:space="preserve">a certain comment is classified as spam or not. For that, we will apply this methodology to the </w:t>
      </w:r>
      <w:proofErr w:type="spellStart"/>
      <w:r w:rsidR="009E65CA" w:rsidRPr="00A707E3">
        <w:rPr>
          <w:rFonts w:ascii="TimesNewRomanPSMT" w:hAnsi="TimesNewRomanPSMT"/>
          <w:sz w:val="24"/>
          <w:szCs w:val="24"/>
        </w:rPr>
        <w:t>Spambase</w:t>
      </w:r>
      <w:proofErr w:type="spellEnd"/>
      <w:r w:rsidR="009E65CA" w:rsidRPr="00A707E3">
        <w:rPr>
          <w:rFonts w:ascii="TimesNewRomanPSMT" w:hAnsi="TimesNewRomanPSMT"/>
          <w:sz w:val="24"/>
          <w:szCs w:val="24"/>
        </w:rPr>
        <w:t xml:space="preserve"> dataset that can be found in the UC</w:t>
      </w:r>
      <w:r w:rsidR="00BB1D63" w:rsidRPr="00A707E3">
        <w:rPr>
          <w:rFonts w:ascii="TimesNewRomanPSMT" w:hAnsi="TimesNewRomanPSMT"/>
          <w:sz w:val="24"/>
          <w:szCs w:val="24"/>
        </w:rPr>
        <w:t>I Machine Learning Repository [</w:t>
      </w:r>
      <w:r w:rsidR="00C47011">
        <w:rPr>
          <w:rFonts w:ascii="TimesNewRomanPSMT" w:hAnsi="TimesNewRomanPSMT"/>
          <w:sz w:val="24"/>
          <w:szCs w:val="24"/>
        </w:rPr>
        <w:t>6</w:t>
      </w:r>
      <w:r w:rsidR="009E65CA" w:rsidRPr="00A707E3">
        <w:rPr>
          <w:rFonts w:ascii="TimesNewRomanPSMT" w:hAnsi="TimesNewRomanPSMT"/>
          <w:sz w:val="24"/>
          <w:szCs w:val="24"/>
        </w:rPr>
        <w:t xml:space="preserve">]. In this </w:t>
      </w:r>
      <w:r w:rsidR="00A658AE">
        <w:rPr>
          <w:rFonts w:ascii="TimesNewRomanPSMT" w:hAnsi="TimesNewRomanPSMT"/>
          <w:sz w:val="24"/>
          <w:szCs w:val="24"/>
        </w:rPr>
        <w:t>repository</w:t>
      </w:r>
      <w:r w:rsidR="009E65CA" w:rsidRPr="00A707E3">
        <w:rPr>
          <w:rFonts w:ascii="TimesNewRomanPSMT" w:hAnsi="TimesNewRomanPSMT"/>
          <w:sz w:val="24"/>
          <w:szCs w:val="24"/>
        </w:rPr>
        <w:t>, we have f</w:t>
      </w:r>
      <w:r w:rsidR="00607B07">
        <w:rPr>
          <w:rFonts w:ascii="TimesNewRomanPSMT" w:hAnsi="TimesNewRomanPSMT"/>
          <w:sz w:val="24"/>
          <w:szCs w:val="24"/>
        </w:rPr>
        <w:t>ive</w:t>
      </w:r>
      <w:r w:rsidR="009E65CA" w:rsidRPr="00A707E3">
        <w:rPr>
          <w:rFonts w:ascii="TimesNewRomanPSMT" w:hAnsi="TimesNewRomanPSMT"/>
          <w:sz w:val="24"/>
          <w:szCs w:val="24"/>
        </w:rPr>
        <w:t xml:space="preserve"> distinct datasets from </w:t>
      </w:r>
      <w:r w:rsidR="00607B07">
        <w:rPr>
          <w:rFonts w:ascii="TimesNewRomanPSMT" w:hAnsi="TimesNewRomanPSMT"/>
          <w:sz w:val="24"/>
          <w:szCs w:val="24"/>
        </w:rPr>
        <w:t>five</w:t>
      </w:r>
      <w:r w:rsidR="009E65CA" w:rsidRPr="00A707E3">
        <w:rPr>
          <w:rFonts w:ascii="TimesNewRomanPSMT" w:hAnsi="TimesNewRomanPSMT"/>
          <w:sz w:val="24"/>
          <w:szCs w:val="24"/>
        </w:rPr>
        <w:t xml:space="preserve"> different YouTube videos with a different number of spam comments. Besides that, it is the same dataset used in the paper detailed previously. </w:t>
      </w:r>
      <w:r w:rsidR="00D356E2">
        <w:rPr>
          <w:rFonts w:ascii="TimesNewRomanPSMT" w:hAnsi="TimesNewRomanPSMT"/>
          <w:sz w:val="24"/>
          <w:szCs w:val="24"/>
        </w:rPr>
        <w:t>The following table shows the different datasets:</w:t>
      </w:r>
    </w:p>
    <w:p w14:paraId="1777A317" w14:textId="63B86C90" w:rsidR="00D356E2" w:rsidRDefault="00D356E2" w:rsidP="00C94A55">
      <w:pPr>
        <w:pStyle w:val="AbstractText"/>
        <w:rPr>
          <w:rFonts w:ascii="TimesNewRomanPSMT" w:hAnsi="TimesNewRomanPSMT"/>
          <w:sz w:val="24"/>
          <w:szCs w:val="24"/>
        </w:rPr>
      </w:pPr>
    </w:p>
    <w:tbl>
      <w:tblPr>
        <w:tblStyle w:val="GridTable4-Accent1"/>
        <w:tblW w:w="4962" w:type="dxa"/>
        <w:tblInd w:w="-5" w:type="dxa"/>
        <w:tblLayout w:type="fixed"/>
        <w:tblLook w:val="04A0" w:firstRow="1" w:lastRow="0" w:firstColumn="1" w:lastColumn="0" w:noHBand="0" w:noVBand="1"/>
      </w:tblPr>
      <w:tblGrid>
        <w:gridCol w:w="1276"/>
        <w:gridCol w:w="1134"/>
        <w:gridCol w:w="851"/>
        <w:gridCol w:w="850"/>
        <w:gridCol w:w="851"/>
      </w:tblGrid>
      <w:tr w:rsidR="00607B07" w14:paraId="0D74A454" w14:textId="77777777" w:rsidTr="00013E9C">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276" w:type="dxa"/>
          </w:tcPr>
          <w:p w14:paraId="07115FBC" w14:textId="38AFC197" w:rsidR="00D356E2" w:rsidRPr="00013E9C" w:rsidRDefault="00D356E2" w:rsidP="007E2690">
            <w:pPr>
              <w:pStyle w:val="AbstractText"/>
              <w:ind w:left="0"/>
              <w:jc w:val="center"/>
              <w:rPr>
                <w:rFonts w:asciiTheme="minorHAnsi" w:hAnsiTheme="minorHAnsi" w:cstheme="minorHAnsi"/>
                <w:color w:val="FFFFFF" w:themeColor="background1"/>
                <w:sz w:val="18"/>
                <w:szCs w:val="18"/>
              </w:rPr>
            </w:pPr>
            <w:r w:rsidRPr="00013E9C">
              <w:rPr>
                <w:rFonts w:asciiTheme="minorHAnsi" w:hAnsiTheme="minorHAnsi" w:cstheme="minorHAnsi"/>
                <w:color w:val="FFFFFF" w:themeColor="background1"/>
                <w:sz w:val="18"/>
                <w:szCs w:val="18"/>
              </w:rPr>
              <w:t>Dataset</w:t>
            </w:r>
          </w:p>
        </w:tc>
        <w:tc>
          <w:tcPr>
            <w:tcW w:w="1134" w:type="dxa"/>
          </w:tcPr>
          <w:p w14:paraId="40925FED" w14:textId="6A6FBEBC" w:rsidR="00D356E2" w:rsidRPr="00013E9C" w:rsidRDefault="00D356E2" w:rsidP="007E2690">
            <w:pPr>
              <w:pStyle w:val="AbstractText"/>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18"/>
                <w:szCs w:val="18"/>
              </w:rPr>
            </w:pPr>
            <w:r w:rsidRPr="00013E9C">
              <w:rPr>
                <w:rFonts w:asciiTheme="minorHAnsi" w:hAnsiTheme="minorHAnsi" w:cstheme="minorHAnsi"/>
                <w:color w:val="FFFFFF" w:themeColor="background1"/>
                <w:sz w:val="18"/>
                <w:szCs w:val="18"/>
              </w:rPr>
              <w:t>ID</w:t>
            </w:r>
          </w:p>
        </w:tc>
        <w:tc>
          <w:tcPr>
            <w:tcW w:w="851" w:type="dxa"/>
          </w:tcPr>
          <w:p w14:paraId="4A76DC84" w14:textId="0F0FA911" w:rsidR="00D356E2" w:rsidRPr="00013E9C" w:rsidRDefault="00D356E2" w:rsidP="007E2690">
            <w:pPr>
              <w:pStyle w:val="AbstractText"/>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18"/>
                <w:szCs w:val="18"/>
              </w:rPr>
            </w:pPr>
            <w:r w:rsidRPr="00013E9C">
              <w:rPr>
                <w:rFonts w:asciiTheme="minorHAnsi" w:hAnsiTheme="minorHAnsi" w:cstheme="minorHAnsi"/>
                <w:color w:val="FFFFFF" w:themeColor="background1"/>
                <w:sz w:val="18"/>
                <w:szCs w:val="18"/>
              </w:rPr>
              <w:t>Spam</w:t>
            </w:r>
          </w:p>
        </w:tc>
        <w:tc>
          <w:tcPr>
            <w:tcW w:w="850" w:type="dxa"/>
          </w:tcPr>
          <w:p w14:paraId="4CF6907D" w14:textId="0C92B9AF" w:rsidR="00D356E2" w:rsidRPr="00013E9C" w:rsidRDefault="00D356E2" w:rsidP="007E2690">
            <w:pPr>
              <w:pStyle w:val="AbstractText"/>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18"/>
                <w:szCs w:val="18"/>
              </w:rPr>
            </w:pPr>
            <w:r w:rsidRPr="00013E9C">
              <w:rPr>
                <w:rFonts w:asciiTheme="minorHAnsi" w:hAnsiTheme="minorHAnsi" w:cstheme="minorHAnsi"/>
                <w:color w:val="FFFFFF" w:themeColor="background1"/>
                <w:sz w:val="18"/>
                <w:szCs w:val="18"/>
              </w:rPr>
              <w:t>Ham</w:t>
            </w:r>
          </w:p>
        </w:tc>
        <w:tc>
          <w:tcPr>
            <w:tcW w:w="851" w:type="dxa"/>
          </w:tcPr>
          <w:p w14:paraId="2A11F1C4" w14:textId="5B1D19EB" w:rsidR="00D356E2" w:rsidRPr="00013E9C" w:rsidRDefault="00D356E2" w:rsidP="007E2690">
            <w:pPr>
              <w:pStyle w:val="AbstractText"/>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18"/>
                <w:szCs w:val="18"/>
              </w:rPr>
            </w:pPr>
            <w:r w:rsidRPr="00013E9C">
              <w:rPr>
                <w:rFonts w:asciiTheme="minorHAnsi" w:hAnsiTheme="minorHAnsi" w:cstheme="minorHAnsi"/>
                <w:color w:val="FFFFFF" w:themeColor="background1"/>
                <w:sz w:val="18"/>
                <w:szCs w:val="18"/>
              </w:rPr>
              <w:t>Total</w:t>
            </w:r>
          </w:p>
        </w:tc>
      </w:tr>
      <w:tr w:rsidR="00607B07" w14:paraId="2A6089D1" w14:textId="77777777" w:rsidTr="00013E9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76" w:type="dxa"/>
          </w:tcPr>
          <w:p w14:paraId="4ED0DFDD" w14:textId="06ED0281" w:rsidR="00D356E2" w:rsidRPr="00013E9C" w:rsidRDefault="00D356E2" w:rsidP="007E2690">
            <w:pPr>
              <w:pStyle w:val="AbstractText"/>
              <w:ind w:left="0"/>
              <w:jc w:val="center"/>
              <w:rPr>
                <w:rFonts w:asciiTheme="minorHAnsi" w:hAnsiTheme="minorHAnsi" w:cstheme="minorHAnsi"/>
                <w:sz w:val="18"/>
                <w:szCs w:val="18"/>
              </w:rPr>
            </w:pPr>
            <w:proofErr w:type="spellStart"/>
            <w:r w:rsidRPr="00013E9C">
              <w:rPr>
                <w:rFonts w:asciiTheme="minorHAnsi" w:hAnsiTheme="minorHAnsi" w:cstheme="minorHAnsi"/>
                <w:sz w:val="18"/>
                <w:szCs w:val="18"/>
              </w:rPr>
              <w:t>Psy</w:t>
            </w:r>
            <w:proofErr w:type="spellEnd"/>
          </w:p>
        </w:tc>
        <w:tc>
          <w:tcPr>
            <w:tcW w:w="1134" w:type="dxa"/>
          </w:tcPr>
          <w:p w14:paraId="3E2907B6" w14:textId="6F50C359" w:rsidR="00D356E2" w:rsidRPr="00013E9C" w:rsidRDefault="00D356E2"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9bZkp7q19f0</w:t>
            </w:r>
          </w:p>
        </w:tc>
        <w:tc>
          <w:tcPr>
            <w:tcW w:w="851" w:type="dxa"/>
          </w:tcPr>
          <w:p w14:paraId="4719B692" w14:textId="569348AC" w:rsidR="00D356E2"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175</w:t>
            </w:r>
          </w:p>
        </w:tc>
        <w:tc>
          <w:tcPr>
            <w:tcW w:w="850" w:type="dxa"/>
          </w:tcPr>
          <w:p w14:paraId="407DD6A1" w14:textId="360530CE" w:rsidR="00D356E2"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175</w:t>
            </w:r>
          </w:p>
        </w:tc>
        <w:tc>
          <w:tcPr>
            <w:tcW w:w="851" w:type="dxa"/>
          </w:tcPr>
          <w:p w14:paraId="369FC54A" w14:textId="51DD0F93" w:rsidR="00D356E2"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350</w:t>
            </w:r>
          </w:p>
        </w:tc>
      </w:tr>
      <w:tr w:rsidR="00607B07" w14:paraId="768413FE" w14:textId="77777777" w:rsidTr="00013E9C">
        <w:trPr>
          <w:trHeight w:val="691"/>
        </w:trPr>
        <w:tc>
          <w:tcPr>
            <w:cnfStyle w:val="001000000000" w:firstRow="0" w:lastRow="0" w:firstColumn="1" w:lastColumn="0" w:oddVBand="0" w:evenVBand="0" w:oddHBand="0" w:evenHBand="0" w:firstRowFirstColumn="0" w:firstRowLastColumn="0" w:lastRowFirstColumn="0" w:lastRowLastColumn="0"/>
            <w:tcW w:w="1276" w:type="dxa"/>
          </w:tcPr>
          <w:p w14:paraId="5493D9E9" w14:textId="53E13C23" w:rsidR="00D356E2" w:rsidRPr="00013E9C" w:rsidRDefault="00D356E2" w:rsidP="007E2690">
            <w:pPr>
              <w:pStyle w:val="AbstractText"/>
              <w:ind w:left="0"/>
              <w:jc w:val="center"/>
              <w:rPr>
                <w:rFonts w:asciiTheme="minorHAnsi" w:hAnsiTheme="minorHAnsi" w:cstheme="minorHAnsi"/>
                <w:sz w:val="18"/>
                <w:szCs w:val="18"/>
              </w:rPr>
            </w:pPr>
            <w:r w:rsidRPr="00013E9C">
              <w:rPr>
                <w:rFonts w:asciiTheme="minorHAnsi" w:hAnsiTheme="minorHAnsi" w:cstheme="minorHAnsi"/>
                <w:sz w:val="18"/>
                <w:szCs w:val="18"/>
              </w:rPr>
              <w:t>Katy Perry</w:t>
            </w:r>
          </w:p>
        </w:tc>
        <w:tc>
          <w:tcPr>
            <w:tcW w:w="1134" w:type="dxa"/>
          </w:tcPr>
          <w:p w14:paraId="471BA852" w14:textId="179FABCB" w:rsidR="00D356E2" w:rsidRPr="00013E9C" w:rsidRDefault="00607B07" w:rsidP="007E2690">
            <w:pPr>
              <w:pStyle w:val="AbstractText"/>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CevxZvSJLk8</w:t>
            </w:r>
          </w:p>
        </w:tc>
        <w:tc>
          <w:tcPr>
            <w:tcW w:w="851" w:type="dxa"/>
          </w:tcPr>
          <w:p w14:paraId="0B15221E" w14:textId="4C0154A7" w:rsidR="00D356E2" w:rsidRPr="00013E9C" w:rsidRDefault="00607B07" w:rsidP="007E2690">
            <w:pPr>
              <w:pStyle w:val="AbstractText"/>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175</w:t>
            </w:r>
          </w:p>
        </w:tc>
        <w:tc>
          <w:tcPr>
            <w:tcW w:w="850" w:type="dxa"/>
          </w:tcPr>
          <w:p w14:paraId="44CA8196" w14:textId="5043F342" w:rsidR="00D356E2" w:rsidRPr="00013E9C" w:rsidRDefault="00607B07" w:rsidP="007E2690">
            <w:pPr>
              <w:pStyle w:val="AbstractText"/>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175</w:t>
            </w:r>
          </w:p>
        </w:tc>
        <w:tc>
          <w:tcPr>
            <w:tcW w:w="851" w:type="dxa"/>
          </w:tcPr>
          <w:p w14:paraId="27DA232C" w14:textId="32157A62" w:rsidR="00D356E2" w:rsidRPr="00013E9C" w:rsidRDefault="00607B07" w:rsidP="007E2690">
            <w:pPr>
              <w:pStyle w:val="AbstractText"/>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350</w:t>
            </w:r>
          </w:p>
        </w:tc>
      </w:tr>
      <w:tr w:rsidR="00607B07" w14:paraId="248D7878" w14:textId="77777777" w:rsidTr="00013E9C">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276" w:type="dxa"/>
          </w:tcPr>
          <w:p w14:paraId="07485233" w14:textId="60FAE575" w:rsidR="00607B07" w:rsidRPr="00013E9C" w:rsidRDefault="00607B07" w:rsidP="007E2690">
            <w:pPr>
              <w:pStyle w:val="AbstractText"/>
              <w:ind w:left="0"/>
              <w:jc w:val="center"/>
              <w:rPr>
                <w:rFonts w:asciiTheme="minorHAnsi" w:hAnsiTheme="minorHAnsi" w:cstheme="minorHAnsi"/>
                <w:sz w:val="18"/>
                <w:szCs w:val="18"/>
              </w:rPr>
            </w:pPr>
            <w:r w:rsidRPr="00013E9C">
              <w:rPr>
                <w:rFonts w:asciiTheme="minorHAnsi" w:hAnsiTheme="minorHAnsi" w:cstheme="minorHAnsi"/>
                <w:sz w:val="18"/>
                <w:szCs w:val="18"/>
              </w:rPr>
              <w:t>LMFAO</w:t>
            </w:r>
          </w:p>
        </w:tc>
        <w:tc>
          <w:tcPr>
            <w:tcW w:w="1134" w:type="dxa"/>
          </w:tcPr>
          <w:p w14:paraId="7C861C88" w14:textId="50E12E28" w:rsidR="00607B07"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KQ6zr6kCPj8</w:t>
            </w:r>
          </w:p>
        </w:tc>
        <w:tc>
          <w:tcPr>
            <w:tcW w:w="851" w:type="dxa"/>
          </w:tcPr>
          <w:p w14:paraId="40017B7A" w14:textId="7F479AA6" w:rsidR="00607B07"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236</w:t>
            </w:r>
          </w:p>
        </w:tc>
        <w:tc>
          <w:tcPr>
            <w:tcW w:w="850" w:type="dxa"/>
          </w:tcPr>
          <w:p w14:paraId="13EACAB8" w14:textId="48629AB7" w:rsidR="00607B07"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202</w:t>
            </w:r>
          </w:p>
        </w:tc>
        <w:tc>
          <w:tcPr>
            <w:tcW w:w="851" w:type="dxa"/>
          </w:tcPr>
          <w:p w14:paraId="316FAEB1" w14:textId="1533348C" w:rsidR="00607B07"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438</w:t>
            </w:r>
          </w:p>
        </w:tc>
      </w:tr>
      <w:tr w:rsidR="00607B07" w14:paraId="50FCC9E9" w14:textId="77777777" w:rsidTr="00013E9C">
        <w:trPr>
          <w:trHeight w:val="359"/>
        </w:trPr>
        <w:tc>
          <w:tcPr>
            <w:cnfStyle w:val="001000000000" w:firstRow="0" w:lastRow="0" w:firstColumn="1" w:lastColumn="0" w:oddVBand="0" w:evenVBand="0" w:oddHBand="0" w:evenHBand="0" w:firstRowFirstColumn="0" w:firstRowLastColumn="0" w:lastRowFirstColumn="0" w:lastRowLastColumn="0"/>
            <w:tcW w:w="1276" w:type="dxa"/>
          </w:tcPr>
          <w:p w14:paraId="43FFDC47" w14:textId="4653D2D2" w:rsidR="00D356E2" w:rsidRPr="00013E9C" w:rsidRDefault="00D356E2" w:rsidP="007E2690">
            <w:pPr>
              <w:pStyle w:val="AbstractText"/>
              <w:ind w:left="0"/>
              <w:jc w:val="center"/>
              <w:rPr>
                <w:rFonts w:asciiTheme="minorHAnsi" w:hAnsiTheme="minorHAnsi" w:cstheme="minorHAnsi"/>
                <w:sz w:val="18"/>
                <w:szCs w:val="18"/>
              </w:rPr>
            </w:pPr>
            <w:r w:rsidRPr="00013E9C">
              <w:rPr>
                <w:rFonts w:asciiTheme="minorHAnsi" w:hAnsiTheme="minorHAnsi" w:cstheme="minorHAnsi"/>
                <w:sz w:val="18"/>
                <w:szCs w:val="18"/>
              </w:rPr>
              <w:t>Eminem</w:t>
            </w:r>
          </w:p>
        </w:tc>
        <w:tc>
          <w:tcPr>
            <w:tcW w:w="1134" w:type="dxa"/>
          </w:tcPr>
          <w:p w14:paraId="49B263F0" w14:textId="1CB3574F" w:rsidR="00D356E2" w:rsidRPr="00013E9C" w:rsidRDefault="00607B07" w:rsidP="007E2690">
            <w:pPr>
              <w:pStyle w:val="AbstractText"/>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uelHwf8o7_U</w:t>
            </w:r>
          </w:p>
        </w:tc>
        <w:tc>
          <w:tcPr>
            <w:tcW w:w="851" w:type="dxa"/>
          </w:tcPr>
          <w:p w14:paraId="5BB0C75A" w14:textId="26B0A5D9" w:rsidR="00D356E2" w:rsidRPr="00013E9C" w:rsidRDefault="00607B07" w:rsidP="007E2690">
            <w:pPr>
              <w:pStyle w:val="AbstractText"/>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245</w:t>
            </w:r>
          </w:p>
        </w:tc>
        <w:tc>
          <w:tcPr>
            <w:tcW w:w="850" w:type="dxa"/>
          </w:tcPr>
          <w:p w14:paraId="27DCA761" w14:textId="1A802D0F" w:rsidR="00D356E2" w:rsidRPr="00013E9C" w:rsidRDefault="00607B07" w:rsidP="007E2690">
            <w:pPr>
              <w:pStyle w:val="AbstractText"/>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203</w:t>
            </w:r>
          </w:p>
        </w:tc>
        <w:tc>
          <w:tcPr>
            <w:tcW w:w="851" w:type="dxa"/>
          </w:tcPr>
          <w:p w14:paraId="570E0C5A" w14:textId="7EC4049F" w:rsidR="00D356E2" w:rsidRPr="00013E9C" w:rsidRDefault="00607B07" w:rsidP="007E2690">
            <w:pPr>
              <w:pStyle w:val="AbstractText"/>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448</w:t>
            </w:r>
          </w:p>
        </w:tc>
      </w:tr>
      <w:tr w:rsidR="00607B07" w14:paraId="5409D7C3" w14:textId="77777777" w:rsidTr="00013E9C">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276" w:type="dxa"/>
          </w:tcPr>
          <w:p w14:paraId="0CDADB18" w14:textId="0285F6E1" w:rsidR="00D356E2" w:rsidRPr="00013E9C" w:rsidRDefault="00D356E2" w:rsidP="007E2690">
            <w:pPr>
              <w:pStyle w:val="AbstractText"/>
              <w:ind w:left="0"/>
              <w:jc w:val="center"/>
              <w:rPr>
                <w:rFonts w:asciiTheme="minorHAnsi" w:hAnsiTheme="minorHAnsi" w:cstheme="minorHAnsi"/>
                <w:sz w:val="18"/>
                <w:szCs w:val="18"/>
              </w:rPr>
            </w:pPr>
            <w:r w:rsidRPr="00013E9C">
              <w:rPr>
                <w:rFonts w:asciiTheme="minorHAnsi" w:hAnsiTheme="minorHAnsi" w:cstheme="minorHAnsi"/>
                <w:sz w:val="18"/>
                <w:szCs w:val="18"/>
              </w:rPr>
              <w:t>Shakira</w:t>
            </w:r>
          </w:p>
        </w:tc>
        <w:tc>
          <w:tcPr>
            <w:tcW w:w="1134" w:type="dxa"/>
          </w:tcPr>
          <w:p w14:paraId="4313ED54" w14:textId="7C402FA5" w:rsidR="00D356E2"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pRpeEdMmmQ0</w:t>
            </w:r>
          </w:p>
        </w:tc>
        <w:tc>
          <w:tcPr>
            <w:tcW w:w="851" w:type="dxa"/>
          </w:tcPr>
          <w:p w14:paraId="6E847F89" w14:textId="18371BC8" w:rsidR="00D356E2"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174</w:t>
            </w:r>
          </w:p>
        </w:tc>
        <w:tc>
          <w:tcPr>
            <w:tcW w:w="850" w:type="dxa"/>
          </w:tcPr>
          <w:p w14:paraId="6C1DAAAB" w14:textId="605007BB" w:rsidR="00D356E2"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196</w:t>
            </w:r>
          </w:p>
        </w:tc>
        <w:tc>
          <w:tcPr>
            <w:tcW w:w="851" w:type="dxa"/>
          </w:tcPr>
          <w:p w14:paraId="492964B9" w14:textId="33382B26" w:rsidR="00D356E2" w:rsidRPr="00013E9C" w:rsidRDefault="00607B07" w:rsidP="007E2690">
            <w:pPr>
              <w:pStyle w:val="AbstractT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E9C">
              <w:rPr>
                <w:rFonts w:asciiTheme="minorHAnsi" w:hAnsiTheme="minorHAnsi" w:cstheme="minorHAnsi"/>
                <w:sz w:val="18"/>
                <w:szCs w:val="18"/>
              </w:rPr>
              <w:t>370</w:t>
            </w:r>
          </w:p>
        </w:tc>
      </w:tr>
    </w:tbl>
    <w:p w14:paraId="3529CDE5" w14:textId="77777777" w:rsidR="00D356E2" w:rsidRDefault="00D356E2" w:rsidP="00DB5483">
      <w:pPr>
        <w:pStyle w:val="AbstractText"/>
        <w:jc w:val="center"/>
        <w:rPr>
          <w:rFonts w:ascii="TimesNewRomanPSMT" w:hAnsi="TimesNewRomanPSMT"/>
          <w:sz w:val="24"/>
          <w:szCs w:val="24"/>
        </w:rPr>
      </w:pPr>
    </w:p>
    <w:p w14:paraId="767426ED" w14:textId="65F20022" w:rsidR="00D356E2" w:rsidRPr="00013E9C" w:rsidRDefault="00013E9C" w:rsidP="00013E9C">
      <w:pPr>
        <w:pStyle w:val="AbstractText"/>
        <w:ind w:left="966" w:firstLine="44"/>
        <w:rPr>
          <w:rFonts w:ascii="TimesNewRomanPSMT" w:hAnsi="TimesNewRomanPSMT"/>
        </w:rPr>
      </w:pPr>
      <w:r>
        <w:rPr>
          <w:rFonts w:ascii="TimesNewRomanPSMT" w:hAnsi="TimesNewRomanPSMT"/>
        </w:rPr>
        <w:t xml:space="preserve">       </w:t>
      </w:r>
      <w:r w:rsidR="00607B07" w:rsidRPr="00013E9C">
        <w:rPr>
          <w:rFonts w:ascii="TimesNewRomanPSMT" w:hAnsi="TimesNewRomanPSMT"/>
        </w:rPr>
        <w:t>Table 1 – Data set information</w:t>
      </w:r>
    </w:p>
    <w:p w14:paraId="60E1CC60" w14:textId="77777777" w:rsidR="00401DAB" w:rsidRDefault="00401DAB" w:rsidP="00607B07">
      <w:pPr>
        <w:pStyle w:val="AbstractText"/>
        <w:jc w:val="center"/>
        <w:rPr>
          <w:rFonts w:ascii="TimesNewRomanPSMT" w:hAnsi="TimesNewRomanPSMT"/>
          <w:sz w:val="24"/>
          <w:szCs w:val="24"/>
        </w:rPr>
      </w:pPr>
    </w:p>
    <w:p w14:paraId="6F0B418A" w14:textId="35F94437" w:rsidR="00607B07" w:rsidRDefault="00401DAB" w:rsidP="00C94A55">
      <w:pPr>
        <w:pStyle w:val="AbstractText"/>
        <w:rPr>
          <w:rFonts w:ascii="TimesNewRomanPSMT" w:hAnsi="TimesNewRomanPSMT"/>
          <w:sz w:val="24"/>
          <w:szCs w:val="24"/>
        </w:rPr>
      </w:pPr>
      <w:r>
        <w:rPr>
          <w:rFonts w:ascii="TimesNewRomanPSMT" w:hAnsi="TimesNewRomanPSMT"/>
          <w:sz w:val="24"/>
          <w:szCs w:val="24"/>
        </w:rPr>
        <w:t>In the following list</w:t>
      </w:r>
      <w:r w:rsidR="00B20E6A">
        <w:rPr>
          <w:rFonts w:ascii="TimesNewRomanPSMT" w:hAnsi="TimesNewRomanPSMT"/>
          <w:sz w:val="24"/>
          <w:szCs w:val="24"/>
        </w:rPr>
        <w:t>,</w:t>
      </w:r>
      <w:r>
        <w:rPr>
          <w:rFonts w:ascii="TimesNewRomanPSMT" w:hAnsi="TimesNewRomanPSMT"/>
          <w:sz w:val="24"/>
          <w:szCs w:val="24"/>
        </w:rPr>
        <w:t xml:space="preserve"> we present the attributes/features that compose each data set.</w:t>
      </w:r>
    </w:p>
    <w:p w14:paraId="74BD036C" w14:textId="12392B2A" w:rsidR="00401DAB" w:rsidRDefault="00401DAB" w:rsidP="00C94A55">
      <w:pPr>
        <w:pStyle w:val="AbstractText"/>
        <w:rPr>
          <w:rFonts w:ascii="TimesNewRomanPSMT" w:hAnsi="TimesNewRomanPSMT"/>
          <w:sz w:val="24"/>
          <w:szCs w:val="24"/>
        </w:rPr>
      </w:pPr>
    </w:p>
    <w:p w14:paraId="3639B783" w14:textId="3C982AB7" w:rsidR="00401DAB" w:rsidRPr="00245584" w:rsidRDefault="00401DAB" w:rsidP="00401DAB">
      <w:pPr>
        <w:pStyle w:val="AbstractText"/>
        <w:numPr>
          <w:ilvl w:val="0"/>
          <w:numId w:val="7"/>
        </w:numPr>
        <w:rPr>
          <w:sz w:val="24"/>
          <w:szCs w:val="24"/>
        </w:rPr>
      </w:pPr>
      <w:r w:rsidRPr="00245584">
        <w:rPr>
          <w:sz w:val="24"/>
          <w:szCs w:val="24"/>
        </w:rPr>
        <w:t>Comment Id</w:t>
      </w:r>
    </w:p>
    <w:p w14:paraId="34AB84FC" w14:textId="06C51E22" w:rsidR="00401DAB" w:rsidRPr="00245584" w:rsidRDefault="00401DAB" w:rsidP="00401DAB">
      <w:pPr>
        <w:pStyle w:val="AbstractText"/>
        <w:numPr>
          <w:ilvl w:val="0"/>
          <w:numId w:val="7"/>
        </w:numPr>
        <w:rPr>
          <w:sz w:val="24"/>
          <w:szCs w:val="24"/>
        </w:rPr>
      </w:pPr>
      <w:r w:rsidRPr="00245584">
        <w:rPr>
          <w:sz w:val="24"/>
          <w:szCs w:val="24"/>
        </w:rPr>
        <w:lastRenderedPageBreak/>
        <w:t>Author</w:t>
      </w:r>
    </w:p>
    <w:p w14:paraId="5321BAF8" w14:textId="44F928DB" w:rsidR="00401DAB" w:rsidRPr="00245584" w:rsidRDefault="00401DAB" w:rsidP="00401DAB">
      <w:pPr>
        <w:pStyle w:val="AbstractText"/>
        <w:numPr>
          <w:ilvl w:val="0"/>
          <w:numId w:val="7"/>
        </w:numPr>
        <w:rPr>
          <w:sz w:val="24"/>
          <w:szCs w:val="24"/>
        </w:rPr>
      </w:pPr>
      <w:r w:rsidRPr="00245584">
        <w:rPr>
          <w:sz w:val="24"/>
          <w:szCs w:val="24"/>
        </w:rPr>
        <w:t>Date</w:t>
      </w:r>
    </w:p>
    <w:p w14:paraId="25A138CB" w14:textId="2E60C905" w:rsidR="00401DAB" w:rsidRPr="00245584" w:rsidRDefault="00401DAB" w:rsidP="00401DAB">
      <w:pPr>
        <w:pStyle w:val="AbstractText"/>
        <w:numPr>
          <w:ilvl w:val="0"/>
          <w:numId w:val="7"/>
        </w:numPr>
        <w:rPr>
          <w:sz w:val="24"/>
          <w:szCs w:val="24"/>
        </w:rPr>
      </w:pPr>
      <w:r w:rsidRPr="00245584">
        <w:rPr>
          <w:sz w:val="24"/>
          <w:szCs w:val="24"/>
        </w:rPr>
        <w:t>Content</w:t>
      </w:r>
    </w:p>
    <w:p w14:paraId="520C7FB6" w14:textId="223925FD" w:rsidR="00401DAB" w:rsidRPr="00245584" w:rsidRDefault="00401DAB" w:rsidP="00401DAB">
      <w:pPr>
        <w:pStyle w:val="AbstractText"/>
        <w:numPr>
          <w:ilvl w:val="0"/>
          <w:numId w:val="7"/>
        </w:numPr>
        <w:rPr>
          <w:sz w:val="24"/>
          <w:szCs w:val="24"/>
        </w:rPr>
      </w:pPr>
      <w:r w:rsidRPr="00245584">
        <w:rPr>
          <w:sz w:val="24"/>
          <w:szCs w:val="24"/>
        </w:rPr>
        <w:t>Class</w:t>
      </w:r>
    </w:p>
    <w:p w14:paraId="057312E3" w14:textId="2AA835E1" w:rsidR="00401DAB" w:rsidRPr="00245584" w:rsidRDefault="00401DAB" w:rsidP="00401DAB">
      <w:pPr>
        <w:pStyle w:val="AbstractText"/>
        <w:rPr>
          <w:sz w:val="24"/>
          <w:szCs w:val="24"/>
        </w:rPr>
      </w:pPr>
    </w:p>
    <w:p w14:paraId="4C4B2F0F" w14:textId="030D72C9" w:rsidR="00401DAB" w:rsidRPr="00245584" w:rsidRDefault="00401DAB" w:rsidP="00401DAB">
      <w:pPr>
        <w:pStyle w:val="AbstractText"/>
        <w:rPr>
          <w:sz w:val="24"/>
          <w:szCs w:val="24"/>
          <w:lang w:val="en-GB"/>
        </w:rPr>
      </w:pPr>
      <w:r w:rsidRPr="00245584">
        <w:rPr>
          <w:sz w:val="24"/>
          <w:szCs w:val="24"/>
        </w:rPr>
        <w:t xml:space="preserve">The comment Id is a unique value that refers to the id of the user. </w:t>
      </w:r>
      <w:r w:rsidR="004A0174">
        <w:rPr>
          <w:sz w:val="24"/>
          <w:szCs w:val="24"/>
        </w:rPr>
        <w:t>Furthermore, t</w:t>
      </w:r>
      <w:r w:rsidRPr="00245584">
        <w:rPr>
          <w:sz w:val="24"/>
          <w:szCs w:val="24"/>
        </w:rPr>
        <w:t xml:space="preserve">he author is the username of the </w:t>
      </w:r>
      <w:proofErr w:type="gramStart"/>
      <w:r w:rsidRPr="00245584">
        <w:rPr>
          <w:sz w:val="24"/>
          <w:szCs w:val="24"/>
        </w:rPr>
        <w:t>user</w:t>
      </w:r>
      <w:proofErr w:type="gramEnd"/>
      <w:r w:rsidR="004A0174">
        <w:rPr>
          <w:sz w:val="24"/>
          <w:szCs w:val="24"/>
        </w:rPr>
        <w:t xml:space="preserve"> and t</w:t>
      </w:r>
      <w:r w:rsidRPr="00245584">
        <w:rPr>
          <w:sz w:val="24"/>
          <w:szCs w:val="24"/>
        </w:rPr>
        <w:t xml:space="preserve">he date is the time when the comment was published. </w:t>
      </w:r>
      <w:r w:rsidR="004A0174">
        <w:rPr>
          <w:sz w:val="24"/>
          <w:szCs w:val="24"/>
        </w:rPr>
        <w:t>Moreover, t</w:t>
      </w:r>
      <w:r w:rsidRPr="00245584">
        <w:rPr>
          <w:sz w:val="24"/>
          <w:szCs w:val="24"/>
        </w:rPr>
        <w:t>he content is a string</w:t>
      </w:r>
      <w:r w:rsidR="004A0174">
        <w:rPr>
          <w:sz w:val="24"/>
          <w:szCs w:val="24"/>
        </w:rPr>
        <w:t xml:space="preserve"> that contains what the user wrote</w:t>
      </w:r>
      <w:r w:rsidRPr="00245584">
        <w:rPr>
          <w:sz w:val="24"/>
          <w:szCs w:val="24"/>
        </w:rPr>
        <w:t xml:space="preserve">. </w:t>
      </w:r>
      <w:r w:rsidR="004A0174">
        <w:rPr>
          <w:sz w:val="24"/>
          <w:szCs w:val="24"/>
        </w:rPr>
        <w:t>Finally, t</w:t>
      </w:r>
      <w:r w:rsidRPr="00245584">
        <w:rPr>
          <w:sz w:val="24"/>
          <w:szCs w:val="24"/>
        </w:rPr>
        <w:t xml:space="preserve">he class can be 0 or 1, where 0 means that the comment is HAM and 1 means that is SPAM. A comment example </w:t>
      </w:r>
      <w:r w:rsidR="00245584" w:rsidRPr="00245584">
        <w:rPr>
          <w:sz w:val="24"/>
          <w:szCs w:val="24"/>
        </w:rPr>
        <w:t>is “</w:t>
      </w:r>
      <w:proofErr w:type="spellStart"/>
      <w:r w:rsidRPr="00245584">
        <w:rPr>
          <w:sz w:val="24"/>
          <w:szCs w:val="24"/>
          <w:lang w:val="en-GB"/>
        </w:rPr>
        <w:t>ilove</w:t>
      </w:r>
      <w:proofErr w:type="spellEnd"/>
      <w:r w:rsidRPr="00245584">
        <w:rPr>
          <w:sz w:val="24"/>
          <w:szCs w:val="24"/>
          <w:lang w:val="en-GB"/>
        </w:rPr>
        <w:t xml:space="preserve"> this so much. AND also I Generate Free Leads on Auto Pilot &amp;amp; You </w:t>
      </w:r>
      <w:proofErr w:type="gramStart"/>
      <w:r w:rsidRPr="00245584">
        <w:rPr>
          <w:sz w:val="24"/>
          <w:szCs w:val="24"/>
          <w:lang w:val="en-GB"/>
        </w:rPr>
        <w:t>Can  Too</w:t>
      </w:r>
      <w:proofErr w:type="gramEnd"/>
      <w:r w:rsidRPr="00245584">
        <w:rPr>
          <w:sz w:val="24"/>
          <w:szCs w:val="24"/>
          <w:lang w:val="en-GB"/>
        </w:rPr>
        <w:t>!</w:t>
      </w:r>
      <w:r w:rsidR="00245584" w:rsidRPr="00245584">
        <w:rPr>
          <w:sz w:val="24"/>
          <w:szCs w:val="24"/>
          <w:lang w:val="en-GB"/>
        </w:rPr>
        <w:t xml:space="preserve"> </w:t>
      </w:r>
      <w:hyperlink r:id="rId9" w:history="1">
        <w:r w:rsidR="00245584" w:rsidRPr="00245584">
          <w:rPr>
            <w:rStyle w:val="Hyperlink"/>
            <w:sz w:val="24"/>
            <w:szCs w:val="24"/>
            <w:lang w:val="en-GB"/>
          </w:rPr>
          <w:t>http://www.MyLeaerGate.com/moretraffic</w:t>
        </w:r>
      </w:hyperlink>
      <w:r w:rsidRPr="00245584">
        <w:rPr>
          <w:rFonts w:ascii="Calibri" w:hAnsi="Calibri" w:cs="Calibri"/>
          <w:sz w:val="24"/>
          <w:szCs w:val="24"/>
          <w:lang w:val="en-GB"/>
        </w:rPr>
        <w:t>﻿</w:t>
      </w:r>
      <w:r w:rsidRPr="00245584">
        <w:rPr>
          <w:sz w:val="24"/>
          <w:szCs w:val="24"/>
          <w:lang w:val="en-GB"/>
        </w:rPr>
        <w:t xml:space="preserve">”. </w:t>
      </w:r>
      <w:r w:rsidR="00B20E6A">
        <w:rPr>
          <w:sz w:val="24"/>
          <w:szCs w:val="24"/>
          <w:lang w:val="en-GB"/>
        </w:rPr>
        <w:t>In</w:t>
      </w:r>
      <w:r w:rsidRPr="00245584">
        <w:rPr>
          <w:sz w:val="24"/>
          <w:szCs w:val="24"/>
          <w:lang w:val="en-GB"/>
        </w:rPr>
        <w:t xml:space="preserve"> this case</w:t>
      </w:r>
      <w:r w:rsidR="00B20E6A">
        <w:rPr>
          <w:sz w:val="24"/>
          <w:szCs w:val="24"/>
          <w:lang w:val="en-GB"/>
        </w:rPr>
        <w:t>,</w:t>
      </w:r>
      <w:r w:rsidRPr="00245584">
        <w:rPr>
          <w:sz w:val="24"/>
          <w:szCs w:val="24"/>
          <w:lang w:val="en-GB"/>
        </w:rPr>
        <w:t xml:space="preserve"> it is classified as SPAM since </w:t>
      </w:r>
      <w:r w:rsidR="00B3084A">
        <w:rPr>
          <w:sz w:val="24"/>
          <w:szCs w:val="24"/>
          <w:lang w:val="en-GB"/>
        </w:rPr>
        <w:t xml:space="preserve">it is </w:t>
      </w:r>
      <w:r w:rsidRPr="00245584">
        <w:rPr>
          <w:sz w:val="24"/>
          <w:szCs w:val="24"/>
          <w:lang w:val="en-GB"/>
        </w:rPr>
        <w:t>a self-promoting comment.</w:t>
      </w:r>
    </w:p>
    <w:p w14:paraId="47C745CB" w14:textId="3B1D21CC" w:rsidR="00D356E2" w:rsidRDefault="00D356E2" w:rsidP="002F0093">
      <w:pPr>
        <w:pStyle w:val="AbstractText"/>
        <w:ind w:left="0"/>
        <w:rPr>
          <w:sz w:val="24"/>
          <w:szCs w:val="24"/>
        </w:rPr>
      </w:pPr>
    </w:p>
    <w:p w14:paraId="67A65E28" w14:textId="77777777" w:rsidR="0051456B" w:rsidRPr="00245584" w:rsidRDefault="0051456B" w:rsidP="002F0093">
      <w:pPr>
        <w:pStyle w:val="AbstractText"/>
        <w:ind w:left="0"/>
        <w:rPr>
          <w:sz w:val="24"/>
          <w:szCs w:val="24"/>
        </w:rPr>
      </w:pPr>
    </w:p>
    <w:p w14:paraId="13C78004" w14:textId="181FE1BD" w:rsidR="00C94A55" w:rsidRPr="00245584" w:rsidRDefault="009E65CA" w:rsidP="00607B07">
      <w:pPr>
        <w:pStyle w:val="AbstractText"/>
        <w:ind w:right="324"/>
        <w:rPr>
          <w:sz w:val="24"/>
          <w:szCs w:val="24"/>
        </w:rPr>
      </w:pPr>
      <w:r w:rsidRPr="00245584">
        <w:rPr>
          <w:sz w:val="24"/>
          <w:szCs w:val="24"/>
        </w:rPr>
        <w:t>To achieve our results and experiment</w:t>
      </w:r>
      <w:r w:rsidR="00BB1D63" w:rsidRPr="00245584">
        <w:rPr>
          <w:sz w:val="24"/>
          <w:szCs w:val="24"/>
        </w:rPr>
        <w:t xml:space="preserve">s, we will use the </w:t>
      </w:r>
      <w:proofErr w:type="spellStart"/>
      <w:r w:rsidR="00BB1D63" w:rsidRPr="00245584">
        <w:rPr>
          <w:sz w:val="24"/>
          <w:szCs w:val="24"/>
        </w:rPr>
        <w:t>modAL</w:t>
      </w:r>
      <w:proofErr w:type="spellEnd"/>
      <w:r w:rsidR="00BB1D63" w:rsidRPr="00245584">
        <w:rPr>
          <w:sz w:val="24"/>
          <w:szCs w:val="24"/>
        </w:rPr>
        <w:t xml:space="preserve"> tool [</w:t>
      </w:r>
      <w:r w:rsidR="00C47011">
        <w:rPr>
          <w:sz w:val="24"/>
          <w:szCs w:val="24"/>
        </w:rPr>
        <w:t>7</w:t>
      </w:r>
      <w:r w:rsidRPr="00245584">
        <w:rPr>
          <w:sz w:val="24"/>
          <w:szCs w:val="24"/>
        </w:rPr>
        <w:t xml:space="preserve">] to provide the active learner. In addition, we </w:t>
      </w:r>
      <w:r w:rsidR="00BB1D63" w:rsidRPr="00245584">
        <w:rPr>
          <w:sz w:val="24"/>
          <w:szCs w:val="24"/>
        </w:rPr>
        <w:t xml:space="preserve">will use the </w:t>
      </w:r>
      <w:proofErr w:type="spellStart"/>
      <w:r w:rsidR="00BB1D63" w:rsidRPr="00245584">
        <w:rPr>
          <w:sz w:val="24"/>
          <w:szCs w:val="24"/>
        </w:rPr>
        <w:t>Rubrix</w:t>
      </w:r>
      <w:proofErr w:type="spellEnd"/>
      <w:r w:rsidR="00BB1D63" w:rsidRPr="00245584">
        <w:rPr>
          <w:sz w:val="24"/>
          <w:szCs w:val="24"/>
        </w:rPr>
        <w:t xml:space="preserve"> framework [</w:t>
      </w:r>
      <w:r w:rsidR="00C47011">
        <w:rPr>
          <w:sz w:val="24"/>
          <w:szCs w:val="24"/>
        </w:rPr>
        <w:t>8</w:t>
      </w:r>
      <w:r w:rsidRPr="00245584">
        <w:rPr>
          <w:sz w:val="24"/>
          <w:szCs w:val="24"/>
        </w:rPr>
        <w:t>] where we can label some of the selected comments to fulfill the purpose of this algorithm</w:t>
      </w:r>
      <w:r w:rsidR="00D356E2" w:rsidRPr="00245584">
        <w:rPr>
          <w:sz w:val="24"/>
          <w:szCs w:val="24"/>
        </w:rPr>
        <w:t xml:space="preserve">. </w:t>
      </w:r>
    </w:p>
    <w:p w14:paraId="114069DE" w14:textId="77777777" w:rsidR="00802724" w:rsidRDefault="00802724" w:rsidP="002F0093">
      <w:pPr>
        <w:pStyle w:val="AbstractText"/>
        <w:ind w:left="0"/>
        <w:rPr>
          <w:b/>
          <w:sz w:val="24"/>
          <w:szCs w:val="24"/>
        </w:rPr>
      </w:pPr>
    </w:p>
    <w:p w14:paraId="08932083" w14:textId="77777777" w:rsidR="00C94A55" w:rsidRPr="00C94A55" w:rsidRDefault="00C94A55" w:rsidP="00C94A55">
      <w:pPr>
        <w:pStyle w:val="AbstractText"/>
        <w:rPr>
          <w:b/>
          <w:sz w:val="24"/>
          <w:szCs w:val="24"/>
        </w:rPr>
      </w:pPr>
    </w:p>
    <w:p w14:paraId="5BE2EBD0" w14:textId="196C7509" w:rsidR="00C94A55" w:rsidRDefault="00C94A55" w:rsidP="00C94A55">
      <w:pPr>
        <w:pStyle w:val="AbstractText"/>
        <w:numPr>
          <w:ilvl w:val="0"/>
          <w:numId w:val="6"/>
        </w:numPr>
        <w:rPr>
          <w:b/>
          <w:sz w:val="24"/>
          <w:szCs w:val="24"/>
        </w:rPr>
      </w:pPr>
      <w:r w:rsidRPr="00C94A55">
        <w:rPr>
          <w:b/>
          <w:sz w:val="24"/>
          <w:szCs w:val="24"/>
        </w:rPr>
        <w:t>Methods</w:t>
      </w:r>
    </w:p>
    <w:p w14:paraId="70D2AA97" w14:textId="0B53D688" w:rsidR="00802724" w:rsidRDefault="00802724" w:rsidP="00802724">
      <w:pPr>
        <w:pStyle w:val="AbstractText"/>
        <w:ind w:left="720"/>
        <w:rPr>
          <w:b/>
          <w:sz w:val="24"/>
          <w:szCs w:val="24"/>
        </w:rPr>
      </w:pPr>
    </w:p>
    <w:p w14:paraId="3D6AFE19" w14:textId="2D1D5CD0" w:rsidR="005A0F99" w:rsidRDefault="005A0F99" w:rsidP="005A0F99">
      <w:pPr>
        <w:pStyle w:val="AbstractText"/>
        <w:ind w:right="324"/>
        <w:rPr>
          <w:sz w:val="24"/>
          <w:szCs w:val="24"/>
        </w:rPr>
      </w:pPr>
      <w:r>
        <w:rPr>
          <w:sz w:val="24"/>
          <w:szCs w:val="24"/>
        </w:rPr>
        <w:t xml:space="preserve">In this section of the paper, we will present and discuss the methodology that was applied to the project. In addition, we will also discuss our contribution and how the tools we used. </w:t>
      </w:r>
      <w:r w:rsidR="002F0093">
        <w:rPr>
          <w:sz w:val="24"/>
          <w:szCs w:val="24"/>
        </w:rPr>
        <w:t>The methodology that the project is based on consists of the following steps:</w:t>
      </w:r>
    </w:p>
    <w:p w14:paraId="5A7E72E6" w14:textId="400ACB81" w:rsidR="002F0093" w:rsidRDefault="002F0093" w:rsidP="005A0F99">
      <w:pPr>
        <w:pStyle w:val="AbstractText"/>
        <w:ind w:right="324"/>
        <w:rPr>
          <w:sz w:val="24"/>
          <w:szCs w:val="24"/>
        </w:rPr>
      </w:pPr>
    </w:p>
    <w:p w14:paraId="792DE78E" w14:textId="79957523" w:rsidR="002F0093" w:rsidRDefault="00DD2073" w:rsidP="002F0093">
      <w:pPr>
        <w:pStyle w:val="AbstractText"/>
        <w:numPr>
          <w:ilvl w:val="0"/>
          <w:numId w:val="8"/>
        </w:numPr>
        <w:ind w:right="324"/>
        <w:rPr>
          <w:sz w:val="24"/>
          <w:szCs w:val="24"/>
        </w:rPr>
      </w:pPr>
      <w:r>
        <w:rPr>
          <w:sz w:val="24"/>
          <w:szCs w:val="24"/>
        </w:rPr>
        <w:t>Preprocessing of the dataset. We divide the dataset 85% of instances for training and 15% for testing. Moreover, we do a class-balancing approach. We have the same number of ham and spam instances for training.</w:t>
      </w:r>
    </w:p>
    <w:p w14:paraId="3E0BBCDC" w14:textId="77777777" w:rsidR="00B20E6A" w:rsidRPr="00B20E6A" w:rsidRDefault="00B20E6A" w:rsidP="00B20E6A">
      <w:pPr>
        <w:rPr>
          <w:szCs w:val="24"/>
        </w:rPr>
      </w:pPr>
    </w:p>
    <w:p w14:paraId="12616927" w14:textId="5CA1FF8E" w:rsidR="00B20E6A" w:rsidRDefault="00B20E6A" w:rsidP="002F0093">
      <w:pPr>
        <w:pStyle w:val="AbstractText"/>
        <w:numPr>
          <w:ilvl w:val="0"/>
          <w:numId w:val="8"/>
        </w:numPr>
        <w:ind w:right="324"/>
        <w:rPr>
          <w:sz w:val="24"/>
          <w:szCs w:val="24"/>
        </w:rPr>
      </w:pPr>
      <w:r>
        <w:rPr>
          <w:sz w:val="24"/>
          <w:szCs w:val="24"/>
        </w:rPr>
        <w:t xml:space="preserve">After that, the expert (we) </w:t>
      </w:r>
      <w:r w:rsidR="00CB6480">
        <w:rPr>
          <w:sz w:val="24"/>
          <w:szCs w:val="24"/>
        </w:rPr>
        <w:t xml:space="preserve">labels a defined number of instances </w:t>
      </w:r>
      <w:r>
        <w:rPr>
          <w:sz w:val="24"/>
          <w:szCs w:val="24"/>
        </w:rPr>
        <w:t>selected according to their uncertainty value. The more uncertain are selected.</w:t>
      </w:r>
    </w:p>
    <w:p w14:paraId="01D01B48" w14:textId="77777777" w:rsidR="00B20E6A" w:rsidRDefault="00B20E6A" w:rsidP="00B20E6A">
      <w:pPr>
        <w:pStyle w:val="ListParagraph"/>
        <w:rPr>
          <w:szCs w:val="24"/>
        </w:rPr>
      </w:pPr>
    </w:p>
    <w:p w14:paraId="607EF6D4" w14:textId="3D5F95BC" w:rsidR="00B20E6A" w:rsidRDefault="00B20E6A" w:rsidP="002F0093">
      <w:pPr>
        <w:pStyle w:val="AbstractText"/>
        <w:numPr>
          <w:ilvl w:val="0"/>
          <w:numId w:val="8"/>
        </w:numPr>
        <w:ind w:right="324"/>
        <w:rPr>
          <w:sz w:val="24"/>
          <w:szCs w:val="24"/>
        </w:rPr>
      </w:pPr>
      <w:r>
        <w:rPr>
          <w:sz w:val="24"/>
          <w:szCs w:val="24"/>
        </w:rPr>
        <w:t>Then,</w:t>
      </w:r>
      <w:r w:rsidR="00F623E5">
        <w:rPr>
          <w:sz w:val="24"/>
          <w:szCs w:val="24"/>
        </w:rPr>
        <w:t xml:space="preserve"> a query with</w:t>
      </w:r>
      <w:r>
        <w:rPr>
          <w:sz w:val="24"/>
          <w:szCs w:val="24"/>
        </w:rPr>
        <w:t xml:space="preserve"> the labeled data is fed to the learner and trained over a defined number of iterations. In each iteration,</w:t>
      </w:r>
      <w:r w:rsidR="00FA3E6E">
        <w:rPr>
          <w:sz w:val="24"/>
          <w:szCs w:val="24"/>
        </w:rPr>
        <w:t xml:space="preserve"> the classifier gives its </w:t>
      </w:r>
      <w:r w:rsidR="00FA3E6E">
        <w:rPr>
          <w:sz w:val="24"/>
          <w:szCs w:val="24"/>
        </w:rPr>
        <w:t>predictions and with that information,</w:t>
      </w:r>
      <w:r>
        <w:rPr>
          <w:sz w:val="24"/>
          <w:szCs w:val="24"/>
        </w:rPr>
        <w:t xml:space="preserve"> we calculate the statistics that are shown in the results section.</w:t>
      </w:r>
    </w:p>
    <w:p w14:paraId="79509BAA" w14:textId="77777777" w:rsidR="00B20E6A" w:rsidRDefault="00B20E6A" w:rsidP="00B20E6A">
      <w:pPr>
        <w:pStyle w:val="ListParagraph"/>
        <w:rPr>
          <w:szCs w:val="24"/>
        </w:rPr>
      </w:pPr>
    </w:p>
    <w:p w14:paraId="50EEEEEB" w14:textId="1E83176C" w:rsidR="00B20E6A" w:rsidRDefault="00B20E6A" w:rsidP="002F0093">
      <w:pPr>
        <w:pStyle w:val="AbstractText"/>
        <w:numPr>
          <w:ilvl w:val="0"/>
          <w:numId w:val="8"/>
        </w:numPr>
        <w:ind w:right="324"/>
        <w:rPr>
          <w:sz w:val="24"/>
          <w:szCs w:val="24"/>
        </w:rPr>
      </w:pPr>
      <w:r>
        <w:rPr>
          <w:sz w:val="24"/>
          <w:szCs w:val="24"/>
        </w:rPr>
        <w:t xml:space="preserve">The process of labeling and </w:t>
      </w:r>
      <w:r w:rsidR="00F623E5">
        <w:rPr>
          <w:sz w:val="24"/>
          <w:szCs w:val="24"/>
        </w:rPr>
        <w:t>feeding queries with the label instances</w:t>
      </w:r>
      <w:r w:rsidR="00CB6480">
        <w:rPr>
          <w:sz w:val="24"/>
          <w:szCs w:val="24"/>
        </w:rPr>
        <w:t xml:space="preserve"> to the active learner</w:t>
      </w:r>
      <w:r w:rsidR="00F623E5">
        <w:rPr>
          <w:sz w:val="24"/>
          <w:szCs w:val="24"/>
        </w:rPr>
        <w:t xml:space="preserve"> is repeated a selected number of times</w:t>
      </w:r>
      <w:r w:rsidR="00CB6480">
        <w:rPr>
          <w:sz w:val="24"/>
          <w:szCs w:val="24"/>
        </w:rPr>
        <w:t>.</w:t>
      </w:r>
    </w:p>
    <w:p w14:paraId="27647AE6" w14:textId="77777777" w:rsidR="008D3641" w:rsidRDefault="008D3641" w:rsidP="008D3641">
      <w:pPr>
        <w:pStyle w:val="ListParagraph"/>
        <w:rPr>
          <w:szCs w:val="24"/>
        </w:rPr>
      </w:pPr>
    </w:p>
    <w:p w14:paraId="262653AA" w14:textId="0C5E9FA0" w:rsidR="008D3641" w:rsidRDefault="008D3641" w:rsidP="00FA3E6E">
      <w:pPr>
        <w:pStyle w:val="AbstractText"/>
        <w:ind w:left="404" w:right="324" w:firstLine="44"/>
        <w:rPr>
          <w:sz w:val="24"/>
          <w:szCs w:val="24"/>
        </w:rPr>
      </w:pPr>
      <w:r>
        <w:rPr>
          <w:sz w:val="24"/>
          <w:szCs w:val="24"/>
        </w:rPr>
        <w:t>In this table, we can observe the number of</w:t>
      </w:r>
      <w:r w:rsidR="00FA3E6E">
        <w:rPr>
          <w:sz w:val="24"/>
          <w:szCs w:val="24"/>
        </w:rPr>
        <w:t xml:space="preserve"> </w:t>
      </w:r>
      <w:r>
        <w:rPr>
          <w:sz w:val="24"/>
          <w:szCs w:val="24"/>
        </w:rPr>
        <w:t xml:space="preserve">instances that </w:t>
      </w:r>
      <w:r w:rsidR="00FA3E6E">
        <w:rPr>
          <w:sz w:val="24"/>
          <w:szCs w:val="24"/>
        </w:rPr>
        <w:t>training,</w:t>
      </w:r>
      <w:r>
        <w:rPr>
          <w:sz w:val="24"/>
          <w:szCs w:val="24"/>
        </w:rPr>
        <w:t xml:space="preserve"> and testing have.</w:t>
      </w:r>
    </w:p>
    <w:p w14:paraId="7B33B0C4" w14:textId="389CFA5B" w:rsidR="002F0093" w:rsidRDefault="002F0093" w:rsidP="0051456B">
      <w:pPr>
        <w:pStyle w:val="AbstractText"/>
        <w:ind w:left="0" w:right="324"/>
        <w:rPr>
          <w:sz w:val="24"/>
          <w:szCs w:val="24"/>
        </w:rPr>
      </w:pPr>
    </w:p>
    <w:tbl>
      <w:tblPr>
        <w:tblpPr w:leftFromText="141" w:rightFromText="141" w:vertAnchor="text" w:horzAnchor="margin" w:tblpXSpec="right" w:tblpY="31"/>
        <w:tblW w:w="4367" w:type="dxa"/>
        <w:tblCellMar>
          <w:left w:w="70" w:type="dxa"/>
          <w:right w:w="70" w:type="dxa"/>
        </w:tblCellMar>
        <w:tblLook w:val="04A0" w:firstRow="1" w:lastRow="0" w:firstColumn="1" w:lastColumn="0" w:noHBand="0" w:noVBand="1"/>
      </w:tblPr>
      <w:tblGrid>
        <w:gridCol w:w="676"/>
        <w:gridCol w:w="776"/>
        <w:gridCol w:w="151"/>
        <w:gridCol w:w="949"/>
        <w:gridCol w:w="825"/>
        <w:gridCol w:w="990"/>
      </w:tblGrid>
      <w:tr w:rsidR="0051456B" w:rsidRPr="009A052E" w14:paraId="6AA34D4C" w14:textId="77777777" w:rsidTr="0051456B">
        <w:trPr>
          <w:trHeight w:val="247"/>
        </w:trPr>
        <w:tc>
          <w:tcPr>
            <w:tcW w:w="676" w:type="dxa"/>
            <w:tcBorders>
              <w:top w:val="single" w:sz="4" w:space="0" w:color="9BC2E6"/>
              <w:left w:val="single" w:sz="4" w:space="0" w:color="9BC2E6"/>
              <w:bottom w:val="single" w:sz="4" w:space="0" w:color="9BC2E6"/>
              <w:right w:val="nil"/>
            </w:tcBorders>
            <w:shd w:val="clear" w:color="5B9BD5" w:fill="5B9BD5"/>
            <w:noWrap/>
            <w:vAlign w:val="bottom"/>
            <w:hideMark/>
          </w:tcPr>
          <w:p w14:paraId="402B1DAD" w14:textId="77777777" w:rsidR="0051456B" w:rsidRPr="009A052E" w:rsidRDefault="0051456B" w:rsidP="0051456B">
            <w:pPr>
              <w:autoSpaceDE/>
              <w:jc w:val="center"/>
              <w:rPr>
                <w:rFonts w:ascii="Calibri" w:hAnsi="Calibri" w:cs="Calibri"/>
                <w:b/>
                <w:bCs/>
                <w:color w:val="FFFFFF"/>
                <w:sz w:val="18"/>
                <w:szCs w:val="18"/>
                <w:lang w:val="pt-PT" w:eastAsia="pt-PT"/>
              </w:rPr>
            </w:pPr>
            <w:r w:rsidRPr="009A052E">
              <w:rPr>
                <w:rFonts w:ascii="Calibri" w:hAnsi="Calibri" w:cs="Calibri"/>
                <w:b/>
                <w:bCs/>
                <w:color w:val="FFFFFF"/>
                <w:sz w:val="18"/>
                <w:szCs w:val="18"/>
                <w:lang w:val="pt-PT" w:eastAsia="pt-PT"/>
              </w:rPr>
              <w:t>Data sets</w:t>
            </w:r>
          </w:p>
        </w:tc>
        <w:tc>
          <w:tcPr>
            <w:tcW w:w="927" w:type="dxa"/>
            <w:gridSpan w:val="2"/>
            <w:tcBorders>
              <w:top w:val="single" w:sz="4" w:space="0" w:color="9BC2E6"/>
              <w:left w:val="nil"/>
              <w:bottom w:val="single" w:sz="4" w:space="0" w:color="9BC2E6"/>
              <w:right w:val="nil"/>
            </w:tcBorders>
            <w:shd w:val="clear" w:color="5B9BD5" w:fill="5B9BD5"/>
            <w:noWrap/>
            <w:vAlign w:val="bottom"/>
            <w:hideMark/>
          </w:tcPr>
          <w:p w14:paraId="511E444C" w14:textId="77777777" w:rsidR="0051456B" w:rsidRPr="009A052E" w:rsidRDefault="0051456B" w:rsidP="0051456B">
            <w:pPr>
              <w:autoSpaceDE/>
              <w:jc w:val="center"/>
              <w:rPr>
                <w:rFonts w:ascii="Calibri" w:hAnsi="Calibri" w:cs="Calibri"/>
                <w:b/>
                <w:bCs/>
                <w:color w:val="FFFFFF"/>
                <w:sz w:val="18"/>
                <w:szCs w:val="18"/>
                <w:lang w:val="pt-PT" w:eastAsia="pt-PT"/>
              </w:rPr>
            </w:pPr>
            <w:r w:rsidRPr="009A052E">
              <w:rPr>
                <w:rFonts w:ascii="Calibri" w:hAnsi="Calibri" w:cs="Calibri"/>
                <w:b/>
                <w:bCs/>
                <w:color w:val="FFFFFF"/>
                <w:sz w:val="18"/>
                <w:szCs w:val="18"/>
                <w:lang w:val="pt-PT" w:eastAsia="pt-PT"/>
              </w:rPr>
              <w:t>Número de SPAM treino</w:t>
            </w:r>
          </w:p>
        </w:tc>
        <w:tc>
          <w:tcPr>
            <w:tcW w:w="949" w:type="dxa"/>
            <w:tcBorders>
              <w:top w:val="single" w:sz="4" w:space="0" w:color="9BC2E6"/>
              <w:left w:val="nil"/>
              <w:bottom w:val="single" w:sz="4" w:space="0" w:color="9BC2E6"/>
              <w:right w:val="nil"/>
            </w:tcBorders>
            <w:shd w:val="clear" w:color="5B9BD5" w:fill="5B9BD5"/>
            <w:noWrap/>
            <w:vAlign w:val="bottom"/>
            <w:hideMark/>
          </w:tcPr>
          <w:p w14:paraId="112EF845" w14:textId="77777777" w:rsidR="0051456B" w:rsidRPr="009A052E" w:rsidRDefault="0051456B" w:rsidP="0051456B">
            <w:pPr>
              <w:autoSpaceDE/>
              <w:jc w:val="center"/>
              <w:rPr>
                <w:rFonts w:ascii="Calibri" w:hAnsi="Calibri" w:cs="Calibri"/>
                <w:b/>
                <w:bCs/>
                <w:color w:val="FFFFFF"/>
                <w:sz w:val="18"/>
                <w:szCs w:val="18"/>
                <w:lang w:val="pt-PT" w:eastAsia="pt-PT"/>
              </w:rPr>
            </w:pPr>
            <w:r w:rsidRPr="009A052E">
              <w:rPr>
                <w:rFonts w:ascii="Calibri" w:hAnsi="Calibri" w:cs="Calibri"/>
                <w:b/>
                <w:bCs/>
                <w:color w:val="FFFFFF"/>
                <w:sz w:val="18"/>
                <w:szCs w:val="18"/>
                <w:lang w:val="pt-PT" w:eastAsia="pt-PT"/>
              </w:rPr>
              <w:t>Número de HAM treino</w:t>
            </w:r>
          </w:p>
        </w:tc>
        <w:tc>
          <w:tcPr>
            <w:tcW w:w="825" w:type="dxa"/>
            <w:tcBorders>
              <w:top w:val="single" w:sz="4" w:space="0" w:color="9BC2E6"/>
              <w:left w:val="nil"/>
              <w:bottom w:val="single" w:sz="4" w:space="0" w:color="9BC2E6"/>
              <w:right w:val="nil"/>
            </w:tcBorders>
            <w:shd w:val="clear" w:color="5B9BD5" w:fill="5B9BD5"/>
            <w:noWrap/>
            <w:vAlign w:val="bottom"/>
            <w:hideMark/>
          </w:tcPr>
          <w:p w14:paraId="51F72EAE" w14:textId="77777777" w:rsidR="0051456B" w:rsidRPr="009A052E" w:rsidRDefault="0051456B" w:rsidP="0051456B">
            <w:pPr>
              <w:autoSpaceDE/>
              <w:jc w:val="center"/>
              <w:rPr>
                <w:rFonts w:ascii="Calibri" w:hAnsi="Calibri" w:cs="Calibri"/>
                <w:b/>
                <w:bCs/>
                <w:color w:val="FFFFFF"/>
                <w:sz w:val="18"/>
                <w:szCs w:val="18"/>
                <w:lang w:val="pt-PT" w:eastAsia="pt-PT"/>
              </w:rPr>
            </w:pPr>
            <w:r w:rsidRPr="009A052E">
              <w:rPr>
                <w:rFonts w:ascii="Calibri" w:hAnsi="Calibri" w:cs="Calibri"/>
                <w:b/>
                <w:bCs/>
                <w:color w:val="FFFFFF"/>
                <w:sz w:val="18"/>
                <w:szCs w:val="18"/>
                <w:lang w:val="pt-PT" w:eastAsia="pt-PT"/>
              </w:rPr>
              <w:t>Número de SPAM teste</w:t>
            </w:r>
          </w:p>
        </w:tc>
        <w:tc>
          <w:tcPr>
            <w:tcW w:w="990" w:type="dxa"/>
            <w:tcBorders>
              <w:top w:val="single" w:sz="4" w:space="0" w:color="9BC2E6"/>
              <w:left w:val="nil"/>
              <w:bottom w:val="single" w:sz="4" w:space="0" w:color="9BC2E6"/>
              <w:right w:val="single" w:sz="4" w:space="0" w:color="9BC2E6"/>
            </w:tcBorders>
            <w:shd w:val="clear" w:color="5B9BD5" w:fill="5B9BD5"/>
            <w:noWrap/>
            <w:vAlign w:val="bottom"/>
            <w:hideMark/>
          </w:tcPr>
          <w:p w14:paraId="12C6AB38" w14:textId="77777777" w:rsidR="0051456B" w:rsidRPr="009A052E" w:rsidRDefault="0051456B" w:rsidP="0051456B">
            <w:pPr>
              <w:autoSpaceDE/>
              <w:jc w:val="center"/>
              <w:rPr>
                <w:rFonts w:ascii="Calibri" w:hAnsi="Calibri" w:cs="Calibri"/>
                <w:b/>
                <w:bCs/>
                <w:color w:val="FFFFFF"/>
                <w:sz w:val="18"/>
                <w:szCs w:val="18"/>
                <w:lang w:val="pt-PT" w:eastAsia="pt-PT"/>
              </w:rPr>
            </w:pPr>
            <w:r w:rsidRPr="009A052E">
              <w:rPr>
                <w:rFonts w:ascii="Calibri" w:hAnsi="Calibri" w:cs="Calibri"/>
                <w:b/>
                <w:bCs/>
                <w:color w:val="FFFFFF"/>
                <w:sz w:val="18"/>
                <w:szCs w:val="18"/>
                <w:lang w:val="pt-PT" w:eastAsia="pt-PT"/>
              </w:rPr>
              <w:t>Número de HAM teste</w:t>
            </w:r>
          </w:p>
        </w:tc>
      </w:tr>
      <w:tr w:rsidR="0051456B" w:rsidRPr="009A052E" w14:paraId="41B93117" w14:textId="77777777" w:rsidTr="0051456B">
        <w:trPr>
          <w:trHeight w:val="247"/>
        </w:trPr>
        <w:tc>
          <w:tcPr>
            <w:tcW w:w="676" w:type="dxa"/>
            <w:tcBorders>
              <w:top w:val="single" w:sz="4" w:space="0" w:color="9BC2E6"/>
              <w:left w:val="single" w:sz="4" w:space="0" w:color="9BC2E6"/>
              <w:bottom w:val="single" w:sz="4" w:space="0" w:color="9BC2E6"/>
              <w:right w:val="nil"/>
            </w:tcBorders>
            <w:shd w:val="clear" w:color="DDEBF7" w:fill="DDEBF7"/>
            <w:noWrap/>
            <w:vAlign w:val="bottom"/>
            <w:hideMark/>
          </w:tcPr>
          <w:p w14:paraId="15D9412B"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PSY</w:t>
            </w:r>
          </w:p>
        </w:tc>
        <w:tc>
          <w:tcPr>
            <w:tcW w:w="776" w:type="dxa"/>
            <w:tcBorders>
              <w:top w:val="single" w:sz="4" w:space="0" w:color="9BC2E6"/>
              <w:left w:val="nil"/>
              <w:bottom w:val="single" w:sz="4" w:space="0" w:color="9BC2E6"/>
              <w:right w:val="nil"/>
            </w:tcBorders>
            <w:shd w:val="clear" w:color="DDEBF7" w:fill="DDEBF7"/>
            <w:noWrap/>
            <w:vAlign w:val="bottom"/>
            <w:hideMark/>
          </w:tcPr>
          <w:p w14:paraId="4AA5B8F5"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149</w:t>
            </w:r>
          </w:p>
        </w:tc>
        <w:tc>
          <w:tcPr>
            <w:tcW w:w="1100" w:type="dxa"/>
            <w:gridSpan w:val="2"/>
            <w:tcBorders>
              <w:top w:val="single" w:sz="4" w:space="0" w:color="9BC2E6"/>
              <w:left w:val="nil"/>
              <w:bottom w:val="single" w:sz="4" w:space="0" w:color="9BC2E6"/>
              <w:right w:val="nil"/>
            </w:tcBorders>
            <w:shd w:val="clear" w:color="DDEBF7" w:fill="DDEBF7"/>
            <w:noWrap/>
            <w:vAlign w:val="bottom"/>
            <w:hideMark/>
          </w:tcPr>
          <w:p w14:paraId="52B55A88"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149</w:t>
            </w:r>
          </w:p>
        </w:tc>
        <w:tc>
          <w:tcPr>
            <w:tcW w:w="825" w:type="dxa"/>
            <w:tcBorders>
              <w:top w:val="single" w:sz="4" w:space="0" w:color="9BC2E6"/>
              <w:left w:val="nil"/>
              <w:bottom w:val="single" w:sz="4" w:space="0" w:color="9BC2E6"/>
              <w:right w:val="nil"/>
            </w:tcBorders>
            <w:shd w:val="clear" w:color="DDEBF7" w:fill="DDEBF7"/>
            <w:noWrap/>
            <w:vAlign w:val="bottom"/>
            <w:hideMark/>
          </w:tcPr>
          <w:p w14:paraId="125EF0D8"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26</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5F4A5559"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26</w:t>
            </w:r>
          </w:p>
        </w:tc>
      </w:tr>
      <w:tr w:rsidR="0051456B" w:rsidRPr="009A052E" w14:paraId="4489878B" w14:textId="77777777" w:rsidTr="0051456B">
        <w:trPr>
          <w:trHeight w:val="247"/>
        </w:trPr>
        <w:tc>
          <w:tcPr>
            <w:tcW w:w="676" w:type="dxa"/>
            <w:tcBorders>
              <w:top w:val="single" w:sz="4" w:space="0" w:color="9BC2E6"/>
              <w:left w:val="single" w:sz="4" w:space="0" w:color="9BC2E6"/>
              <w:bottom w:val="single" w:sz="4" w:space="0" w:color="9BC2E6"/>
              <w:right w:val="nil"/>
            </w:tcBorders>
            <w:shd w:val="clear" w:color="auto" w:fill="auto"/>
            <w:noWrap/>
            <w:vAlign w:val="bottom"/>
            <w:hideMark/>
          </w:tcPr>
          <w:p w14:paraId="789D1F8F" w14:textId="77777777" w:rsidR="0051456B" w:rsidRPr="009A052E" w:rsidRDefault="0051456B" w:rsidP="0051456B">
            <w:pPr>
              <w:autoSpaceDE/>
              <w:jc w:val="center"/>
              <w:rPr>
                <w:rFonts w:ascii="Calibri" w:hAnsi="Calibri" w:cs="Calibri"/>
                <w:sz w:val="18"/>
                <w:szCs w:val="18"/>
                <w:lang w:val="pt-PT" w:eastAsia="pt-PT"/>
              </w:rPr>
            </w:pPr>
            <w:proofErr w:type="spellStart"/>
            <w:r w:rsidRPr="009A052E">
              <w:rPr>
                <w:rFonts w:ascii="Calibri" w:hAnsi="Calibri" w:cs="Calibri"/>
                <w:sz w:val="18"/>
                <w:szCs w:val="18"/>
                <w:lang w:val="pt-PT" w:eastAsia="pt-PT"/>
              </w:rPr>
              <w:t>Katy</w:t>
            </w:r>
            <w:proofErr w:type="spellEnd"/>
            <w:r w:rsidRPr="009A052E">
              <w:rPr>
                <w:rFonts w:ascii="Calibri" w:hAnsi="Calibri" w:cs="Calibri"/>
                <w:sz w:val="18"/>
                <w:szCs w:val="18"/>
                <w:lang w:val="pt-PT" w:eastAsia="pt-PT"/>
              </w:rPr>
              <w:t xml:space="preserve"> Perry</w:t>
            </w:r>
          </w:p>
        </w:tc>
        <w:tc>
          <w:tcPr>
            <w:tcW w:w="776" w:type="dxa"/>
            <w:tcBorders>
              <w:top w:val="single" w:sz="4" w:space="0" w:color="9BC2E6"/>
              <w:left w:val="nil"/>
              <w:bottom w:val="single" w:sz="4" w:space="0" w:color="9BC2E6"/>
              <w:right w:val="nil"/>
            </w:tcBorders>
            <w:shd w:val="clear" w:color="auto" w:fill="auto"/>
            <w:noWrap/>
            <w:vAlign w:val="bottom"/>
            <w:hideMark/>
          </w:tcPr>
          <w:p w14:paraId="3ED0B9D8"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149</w:t>
            </w:r>
          </w:p>
        </w:tc>
        <w:tc>
          <w:tcPr>
            <w:tcW w:w="1100" w:type="dxa"/>
            <w:gridSpan w:val="2"/>
            <w:tcBorders>
              <w:top w:val="single" w:sz="4" w:space="0" w:color="9BC2E6"/>
              <w:left w:val="nil"/>
              <w:bottom w:val="single" w:sz="4" w:space="0" w:color="9BC2E6"/>
              <w:right w:val="nil"/>
            </w:tcBorders>
            <w:shd w:val="clear" w:color="auto" w:fill="auto"/>
            <w:noWrap/>
            <w:vAlign w:val="bottom"/>
            <w:hideMark/>
          </w:tcPr>
          <w:p w14:paraId="687667E9"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149</w:t>
            </w:r>
          </w:p>
        </w:tc>
        <w:tc>
          <w:tcPr>
            <w:tcW w:w="825" w:type="dxa"/>
            <w:tcBorders>
              <w:top w:val="single" w:sz="4" w:space="0" w:color="9BC2E6"/>
              <w:left w:val="nil"/>
              <w:bottom w:val="single" w:sz="4" w:space="0" w:color="9BC2E6"/>
              <w:right w:val="nil"/>
            </w:tcBorders>
            <w:shd w:val="clear" w:color="auto" w:fill="auto"/>
            <w:noWrap/>
            <w:vAlign w:val="bottom"/>
            <w:hideMark/>
          </w:tcPr>
          <w:p w14:paraId="217D4AAF"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26</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5EA6EAC6"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26</w:t>
            </w:r>
          </w:p>
        </w:tc>
      </w:tr>
      <w:tr w:rsidR="0051456B" w:rsidRPr="009A052E" w14:paraId="3644BA6D" w14:textId="77777777" w:rsidTr="0051456B">
        <w:trPr>
          <w:trHeight w:val="247"/>
        </w:trPr>
        <w:tc>
          <w:tcPr>
            <w:tcW w:w="676" w:type="dxa"/>
            <w:tcBorders>
              <w:top w:val="single" w:sz="4" w:space="0" w:color="9BC2E6"/>
              <w:left w:val="single" w:sz="4" w:space="0" w:color="9BC2E6"/>
              <w:bottom w:val="single" w:sz="4" w:space="0" w:color="9BC2E6"/>
              <w:right w:val="nil"/>
            </w:tcBorders>
            <w:shd w:val="clear" w:color="DDEBF7" w:fill="DDEBF7"/>
            <w:noWrap/>
            <w:vAlign w:val="bottom"/>
            <w:hideMark/>
          </w:tcPr>
          <w:p w14:paraId="6B21C2A0"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LMFAO</w:t>
            </w:r>
          </w:p>
        </w:tc>
        <w:tc>
          <w:tcPr>
            <w:tcW w:w="776" w:type="dxa"/>
            <w:tcBorders>
              <w:top w:val="single" w:sz="4" w:space="0" w:color="9BC2E6"/>
              <w:left w:val="nil"/>
              <w:bottom w:val="single" w:sz="4" w:space="0" w:color="9BC2E6"/>
              <w:right w:val="nil"/>
            </w:tcBorders>
            <w:shd w:val="clear" w:color="DDEBF7" w:fill="DDEBF7"/>
            <w:noWrap/>
            <w:vAlign w:val="bottom"/>
            <w:hideMark/>
          </w:tcPr>
          <w:p w14:paraId="093459E2"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186</w:t>
            </w:r>
          </w:p>
        </w:tc>
        <w:tc>
          <w:tcPr>
            <w:tcW w:w="1100" w:type="dxa"/>
            <w:gridSpan w:val="2"/>
            <w:tcBorders>
              <w:top w:val="single" w:sz="4" w:space="0" w:color="9BC2E6"/>
              <w:left w:val="nil"/>
              <w:bottom w:val="single" w:sz="4" w:space="0" w:color="9BC2E6"/>
              <w:right w:val="nil"/>
            </w:tcBorders>
            <w:shd w:val="clear" w:color="DDEBF7" w:fill="DDEBF7"/>
            <w:noWrap/>
            <w:vAlign w:val="bottom"/>
            <w:hideMark/>
          </w:tcPr>
          <w:p w14:paraId="3868D9FD"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186</w:t>
            </w:r>
          </w:p>
        </w:tc>
        <w:tc>
          <w:tcPr>
            <w:tcW w:w="825" w:type="dxa"/>
            <w:tcBorders>
              <w:top w:val="single" w:sz="4" w:space="0" w:color="9BC2E6"/>
              <w:left w:val="nil"/>
              <w:bottom w:val="single" w:sz="4" w:space="0" w:color="9BC2E6"/>
              <w:right w:val="nil"/>
            </w:tcBorders>
            <w:shd w:val="clear" w:color="DDEBF7" w:fill="DDEBF7"/>
            <w:noWrap/>
            <w:vAlign w:val="bottom"/>
            <w:hideMark/>
          </w:tcPr>
          <w:p w14:paraId="297FA32A"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50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20A35D73"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16</w:t>
            </w:r>
          </w:p>
        </w:tc>
      </w:tr>
      <w:tr w:rsidR="0051456B" w:rsidRPr="009A052E" w14:paraId="455C9B13" w14:textId="77777777" w:rsidTr="0051456B">
        <w:trPr>
          <w:trHeight w:val="247"/>
        </w:trPr>
        <w:tc>
          <w:tcPr>
            <w:tcW w:w="676" w:type="dxa"/>
            <w:tcBorders>
              <w:top w:val="single" w:sz="4" w:space="0" w:color="9BC2E6"/>
              <w:left w:val="single" w:sz="4" w:space="0" w:color="9BC2E6"/>
              <w:bottom w:val="single" w:sz="4" w:space="0" w:color="9BC2E6"/>
              <w:right w:val="nil"/>
            </w:tcBorders>
            <w:shd w:val="clear" w:color="auto" w:fill="auto"/>
            <w:noWrap/>
            <w:vAlign w:val="bottom"/>
            <w:hideMark/>
          </w:tcPr>
          <w:p w14:paraId="05B0C38A"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Eminem</w:t>
            </w:r>
          </w:p>
        </w:tc>
        <w:tc>
          <w:tcPr>
            <w:tcW w:w="776" w:type="dxa"/>
            <w:tcBorders>
              <w:top w:val="single" w:sz="4" w:space="0" w:color="9BC2E6"/>
              <w:left w:val="nil"/>
              <w:bottom w:val="single" w:sz="4" w:space="0" w:color="9BC2E6"/>
              <w:right w:val="nil"/>
            </w:tcBorders>
            <w:shd w:val="clear" w:color="auto" w:fill="auto"/>
            <w:noWrap/>
            <w:vAlign w:val="bottom"/>
            <w:hideMark/>
          </w:tcPr>
          <w:p w14:paraId="694A33BC"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190</w:t>
            </w:r>
          </w:p>
        </w:tc>
        <w:tc>
          <w:tcPr>
            <w:tcW w:w="1100" w:type="dxa"/>
            <w:gridSpan w:val="2"/>
            <w:tcBorders>
              <w:top w:val="single" w:sz="4" w:space="0" w:color="9BC2E6"/>
              <w:left w:val="nil"/>
              <w:bottom w:val="single" w:sz="4" w:space="0" w:color="9BC2E6"/>
              <w:right w:val="nil"/>
            </w:tcBorders>
            <w:shd w:val="clear" w:color="auto" w:fill="auto"/>
            <w:noWrap/>
            <w:vAlign w:val="bottom"/>
            <w:hideMark/>
          </w:tcPr>
          <w:p w14:paraId="5EAFB2C0"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190</w:t>
            </w:r>
          </w:p>
        </w:tc>
        <w:tc>
          <w:tcPr>
            <w:tcW w:w="825" w:type="dxa"/>
            <w:tcBorders>
              <w:top w:val="single" w:sz="4" w:space="0" w:color="9BC2E6"/>
              <w:left w:val="nil"/>
              <w:bottom w:val="single" w:sz="4" w:space="0" w:color="9BC2E6"/>
              <w:right w:val="nil"/>
            </w:tcBorders>
            <w:shd w:val="clear" w:color="auto" w:fill="auto"/>
            <w:noWrap/>
            <w:vAlign w:val="bottom"/>
            <w:hideMark/>
          </w:tcPr>
          <w:p w14:paraId="15694878"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55</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030DD979"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13</w:t>
            </w:r>
          </w:p>
        </w:tc>
      </w:tr>
      <w:tr w:rsidR="0051456B" w:rsidRPr="009A052E" w14:paraId="1F4943B5" w14:textId="77777777" w:rsidTr="0051456B">
        <w:trPr>
          <w:trHeight w:val="247"/>
        </w:trPr>
        <w:tc>
          <w:tcPr>
            <w:tcW w:w="676" w:type="dxa"/>
            <w:tcBorders>
              <w:top w:val="single" w:sz="4" w:space="0" w:color="9BC2E6"/>
              <w:left w:val="single" w:sz="4" w:space="0" w:color="9BC2E6"/>
              <w:bottom w:val="single" w:sz="4" w:space="0" w:color="9BC2E6"/>
              <w:right w:val="nil"/>
            </w:tcBorders>
            <w:shd w:val="clear" w:color="DDEBF7" w:fill="DDEBF7"/>
            <w:noWrap/>
            <w:vAlign w:val="bottom"/>
            <w:hideMark/>
          </w:tcPr>
          <w:p w14:paraId="0CB5F083"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Shakira</w:t>
            </w:r>
          </w:p>
        </w:tc>
        <w:tc>
          <w:tcPr>
            <w:tcW w:w="776" w:type="dxa"/>
            <w:tcBorders>
              <w:top w:val="single" w:sz="4" w:space="0" w:color="9BC2E6"/>
              <w:left w:val="nil"/>
              <w:bottom w:val="single" w:sz="4" w:space="0" w:color="9BC2E6"/>
              <w:right w:val="nil"/>
            </w:tcBorders>
            <w:shd w:val="clear" w:color="DDEBF7" w:fill="DDEBF7"/>
            <w:noWrap/>
            <w:vAlign w:val="bottom"/>
            <w:hideMark/>
          </w:tcPr>
          <w:p w14:paraId="3AD89C72"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157</w:t>
            </w:r>
          </w:p>
        </w:tc>
        <w:tc>
          <w:tcPr>
            <w:tcW w:w="1100" w:type="dxa"/>
            <w:gridSpan w:val="2"/>
            <w:tcBorders>
              <w:top w:val="single" w:sz="4" w:space="0" w:color="9BC2E6"/>
              <w:left w:val="nil"/>
              <w:bottom w:val="single" w:sz="4" w:space="0" w:color="9BC2E6"/>
              <w:right w:val="nil"/>
            </w:tcBorders>
            <w:shd w:val="clear" w:color="DDEBF7" w:fill="DDEBF7"/>
            <w:noWrap/>
            <w:vAlign w:val="bottom"/>
            <w:hideMark/>
          </w:tcPr>
          <w:p w14:paraId="22F68680"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157</w:t>
            </w:r>
          </w:p>
        </w:tc>
        <w:tc>
          <w:tcPr>
            <w:tcW w:w="825" w:type="dxa"/>
            <w:tcBorders>
              <w:top w:val="single" w:sz="4" w:space="0" w:color="9BC2E6"/>
              <w:left w:val="nil"/>
              <w:bottom w:val="single" w:sz="4" w:space="0" w:color="9BC2E6"/>
              <w:right w:val="nil"/>
            </w:tcBorders>
            <w:shd w:val="clear" w:color="DDEBF7" w:fill="DDEBF7"/>
            <w:noWrap/>
            <w:vAlign w:val="bottom"/>
            <w:hideMark/>
          </w:tcPr>
          <w:p w14:paraId="6692A21B"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17</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2261DC33" w14:textId="77777777" w:rsidR="0051456B" w:rsidRPr="009A052E" w:rsidRDefault="0051456B" w:rsidP="0051456B">
            <w:pPr>
              <w:autoSpaceDE/>
              <w:jc w:val="center"/>
              <w:rPr>
                <w:rFonts w:ascii="Calibri" w:hAnsi="Calibri" w:cs="Calibri"/>
                <w:sz w:val="18"/>
                <w:szCs w:val="18"/>
                <w:lang w:val="pt-PT" w:eastAsia="pt-PT"/>
              </w:rPr>
            </w:pPr>
            <w:r w:rsidRPr="009A052E">
              <w:rPr>
                <w:rFonts w:ascii="Calibri" w:hAnsi="Calibri" w:cs="Calibri"/>
                <w:sz w:val="18"/>
                <w:szCs w:val="18"/>
                <w:lang w:val="pt-PT" w:eastAsia="pt-PT"/>
              </w:rPr>
              <w:t>39</w:t>
            </w:r>
          </w:p>
        </w:tc>
      </w:tr>
    </w:tbl>
    <w:p w14:paraId="58B72C8D" w14:textId="77777777" w:rsidR="0051456B" w:rsidRDefault="0051456B" w:rsidP="0051456B">
      <w:pPr>
        <w:pStyle w:val="AbstractText"/>
        <w:ind w:left="0"/>
        <w:rPr>
          <w:b/>
          <w:sz w:val="24"/>
          <w:szCs w:val="24"/>
        </w:rPr>
      </w:pPr>
    </w:p>
    <w:p w14:paraId="793D4FCB" w14:textId="50A3F9F3" w:rsidR="0051456B" w:rsidRDefault="0051456B" w:rsidP="007E2690">
      <w:pPr>
        <w:pStyle w:val="AbstractText"/>
        <w:ind w:left="606" w:right="324" w:firstLine="202"/>
        <w:jc w:val="center"/>
      </w:pPr>
      <w:r w:rsidRPr="00013E9C">
        <w:t xml:space="preserve">Table 2- </w:t>
      </w:r>
      <w:r w:rsidR="007E2690" w:rsidRPr="00013E9C">
        <w:t>Training and Testing number of instances</w:t>
      </w:r>
    </w:p>
    <w:p w14:paraId="3DB8CFAC" w14:textId="77777777" w:rsidR="00301E74" w:rsidRPr="00013E9C" w:rsidRDefault="00301E74" w:rsidP="007E2690">
      <w:pPr>
        <w:pStyle w:val="AbstractText"/>
        <w:ind w:left="606" w:right="324" w:firstLine="202"/>
        <w:jc w:val="center"/>
      </w:pPr>
    </w:p>
    <w:p w14:paraId="37BAFAD8" w14:textId="3BA9B368" w:rsidR="00802724" w:rsidRPr="005962EA" w:rsidRDefault="005962EA" w:rsidP="00301E74">
      <w:pPr>
        <w:pStyle w:val="AbstractText"/>
        <w:ind w:left="400"/>
        <w:rPr>
          <w:bCs/>
          <w:sz w:val="24"/>
          <w:szCs w:val="24"/>
        </w:rPr>
      </w:pPr>
      <w:r>
        <w:rPr>
          <w:bCs/>
          <w:sz w:val="24"/>
          <w:szCs w:val="24"/>
        </w:rPr>
        <w:t xml:space="preserve">Our code </w:t>
      </w:r>
      <w:r w:rsidR="00301E74">
        <w:rPr>
          <w:bCs/>
          <w:sz w:val="24"/>
          <w:szCs w:val="24"/>
        </w:rPr>
        <w:t xml:space="preserve">can be seen in a GitHub repository in point nine in the references </w:t>
      </w:r>
      <w:proofErr w:type="gramStart"/>
      <w:r w:rsidR="00301E74">
        <w:rPr>
          <w:bCs/>
          <w:sz w:val="24"/>
          <w:szCs w:val="24"/>
        </w:rPr>
        <w:t>section[</w:t>
      </w:r>
      <w:proofErr w:type="gramEnd"/>
      <w:r w:rsidR="00301E74">
        <w:rPr>
          <w:bCs/>
          <w:sz w:val="24"/>
          <w:szCs w:val="24"/>
        </w:rPr>
        <w:t>9].</w:t>
      </w:r>
    </w:p>
    <w:p w14:paraId="4091D1EA" w14:textId="77777777" w:rsidR="0051456B" w:rsidRDefault="0051456B" w:rsidP="002F0093">
      <w:pPr>
        <w:pStyle w:val="AbstractText"/>
        <w:ind w:left="0"/>
        <w:rPr>
          <w:b/>
          <w:sz w:val="24"/>
          <w:szCs w:val="24"/>
        </w:rPr>
      </w:pPr>
    </w:p>
    <w:p w14:paraId="026A338F" w14:textId="1E78C00D" w:rsidR="00802724" w:rsidRDefault="00802724" w:rsidP="00802724">
      <w:pPr>
        <w:pStyle w:val="AbstractText"/>
        <w:numPr>
          <w:ilvl w:val="0"/>
          <w:numId w:val="6"/>
        </w:numPr>
        <w:rPr>
          <w:b/>
          <w:sz w:val="24"/>
          <w:szCs w:val="24"/>
        </w:rPr>
      </w:pPr>
      <w:r>
        <w:rPr>
          <w:b/>
          <w:sz w:val="24"/>
          <w:szCs w:val="24"/>
        </w:rPr>
        <w:t>Metrics</w:t>
      </w:r>
    </w:p>
    <w:p w14:paraId="02FC92A5" w14:textId="2E927C5D" w:rsidR="00C94A55" w:rsidRDefault="00C94A55" w:rsidP="00C94A55">
      <w:pPr>
        <w:pStyle w:val="AbstractText"/>
        <w:rPr>
          <w:b/>
          <w:sz w:val="24"/>
          <w:szCs w:val="24"/>
        </w:rPr>
      </w:pPr>
    </w:p>
    <w:p w14:paraId="1D506478" w14:textId="4384A4CC" w:rsidR="002F0093" w:rsidRDefault="002F0093" w:rsidP="002F0093">
      <w:pPr>
        <w:pStyle w:val="AbstractText"/>
        <w:ind w:right="324"/>
        <w:rPr>
          <w:sz w:val="24"/>
          <w:szCs w:val="24"/>
        </w:rPr>
      </w:pPr>
      <w:r>
        <w:rPr>
          <w:sz w:val="24"/>
          <w:szCs w:val="24"/>
        </w:rPr>
        <w:t>In order to compare our work with other alternatives we will use some of the metrics that the paper mentioned before used</w:t>
      </w:r>
      <w:r w:rsidR="00E42D4C">
        <w:rPr>
          <w:sz w:val="24"/>
          <w:szCs w:val="24"/>
        </w:rPr>
        <w:t xml:space="preserve"> as well as others</w:t>
      </w:r>
      <w:r>
        <w:rPr>
          <w:sz w:val="24"/>
          <w:szCs w:val="24"/>
        </w:rPr>
        <w:t>. Such metrics are:</w:t>
      </w:r>
    </w:p>
    <w:p w14:paraId="06934EBC" w14:textId="77777777" w:rsidR="002F0093" w:rsidRDefault="002F0093" w:rsidP="002F0093">
      <w:pPr>
        <w:pStyle w:val="AbstractText"/>
        <w:ind w:right="324"/>
        <w:rPr>
          <w:sz w:val="24"/>
          <w:szCs w:val="24"/>
        </w:rPr>
      </w:pPr>
    </w:p>
    <w:p w14:paraId="42D282BF" w14:textId="4AE05AF2" w:rsidR="002F0093" w:rsidRDefault="002F0093" w:rsidP="00720DCC">
      <w:pPr>
        <w:pStyle w:val="AbstractText"/>
        <w:rPr>
          <w:b/>
          <w:sz w:val="24"/>
          <w:szCs w:val="24"/>
        </w:rPr>
      </w:pPr>
      <w:r w:rsidRPr="00720DCC">
        <w:rPr>
          <w:b/>
          <w:sz w:val="24"/>
          <w:szCs w:val="24"/>
        </w:rPr>
        <w:t>5.1</w:t>
      </w:r>
      <w:r w:rsidRPr="00720DCC">
        <w:rPr>
          <w:b/>
          <w:sz w:val="24"/>
          <w:szCs w:val="24"/>
        </w:rPr>
        <w:tab/>
      </w:r>
      <w:r w:rsidR="00720DCC" w:rsidRPr="00720DCC">
        <w:rPr>
          <w:b/>
          <w:sz w:val="24"/>
          <w:szCs w:val="24"/>
        </w:rPr>
        <w:t>Accuracy</w:t>
      </w:r>
    </w:p>
    <w:p w14:paraId="1C0DD05B" w14:textId="58FEEFC0" w:rsidR="00720DCC" w:rsidRDefault="00720DCC" w:rsidP="00720DCC">
      <w:pPr>
        <w:pStyle w:val="AbstractText"/>
        <w:rPr>
          <w:b/>
          <w:sz w:val="24"/>
          <w:szCs w:val="24"/>
        </w:rPr>
      </w:pPr>
    </w:p>
    <w:p w14:paraId="560DFD04" w14:textId="68C4BF5C" w:rsidR="00C24D80" w:rsidRDefault="005D39AD" w:rsidP="00720DCC">
      <w:pPr>
        <w:pStyle w:val="AbstractText"/>
        <w:ind w:right="324"/>
        <w:rPr>
          <w:sz w:val="24"/>
          <w:szCs w:val="24"/>
        </w:rPr>
      </w:pPr>
      <w:r w:rsidRPr="00197764">
        <w:rPr>
          <w:color w:val="auto"/>
          <w:spacing w:val="-1"/>
          <w:sz w:val="24"/>
          <w:szCs w:val="24"/>
          <w:shd w:val="clear" w:color="auto" w:fill="FFFFFF"/>
        </w:rPr>
        <w:t xml:space="preserve">Classification Accuracy is what we usually mean when we use the term accuracy. It is the ratio of </w:t>
      </w:r>
      <w:r w:rsidR="00B20E6A">
        <w:rPr>
          <w:color w:val="auto"/>
          <w:spacing w:val="-1"/>
          <w:sz w:val="24"/>
          <w:szCs w:val="24"/>
          <w:shd w:val="clear" w:color="auto" w:fill="FFFFFF"/>
        </w:rPr>
        <w:t xml:space="preserve">the </w:t>
      </w:r>
      <w:r w:rsidRPr="00197764">
        <w:rPr>
          <w:color w:val="auto"/>
          <w:spacing w:val="-1"/>
          <w:sz w:val="24"/>
          <w:szCs w:val="24"/>
          <w:shd w:val="clear" w:color="auto" w:fill="FFFFFF"/>
        </w:rPr>
        <w:t xml:space="preserve">number of correct predictions to the total number of input samples. </w:t>
      </w:r>
      <w:r>
        <w:rPr>
          <w:color w:val="auto"/>
          <w:spacing w:val="-1"/>
          <w:sz w:val="24"/>
          <w:szCs w:val="24"/>
          <w:shd w:val="clear" w:color="auto" w:fill="FFFFFF"/>
        </w:rPr>
        <w:t xml:space="preserve">The values can range between 0 and 100 percent (100 being a perfect score). </w:t>
      </w:r>
      <w:r>
        <w:rPr>
          <w:sz w:val="24"/>
          <w:szCs w:val="24"/>
        </w:rPr>
        <w:t xml:space="preserve">For </w:t>
      </w:r>
      <w:r w:rsidRPr="00720DCC">
        <w:rPr>
          <w:sz w:val="24"/>
          <w:szCs w:val="24"/>
        </w:rPr>
        <w:t>this metric</w:t>
      </w:r>
      <w:r>
        <w:rPr>
          <w:sz w:val="24"/>
          <w:szCs w:val="24"/>
        </w:rPr>
        <w:t>,</w:t>
      </w:r>
      <w:r w:rsidRPr="00720DCC">
        <w:rPr>
          <w:sz w:val="24"/>
          <w:szCs w:val="24"/>
        </w:rPr>
        <w:t xml:space="preserve"> </w:t>
      </w:r>
      <w:r>
        <w:rPr>
          <w:sz w:val="24"/>
          <w:szCs w:val="24"/>
        </w:rPr>
        <w:t xml:space="preserve">as previously mentioned, </w:t>
      </w:r>
      <w:r w:rsidRPr="00720DCC">
        <w:rPr>
          <w:sz w:val="24"/>
          <w:szCs w:val="24"/>
        </w:rPr>
        <w:t>we</w:t>
      </w:r>
      <w:r>
        <w:rPr>
          <w:sz w:val="24"/>
          <w:szCs w:val="24"/>
        </w:rPr>
        <w:t>'</w:t>
      </w:r>
      <w:r w:rsidRPr="00720DCC">
        <w:rPr>
          <w:sz w:val="24"/>
          <w:szCs w:val="24"/>
        </w:rPr>
        <w:t xml:space="preserve">ll need to obtain the </w:t>
      </w:r>
      <w:r>
        <w:rPr>
          <w:sz w:val="24"/>
          <w:szCs w:val="24"/>
        </w:rPr>
        <w:t>well-classified</w:t>
      </w:r>
      <w:r w:rsidRPr="00720DCC">
        <w:rPr>
          <w:sz w:val="24"/>
          <w:szCs w:val="24"/>
        </w:rPr>
        <w:t xml:space="preserve"> predictions</w:t>
      </w:r>
      <w:r>
        <w:rPr>
          <w:sz w:val="24"/>
          <w:szCs w:val="24"/>
        </w:rPr>
        <w:t xml:space="preserve"> (Total Correct)</w:t>
      </w:r>
      <w:r w:rsidRPr="00720DCC">
        <w:rPr>
          <w:sz w:val="24"/>
          <w:szCs w:val="24"/>
        </w:rPr>
        <w:t xml:space="preserve"> and divide them by the total number of predictions</w:t>
      </w:r>
      <w:r>
        <w:rPr>
          <w:sz w:val="24"/>
          <w:szCs w:val="24"/>
        </w:rPr>
        <w:t xml:space="preserve"> (Total)</w:t>
      </w:r>
      <w:r w:rsidRPr="00720DCC">
        <w:rPr>
          <w:sz w:val="24"/>
          <w:szCs w:val="24"/>
        </w:rPr>
        <w:t>.</w:t>
      </w:r>
    </w:p>
    <w:p w14:paraId="442D5FAA" w14:textId="1EC78D7C" w:rsidR="00C24D80" w:rsidRDefault="0060168B" w:rsidP="00720DCC">
      <w:pPr>
        <w:pStyle w:val="AbstractText"/>
        <w:ind w:right="324"/>
        <w:rPr>
          <w:sz w:val="24"/>
          <w:szCs w:val="24"/>
        </w:rPr>
      </w:pPr>
      <w:r>
        <w:rPr>
          <w:noProof/>
          <w:sz w:val="24"/>
          <w:szCs w:val="24"/>
          <w:lang w:val="pt-PT" w:eastAsia="pt-PT"/>
        </w:rPr>
        <w:drawing>
          <wp:anchor distT="0" distB="0" distL="114300" distR="114300" simplePos="0" relativeHeight="251659264" behindDoc="0" locked="0" layoutInCell="1" allowOverlap="1" wp14:anchorId="3AB95B23" wp14:editId="4C6A728A">
            <wp:simplePos x="0" y="0"/>
            <wp:positionH relativeFrom="column">
              <wp:posOffset>1064260</wp:posOffset>
            </wp:positionH>
            <wp:positionV relativeFrom="paragraph">
              <wp:posOffset>122741</wp:posOffset>
            </wp:positionV>
            <wp:extent cx="952375" cy="390293"/>
            <wp:effectExtent l="0" t="0" r="635" b="3810"/>
            <wp:wrapNone/>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2375" cy="390293"/>
                    </a:xfrm>
                    <a:prstGeom prst="rect">
                      <a:avLst/>
                    </a:prstGeom>
                  </pic:spPr>
                </pic:pic>
              </a:graphicData>
            </a:graphic>
            <wp14:sizeRelH relativeFrom="page">
              <wp14:pctWidth>0</wp14:pctWidth>
            </wp14:sizeRelH>
            <wp14:sizeRelV relativeFrom="page">
              <wp14:pctHeight>0</wp14:pctHeight>
            </wp14:sizeRelV>
          </wp:anchor>
        </w:drawing>
      </w:r>
    </w:p>
    <w:p w14:paraId="0F7CDFA2" w14:textId="7EE47E20" w:rsidR="0060168B" w:rsidRDefault="0060168B" w:rsidP="00720DCC">
      <w:pPr>
        <w:pStyle w:val="AbstractText"/>
        <w:ind w:right="324"/>
        <w:rPr>
          <w:sz w:val="24"/>
          <w:szCs w:val="24"/>
        </w:rPr>
      </w:pPr>
    </w:p>
    <w:p w14:paraId="260D8CF0" w14:textId="70E4963F" w:rsidR="00720DCC" w:rsidRDefault="00720DCC" w:rsidP="00720DCC">
      <w:pPr>
        <w:pStyle w:val="AbstractText"/>
        <w:ind w:right="324"/>
        <w:rPr>
          <w:sz w:val="24"/>
          <w:szCs w:val="24"/>
        </w:rPr>
      </w:pPr>
    </w:p>
    <w:p w14:paraId="0C64DE89" w14:textId="31DB04F6" w:rsidR="00720DCC" w:rsidRDefault="00720DCC" w:rsidP="00720DCC">
      <w:pPr>
        <w:pStyle w:val="AbstractText"/>
        <w:ind w:right="324"/>
        <w:rPr>
          <w:sz w:val="24"/>
          <w:szCs w:val="24"/>
        </w:rPr>
      </w:pPr>
    </w:p>
    <w:p w14:paraId="3CB3E6E3" w14:textId="6DFBE25F" w:rsidR="00720DCC" w:rsidRDefault="00720DCC" w:rsidP="00C24D80">
      <w:pPr>
        <w:pStyle w:val="AbstractText"/>
        <w:ind w:right="324"/>
        <w:jc w:val="center"/>
        <w:rPr>
          <w:sz w:val="24"/>
          <w:szCs w:val="24"/>
        </w:rPr>
      </w:pPr>
    </w:p>
    <w:p w14:paraId="18782B21" w14:textId="191BB4F7" w:rsidR="00720DCC" w:rsidRDefault="00720DCC" w:rsidP="00FA3E6E">
      <w:pPr>
        <w:pStyle w:val="AbstractText"/>
        <w:ind w:left="0" w:right="324"/>
        <w:rPr>
          <w:sz w:val="24"/>
          <w:szCs w:val="24"/>
        </w:rPr>
      </w:pPr>
    </w:p>
    <w:p w14:paraId="56FA2D43" w14:textId="56A752C2" w:rsidR="00D02DF7" w:rsidRDefault="00D02DF7" w:rsidP="00FA3E6E">
      <w:pPr>
        <w:pStyle w:val="AbstractText"/>
        <w:ind w:left="0" w:right="324"/>
        <w:rPr>
          <w:sz w:val="24"/>
          <w:szCs w:val="24"/>
        </w:rPr>
      </w:pPr>
    </w:p>
    <w:p w14:paraId="6C1EBA22" w14:textId="77777777" w:rsidR="00D02DF7" w:rsidRPr="00720DCC" w:rsidRDefault="00D02DF7" w:rsidP="00FA3E6E">
      <w:pPr>
        <w:pStyle w:val="AbstractText"/>
        <w:ind w:left="0" w:right="324"/>
        <w:rPr>
          <w:sz w:val="24"/>
          <w:szCs w:val="24"/>
        </w:rPr>
      </w:pPr>
    </w:p>
    <w:p w14:paraId="1807F2DE" w14:textId="56BB151C" w:rsidR="00720DCC" w:rsidRDefault="00720DCC" w:rsidP="00720DCC">
      <w:pPr>
        <w:pStyle w:val="AbstractText"/>
        <w:rPr>
          <w:b/>
          <w:sz w:val="24"/>
          <w:szCs w:val="24"/>
        </w:rPr>
      </w:pPr>
      <w:r w:rsidRPr="00720DCC">
        <w:rPr>
          <w:b/>
          <w:sz w:val="24"/>
          <w:szCs w:val="24"/>
        </w:rPr>
        <w:lastRenderedPageBreak/>
        <w:t>5.</w:t>
      </w:r>
      <w:r>
        <w:rPr>
          <w:b/>
          <w:sz w:val="24"/>
          <w:szCs w:val="24"/>
        </w:rPr>
        <w:t>2</w:t>
      </w:r>
      <w:r w:rsidRPr="00720DCC">
        <w:rPr>
          <w:b/>
          <w:sz w:val="24"/>
          <w:szCs w:val="24"/>
        </w:rPr>
        <w:tab/>
      </w:r>
      <w:r>
        <w:rPr>
          <w:b/>
          <w:sz w:val="24"/>
          <w:szCs w:val="24"/>
        </w:rPr>
        <w:t>Sensitivity (True Positive Rate)</w:t>
      </w:r>
    </w:p>
    <w:p w14:paraId="15F53E4C" w14:textId="1C6759A0" w:rsidR="00720DCC" w:rsidRDefault="00720DCC" w:rsidP="00720DCC">
      <w:pPr>
        <w:pStyle w:val="AbstractText"/>
        <w:rPr>
          <w:b/>
          <w:sz w:val="24"/>
          <w:szCs w:val="24"/>
        </w:rPr>
      </w:pPr>
    </w:p>
    <w:p w14:paraId="1D14C345" w14:textId="30A99BF1" w:rsidR="005D39AD" w:rsidRDefault="00AF7A57" w:rsidP="005D39AD">
      <w:pPr>
        <w:pStyle w:val="AbstractText"/>
        <w:rPr>
          <w:color w:val="auto"/>
          <w:sz w:val="24"/>
          <w:szCs w:val="24"/>
          <w:shd w:val="clear" w:color="auto" w:fill="FFFFFF"/>
        </w:rPr>
      </w:pPr>
      <w:r w:rsidRPr="00032668">
        <w:rPr>
          <w:color w:val="auto"/>
          <w:sz w:val="24"/>
          <w:szCs w:val="24"/>
          <w:shd w:val="clear" w:color="auto" w:fill="FFFFFF"/>
        </w:rPr>
        <w:t>Sensitivity is a measure of how well a machine learning model can detect positive instances.</w:t>
      </w:r>
      <w:r w:rsidR="00032668" w:rsidRPr="00032668">
        <w:rPr>
          <w:color w:val="auto"/>
          <w:sz w:val="24"/>
          <w:szCs w:val="24"/>
          <w:shd w:val="clear" w:color="auto" w:fill="FFFFFF"/>
        </w:rPr>
        <w:t xml:space="preserve"> It is used to evaluate model performance because it allows us to see how many positive instances the model was able to correctly identify.</w:t>
      </w:r>
      <w:r w:rsidRPr="00032668">
        <w:rPr>
          <w:color w:val="auto"/>
          <w:sz w:val="24"/>
          <w:szCs w:val="24"/>
          <w:shd w:val="clear" w:color="auto" w:fill="FFFFFF"/>
        </w:rPr>
        <w:t xml:space="preserve"> </w:t>
      </w:r>
      <w:r w:rsidR="00787D35" w:rsidRPr="00787D35">
        <w:rPr>
          <w:color w:val="auto"/>
          <w:sz w:val="24"/>
          <w:szCs w:val="24"/>
          <w:shd w:val="clear" w:color="auto" w:fill="FFFFFF"/>
        </w:rPr>
        <w:t xml:space="preserve">A model with high sensitivity will have few false negatives, which means that it is missing a few of the positive instances. </w:t>
      </w:r>
      <w:r w:rsidR="005D39AD" w:rsidRPr="00032668">
        <w:rPr>
          <w:bCs/>
          <w:sz w:val="24"/>
          <w:szCs w:val="24"/>
        </w:rPr>
        <w:t xml:space="preserve">For this metric, we will need to obtain the total number of well-classified SPAM instances (TP) and the number of HAM instances that should be SPAM instances (FN). </w:t>
      </w:r>
      <w:r w:rsidR="00614A36" w:rsidRPr="00614A36">
        <w:rPr>
          <w:rStyle w:val="Strong"/>
          <w:b w:val="0"/>
          <w:bCs w:val="0"/>
          <w:color w:val="auto"/>
          <w:sz w:val="24"/>
          <w:szCs w:val="24"/>
          <w:bdr w:val="none" w:sz="0" w:space="0" w:color="auto" w:frame="1"/>
          <w:shd w:val="clear" w:color="auto" w:fill="FFFFFF"/>
        </w:rPr>
        <w:t>The sum of sensitivity (true positive rate) and false negative rate would be 1.</w:t>
      </w:r>
      <w:r w:rsidR="00614A36" w:rsidRPr="00614A36">
        <w:rPr>
          <w:b/>
          <w:bCs/>
          <w:color w:val="auto"/>
          <w:sz w:val="24"/>
          <w:szCs w:val="24"/>
          <w:shd w:val="clear" w:color="auto" w:fill="FFFFFF"/>
        </w:rPr>
        <w:t> </w:t>
      </w:r>
      <w:r w:rsidR="00614A36" w:rsidRPr="00614A36">
        <w:rPr>
          <w:color w:val="auto"/>
          <w:sz w:val="24"/>
          <w:szCs w:val="24"/>
          <w:shd w:val="clear" w:color="auto" w:fill="FFFFFF"/>
        </w:rPr>
        <w:t xml:space="preserve">The higher the true positive rate, the better the model is </w:t>
      </w:r>
      <w:r w:rsidR="00B20E6A">
        <w:rPr>
          <w:color w:val="auto"/>
          <w:sz w:val="24"/>
          <w:szCs w:val="24"/>
          <w:shd w:val="clear" w:color="auto" w:fill="FFFFFF"/>
        </w:rPr>
        <w:t>at</w:t>
      </w:r>
      <w:r w:rsidR="00614A36" w:rsidRPr="00614A36">
        <w:rPr>
          <w:color w:val="auto"/>
          <w:sz w:val="24"/>
          <w:szCs w:val="24"/>
          <w:shd w:val="clear" w:color="auto" w:fill="FFFFFF"/>
        </w:rPr>
        <w:t xml:space="preserve"> </w:t>
      </w:r>
      <w:r w:rsidR="00B20E6A">
        <w:rPr>
          <w:color w:val="auto"/>
          <w:sz w:val="24"/>
          <w:szCs w:val="24"/>
          <w:shd w:val="clear" w:color="auto" w:fill="FFFFFF"/>
        </w:rPr>
        <w:t>correctly identifying the positive cases</w:t>
      </w:r>
      <w:r w:rsidR="00614A36" w:rsidRPr="00614A36">
        <w:rPr>
          <w:color w:val="auto"/>
          <w:sz w:val="24"/>
          <w:szCs w:val="24"/>
          <w:shd w:val="clear" w:color="auto" w:fill="FFFFFF"/>
        </w:rPr>
        <w:t>.</w:t>
      </w:r>
    </w:p>
    <w:p w14:paraId="1BF23432" w14:textId="0B39F58F" w:rsidR="00FA3E6E" w:rsidRPr="00032668" w:rsidRDefault="00D02DF7" w:rsidP="005D39AD">
      <w:pPr>
        <w:pStyle w:val="AbstractText"/>
        <w:rPr>
          <w:bCs/>
          <w:sz w:val="24"/>
          <w:szCs w:val="24"/>
        </w:rPr>
      </w:pPr>
      <w:r>
        <w:rPr>
          <w:bCs/>
          <w:noProof/>
          <w:sz w:val="24"/>
          <w:szCs w:val="24"/>
        </w:rPr>
        <w:drawing>
          <wp:anchor distT="0" distB="0" distL="114300" distR="114300" simplePos="0" relativeHeight="251674624" behindDoc="0" locked="0" layoutInCell="1" allowOverlap="1" wp14:anchorId="0490A025" wp14:editId="6F01C7CA">
            <wp:simplePos x="0" y="0"/>
            <wp:positionH relativeFrom="column">
              <wp:posOffset>1088390</wp:posOffset>
            </wp:positionH>
            <wp:positionV relativeFrom="paragraph">
              <wp:posOffset>102235</wp:posOffset>
            </wp:positionV>
            <wp:extent cx="680085" cy="429895"/>
            <wp:effectExtent l="0" t="0" r="0" b="1905"/>
            <wp:wrapNone/>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0085" cy="429895"/>
                    </a:xfrm>
                    <a:prstGeom prst="rect">
                      <a:avLst/>
                    </a:prstGeom>
                  </pic:spPr>
                </pic:pic>
              </a:graphicData>
            </a:graphic>
            <wp14:sizeRelH relativeFrom="page">
              <wp14:pctWidth>0</wp14:pctWidth>
            </wp14:sizeRelH>
            <wp14:sizeRelV relativeFrom="page">
              <wp14:pctHeight>0</wp14:pctHeight>
            </wp14:sizeRelV>
          </wp:anchor>
        </w:drawing>
      </w:r>
    </w:p>
    <w:p w14:paraId="6DBF60AB" w14:textId="05117ECB" w:rsidR="00C24D80" w:rsidRDefault="00C24D80" w:rsidP="00720DCC">
      <w:pPr>
        <w:pStyle w:val="AbstractText"/>
        <w:rPr>
          <w:bCs/>
          <w:sz w:val="24"/>
          <w:szCs w:val="24"/>
        </w:rPr>
      </w:pPr>
    </w:p>
    <w:p w14:paraId="438F1963" w14:textId="5A20870F" w:rsidR="00720DCC" w:rsidRDefault="00720DCC" w:rsidP="0060168B">
      <w:pPr>
        <w:pStyle w:val="AbstractText"/>
        <w:ind w:left="0"/>
        <w:rPr>
          <w:bCs/>
          <w:sz w:val="24"/>
          <w:szCs w:val="24"/>
        </w:rPr>
      </w:pPr>
    </w:p>
    <w:p w14:paraId="2CEA220B" w14:textId="358480D4" w:rsidR="00591D6C" w:rsidRDefault="00591D6C" w:rsidP="0060168B">
      <w:pPr>
        <w:pStyle w:val="AbstractText"/>
        <w:ind w:left="0"/>
        <w:rPr>
          <w:bCs/>
          <w:sz w:val="24"/>
          <w:szCs w:val="24"/>
        </w:rPr>
      </w:pPr>
    </w:p>
    <w:p w14:paraId="28B0E62B" w14:textId="53AD0F8C" w:rsidR="00C24D80" w:rsidRPr="00720DCC" w:rsidRDefault="00C24D80" w:rsidP="0060168B">
      <w:pPr>
        <w:pStyle w:val="AbstractText"/>
        <w:ind w:left="0"/>
        <w:rPr>
          <w:bCs/>
          <w:sz w:val="24"/>
          <w:szCs w:val="24"/>
        </w:rPr>
      </w:pPr>
    </w:p>
    <w:p w14:paraId="025414AE" w14:textId="6DAB2C01" w:rsidR="00720DCC" w:rsidRDefault="00720DCC" w:rsidP="00720DCC">
      <w:pPr>
        <w:pStyle w:val="AbstractText"/>
        <w:rPr>
          <w:b/>
          <w:sz w:val="24"/>
          <w:szCs w:val="24"/>
        </w:rPr>
      </w:pPr>
      <w:r w:rsidRPr="00720DCC">
        <w:rPr>
          <w:b/>
          <w:sz w:val="24"/>
          <w:szCs w:val="24"/>
        </w:rPr>
        <w:t>5.</w:t>
      </w:r>
      <w:r>
        <w:rPr>
          <w:b/>
          <w:sz w:val="24"/>
          <w:szCs w:val="24"/>
        </w:rPr>
        <w:t>3</w:t>
      </w:r>
      <w:r w:rsidRPr="00720DCC">
        <w:rPr>
          <w:b/>
          <w:sz w:val="24"/>
          <w:szCs w:val="24"/>
        </w:rPr>
        <w:tab/>
      </w:r>
      <w:r>
        <w:rPr>
          <w:b/>
          <w:sz w:val="24"/>
          <w:szCs w:val="24"/>
        </w:rPr>
        <w:t>Specificity</w:t>
      </w:r>
      <w:r w:rsidR="00294F9F">
        <w:rPr>
          <w:b/>
          <w:sz w:val="24"/>
          <w:szCs w:val="24"/>
        </w:rPr>
        <w:t xml:space="preserve"> </w:t>
      </w:r>
    </w:p>
    <w:p w14:paraId="27C4FB10" w14:textId="442C9E23" w:rsidR="00720DCC" w:rsidRDefault="00720DCC" w:rsidP="00720DCC">
      <w:pPr>
        <w:pStyle w:val="AbstractText"/>
        <w:rPr>
          <w:b/>
          <w:sz w:val="24"/>
          <w:szCs w:val="24"/>
        </w:rPr>
      </w:pPr>
    </w:p>
    <w:p w14:paraId="5A0E83D0" w14:textId="3789A004" w:rsidR="00294F9F" w:rsidRDefault="00033FCB" w:rsidP="00294F9F">
      <w:pPr>
        <w:pStyle w:val="AbstractText"/>
        <w:rPr>
          <w:bCs/>
          <w:sz w:val="24"/>
          <w:szCs w:val="24"/>
        </w:rPr>
      </w:pPr>
      <w:r w:rsidRPr="00783D08">
        <w:rPr>
          <w:color w:val="auto"/>
          <w:sz w:val="24"/>
          <w:szCs w:val="24"/>
          <w:shd w:val="clear" w:color="auto" w:fill="FFFFFF"/>
        </w:rPr>
        <w:t xml:space="preserve">Specificity measures the proportion of true negatives that are correctly identified by the model. </w:t>
      </w:r>
      <w:r w:rsidR="00767965" w:rsidRPr="00783D08">
        <w:rPr>
          <w:color w:val="auto"/>
          <w:sz w:val="24"/>
          <w:szCs w:val="24"/>
          <w:shd w:val="clear" w:color="auto" w:fill="FFFFFF"/>
        </w:rPr>
        <w:t xml:space="preserve">This implies that </w:t>
      </w:r>
      <w:r w:rsidR="00B20E6A">
        <w:rPr>
          <w:color w:val="auto"/>
          <w:sz w:val="24"/>
          <w:szCs w:val="24"/>
          <w:shd w:val="clear" w:color="auto" w:fill="FFFFFF"/>
        </w:rPr>
        <w:t>another proportion of actual negatives will be</w:t>
      </w:r>
      <w:r w:rsidR="00767965" w:rsidRPr="00783D08">
        <w:rPr>
          <w:color w:val="auto"/>
          <w:sz w:val="24"/>
          <w:szCs w:val="24"/>
          <w:shd w:val="clear" w:color="auto" w:fill="FFFFFF"/>
        </w:rPr>
        <w:t xml:space="preserve"> predicted as positive and could be termed as </w:t>
      </w:r>
      <w:r w:rsidR="00767965" w:rsidRPr="00783D08">
        <w:rPr>
          <w:rStyle w:val="Strong"/>
          <w:b w:val="0"/>
          <w:bCs w:val="0"/>
          <w:color w:val="auto"/>
          <w:sz w:val="24"/>
          <w:szCs w:val="24"/>
          <w:bdr w:val="none" w:sz="0" w:space="0" w:color="auto" w:frame="1"/>
          <w:shd w:val="clear" w:color="auto" w:fill="FFFFFF"/>
        </w:rPr>
        <w:t>false positives</w:t>
      </w:r>
      <w:r w:rsidR="00767965" w:rsidRPr="00783D08">
        <w:rPr>
          <w:color w:val="auto"/>
          <w:sz w:val="24"/>
          <w:szCs w:val="24"/>
          <w:shd w:val="clear" w:color="auto" w:fill="FFFFFF"/>
        </w:rPr>
        <w:t>. This proportion could also be called a </w:t>
      </w:r>
      <w:r w:rsidR="00767965" w:rsidRPr="00783D08">
        <w:rPr>
          <w:rStyle w:val="Strong"/>
          <w:b w:val="0"/>
          <w:bCs w:val="0"/>
          <w:color w:val="auto"/>
          <w:sz w:val="24"/>
          <w:szCs w:val="24"/>
          <w:bdr w:val="none" w:sz="0" w:space="0" w:color="auto" w:frame="1"/>
          <w:shd w:val="clear" w:color="auto" w:fill="FFFFFF"/>
        </w:rPr>
        <w:t>True Negative Rate (TNR)</w:t>
      </w:r>
      <w:r w:rsidR="00783D08" w:rsidRPr="00783D08">
        <w:rPr>
          <w:rStyle w:val="Strong"/>
          <w:b w:val="0"/>
          <w:bCs w:val="0"/>
          <w:color w:val="auto"/>
          <w:sz w:val="24"/>
          <w:szCs w:val="24"/>
          <w:bdr w:val="none" w:sz="0" w:space="0" w:color="auto" w:frame="1"/>
          <w:shd w:val="clear" w:color="auto" w:fill="FFFFFF"/>
        </w:rPr>
        <w:t>.</w:t>
      </w:r>
      <w:r w:rsidR="00783D08" w:rsidRPr="00783D08">
        <w:rPr>
          <w:rStyle w:val="Strong"/>
          <w:color w:val="auto"/>
          <w:sz w:val="24"/>
          <w:szCs w:val="24"/>
          <w:bdr w:val="none" w:sz="0" w:space="0" w:color="auto" w:frame="1"/>
          <w:shd w:val="clear" w:color="auto" w:fill="FFFFFF"/>
        </w:rPr>
        <w:t xml:space="preserve"> </w:t>
      </w:r>
      <w:r w:rsidR="00B064BE" w:rsidRPr="00B064BE">
        <w:rPr>
          <w:rStyle w:val="Strong"/>
          <w:b w:val="0"/>
          <w:bCs w:val="0"/>
          <w:color w:val="auto"/>
          <w:sz w:val="24"/>
          <w:szCs w:val="24"/>
          <w:bdr w:val="none" w:sz="0" w:space="0" w:color="auto" w:frame="1"/>
          <w:shd w:val="clear" w:color="auto" w:fill="FFFFFF"/>
        </w:rPr>
        <w:t>The sum of specificity (true negative rate) and false positive rate would always be 1.</w:t>
      </w:r>
      <w:r w:rsidR="00B064BE" w:rsidRPr="00B064BE">
        <w:rPr>
          <w:rStyle w:val="Strong"/>
          <w:color w:val="auto"/>
          <w:sz w:val="24"/>
          <w:szCs w:val="24"/>
          <w:bdr w:val="none" w:sz="0" w:space="0" w:color="auto" w:frame="1"/>
          <w:shd w:val="clear" w:color="auto" w:fill="FFFFFF"/>
        </w:rPr>
        <w:t> </w:t>
      </w:r>
      <w:r w:rsidR="00B064BE" w:rsidRPr="00B064BE">
        <w:rPr>
          <w:color w:val="auto"/>
          <w:sz w:val="24"/>
          <w:szCs w:val="24"/>
          <w:shd w:val="clear" w:color="auto" w:fill="FFFFFF"/>
        </w:rPr>
        <w:t>High specificity means that the model is correctly identifying most of the negative results.</w:t>
      </w:r>
      <w:r w:rsidR="00A62BF0">
        <w:rPr>
          <w:rFonts w:ascii="Georgia" w:hAnsi="Georgia"/>
          <w:color w:val="auto"/>
          <w:sz w:val="23"/>
          <w:szCs w:val="23"/>
          <w:shd w:val="clear" w:color="auto" w:fill="FFFFFF"/>
        </w:rPr>
        <w:t xml:space="preserve"> </w:t>
      </w:r>
      <w:r w:rsidR="00294F9F">
        <w:rPr>
          <w:bCs/>
          <w:sz w:val="24"/>
          <w:szCs w:val="24"/>
        </w:rPr>
        <w:t xml:space="preserve">For this metric, we will need to obtain the total number of well-classified non-spam instances (TN) and the number of SPAM instances that should be HAM instances (FP). </w:t>
      </w:r>
    </w:p>
    <w:p w14:paraId="18B109CB" w14:textId="5AD16EB6" w:rsidR="0060168B" w:rsidRDefault="0060168B" w:rsidP="00294F9F">
      <w:pPr>
        <w:pStyle w:val="AbstractText"/>
        <w:rPr>
          <w:bCs/>
          <w:sz w:val="24"/>
          <w:szCs w:val="24"/>
        </w:rPr>
      </w:pPr>
    </w:p>
    <w:p w14:paraId="2F911E46" w14:textId="618BDEC6" w:rsidR="0060168B" w:rsidRDefault="0060168B" w:rsidP="00294F9F">
      <w:pPr>
        <w:pStyle w:val="AbstractText"/>
        <w:rPr>
          <w:bCs/>
          <w:sz w:val="24"/>
          <w:szCs w:val="24"/>
        </w:rPr>
      </w:pPr>
      <w:r>
        <w:rPr>
          <w:bCs/>
          <w:noProof/>
          <w:sz w:val="24"/>
          <w:szCs w:val="24"/>
          <w:lang w:val="pt-PT" w:eastAsia="pt-PT"/>
        </w:rPr>
        <w:drawing>
          <wp:anchor distT="0" distB="0" distL="114300" distR="114300" simplePos="0" relativeHeight="251661312" behindDoc="0" locked="0" layoutInCell="1" allowOverlap="1" wp14:anchorId="2031FF75" wp14:editId="01F1BEB2">
            <wp:simplePos x="0" y="0"/>
            <wp:positionH relativeFrom="column">
              <wp:posOffset>1262876</wp:posOffset>
            </wp:positionH>
            <wp:positionV relativeFrom="paragraph">
              <wp:posOffset>64430</wp:posOffset>
            </wp:positionV>
            <wp:extent cx="680085" cy="403014"/>
            <wp:effectExtent l="0" t="0" r="0" b="3810"/>
            <wp:wrapNone/>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1786" cy="404022"/>
                    </a:xfrm>
                    <a:prstGeom prst="rect">
                      <a:avLst/>
                    </a:prstGeom>
                  </pic:spPr>
                </pic:pic>
              </a:graphicData>
            </a:graphic>
            <wp14:sizeRelH relativeFrom="page">
              <wp14:pctWidth>0</wp14:pctWidth>
            </wp14:sizeRelH>
            <wp14:sizeRelV relativeFrom="page">
              <wp14:pctHeight>0</wp14:pctHeight>
            </wp14:sizeRelV>
          </wp:anchor>
        </w:drawing>
      </w:r>
    </w:p>
    <w:p w14:paraId="4747951A" w14:textId="77777777" w:rsidR="0060168B" w:rsidRDefault="0060168B" w:rsidP="00294F9F">
      <w:pPr>
        <w:pStyle w:val="AbstractText"/>
        <w:rPr>
          <w:bCs/>
          <w:sz w:val="24"/>
          <w:szCs w:val="24"/>
        </w:rPr>
      </w:pPr>
    </w:p>
    <w:p w14:paraId="3E84476E" w14:textId="73B514BC" w:rsidR="006C6F74" w:rsidRDefault="006C6F74" w:rsidP="00294F9F">
      <w:pPr>
        <w:pStyle w:val="AbstractText"/>
        <w:rPr>
          <w:bCs/>
          <w:sz w:val="24"/>
          <w:szCs w:val="24"/>
        </w:rPr>
      </w:pPr>
    </w:p>
    <w:p w14:paraId="04E95EF8" w14:textId="4EE8EAF1" w:rsidR="006C6F74" w:rsidRPr="0060168B" w:rsidRDefault="006C6F74" w:rsidP="00324991">
      <w:pPr>
        <w:pStyle w:val="AbstractText"/>
        <w:ind w:left="0"/>
        <w:rPr>
          <w:bCs/>
          <w:sz w:val="24"/>
          <w:szCs w:val="24"/>
        </w:rPr>
      </w:pPr>
    </w:p>
    <w:p w14:paraId="13C42065" w14:textId="61C7F8C1" w:rsidR="00294F9F" w:rsidRPr="0060168B" w:rsidRDefault="00294F9F" w:rsidP="0060168B">
      <w:pPr>
        <w:pStyle w:val="AbstractText"/>
        <w:ind w:left="0"/>
        <w:rPr>
          <w:bCs/>
          <w:sz w:val="24"/>
          <w:szCs w:val="24"/>
        </w:rPr>
      </w:pPr>
    </w:p>
    <w:p w14:paraId="7D025D59" w14:textId="241A1FC7" w:rsidR="00294F9F" w:rsidRPr="005D39AD" w:rsidRDefault="00294F9F" w:rsidP="00294F9F">
      <w:pPr>
        <w:pStyle w:val="AbstractText"/>
        <w:rPr>
          <w:b/>
          <w:sz w:val="24"/>
          <w:szCs w:val="24"/>
        </w:rPr>
      </w:pPr>
      <w:r w:rsidRPr="005D39AD">
        <w:rPr>
          <w:b/>
          <w:sz w:val="24"/>
          <w:szCs w:val="24"/>
        </w:rPr>
        <w:t>5.4</w:t>
      </w:r>
      <w:r w:rsidR="00A41CE1" w:rsidRPr="005D39AD">
        <w:rPr>
          <w:b/>
          <w:sz w:val="24"/>
          <w:szCs w:val="24"/>
        </w:rPr>
        <w:tab/>
        <w:t>Error Rate</w:t>
      </w:r>
    </w:p>
    <w:p w14:paraId="1941E159" w14:textId="77777777" w:rsidR="0048670E" w:rsidRPr="005D39AD" w:rsidRDefault="0048670E" w:rsidP="00294F9F">
      <w:pPr>
        <w:pStyle w:val="AbstractText"/>
        <w:rPr>
          <w:b/>
          <w:sz w:val="24"/>
          <w:szCs w:val="24"/>
        </w:rPr>
      </w:pPr>
    </w:p>
    <w:p w14:paraId="0B106744" w14:textId="2463D734" w:rsidR="0060168B" w:rsidRPr="0048670E" w:rsidRDefault="00B9044B" w:rsidP="00294F9F">
      <w:pPr>
        <w:pStyle w:val="AbstractText"/>
        <w:rPr>
          <w:bCs/>
          <w:sz w:val="24"/>
          <w:szCs w:val="24"/>
        </w:rPr>
      </w:pPr>
      <w:r w:rsidRPr="0048670E">
        <w:rPr>
          <w:bCs/>
          <w:sz w:val="24"/>
          <w:szCs w:val="24"/>
        </w:rPr>
        <w:t>This metric tells you what fraction of predictions were incorrect</w:t>
      </w:r>
      <w:r w:rsidR="0048670E" w:rsidRPr="0048670E">
        <w:rPr>
          <w:bCs/>
          <w:sz w:val="24"/>
          <w:szCs w:val="24"/>
        </w:rPr>
        <w:t>.</w:t>
      </w:r>
      <w:r w:rsidR="0048670E">
        <w:rPr>
          <w:bCs/>
          <w:sz w:val="24"/>
          <w:szCs w:val="24"/>
        </w:rPr>
        <w:t xml:space="preserve"> In fact, the lower the value</w:t>
      </w:r>
      <w:r w:rsidR="00B20E6A">
        <w:rPr>
          <w:bCs/>
          <w:sz w:val="24"/>
          <w:szCs w:val="24"/>
        </w:rPr>
        <w:t xml:space="preserve">, the better the </w:t>
      </w:r>
      <w:r w:rsidR="007E2690">
        <w:rPr>
          <w:bCs/>
          <w:sz w:val="24"/>
          <w:szCs w:val="24"/>
        </w:rPr>
        <w:t>model's classification can predict the response variable's outcomes</w:t>
      </w:r>
      <w:r w:rsidR="0048670E">
        <w:rPr>
          <w:bCs/>
          <w:sz w:val="24"/>
          <w:szCs w:val="24"/>
        </w:rPr>
        <w:t xml:space="preserve">. </w:t>
      </w:r>
    </w:p>
    <w:p w14:paraId="7CA5DA67" w14:textId="77777777" w:rsidR="0048670E" w:rsidRDefault="00CC7B7F" w:rsidP="00294F9F">
      <w:pPr>
        <w:pStyle w:val="AbstractText"/>
        <w:rPr>
          <w:bCs/>
          <w:sz w:val="24"/>
          <w:szCs w:val="24"/>
        </w:rPr>
      </w:pPr>
      <w:r w:rsidRPr="00CC7B7F">
        <w:rPr>
          <w:bCs/>
          <w:sz w:val="24"/>
          <w:szCs w:val="24"/>
        </w:rPr>
        <w:t xml:space="preserve">With the </w:t>
      </w:r>
      <w:r>
        <w:rPr>
          <w:bCs/>
          <w:sz w:val="24"/>
          <w:szCs w:val="24"/>
        </w:rPr>
        <w:t xml:space="preserve">results </w:t>
      </w:r>
      <w:r w:rsidRPr="00CC7B7F">
        <w:rPr>
          <w:bCs/>
          <w:sz w:val="24"/>
          <w:szCs w:val="24"/>
        </w:rPr>
        <w:t xml:space="preserve">obtained for </w:t>
      </w:r>
      <w:r>
        <w:rPr>
          <w:bCs/>
          <w:sz w:val="24"/>
          <w:szCs w:val="24"/>
        </w:rPr>
        <w:t>the FP, FN, TN, and FN values we can calculate the error associate</w:t>
      </w:r>
      <w:r w:rsidR="00DF343E">
        <w:rPr>
          <w:bCs/>
          <w:sz w:val="24"/>
          <w:szCs w:val="24"/>
        </w:rPr>
        <w:t>d with the experience.</w:t>
      </w:r>
      <w:r w:rsidR="0048670E">
        <w:rPr>
          <w:bCs/>
          <w:sz w:val="24"/>
          <w:szCs w:val="24"/>
        </w:rPr>
        <w:t xml:space="preserve"> It can also be used to calculate the Accuracy or be calculated with it using the formula: </w:t>
      </w:r>
    </w:p>
    <w:p w14:paraId="1DAE0E9F" w14:textId="63277AFB" w:rsidR="0060168B" w:rsidRPr="00CC7B7F" w:rsidRDefault="0048670E" w:rsidP="00294F9F">
      <w:pPr>
        <w:pStyle w:val="AbstractText"/>
        <w:rPr>
          <w:bCs/>
          <w:sz w:val="24"/>
          <w:szCs w:val="24"/>
        </w:rPr>
      </w:pPr>
      <w:r>
        <w:rPr>
          <w:bCs/>
          <w:sz w:val="24"/>
          <w:szCs w:val="24"/>
        </w:rPr>
        <w:t>Accuracy = 1 – Error rate.</w:t>
      </w:r>
    </w:p>
    <w:p w14:paraId="19B3AB58" w14:textId="775D8768" w:rsidR="003F64AC" w:rsidRDefault="0060168B" w:rsidP="007E2690">
      <w:pPr>
        <w:pStyle w:val="AbstractText"/>
        <w:ind w:left="0"/>
        <w:rPr>
          <w:b/>
          <w:sz w:val="24"/>
          <w:szCs w:val="24"/>
        </w:rPr>
      </w:pPr>
      <w:r>
        <w:rPr>
          <w:b/>
          <w:noProof/>
          <w:sz w:val="24"/>
          <w:szCs w:val="24"/>
          <w:lang w:val="pt-PT" w:eastAsia="pt-PT"/>
        </w:rPr>
        <w:drawing>
          <wp:anchor distT="0" distB="0" distL="114300" distR="114300" simplePos="0" relativeHeight="251664384" behindDoc="0" locked="0" layoutInCell="1" allowOverlap="1" wp14:anchorId="6079C055" wp14:editId="3A184E73">
            <wp:simplePos x="0" y="0"/>
            <wp:positionH relativeFrom="column">
              <wp:posOffset>905836</wp:posOffset>
            </wp:positionH>
            <wp:positionV relativeFrom="paragraph">
              <wp:posOffset>73025</wp:posOffset>
            </wp:positionV>
            <wp:extent cx="1436278" cy="390293"/>
            <wp:effectExtent l="0" t="0" r="0" b="3810"/>
            <wp:wrapNone/>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6278" cy="390293"/>
                    </a:xfrm>
                    <a:prstGeom prst="rect">
                      <a:avLst/>
                    </a:prstGeom>
                  </pic:spPr>
                </pic:pic>
              </a:graphicData>
            </a:graphic>
            <wp14:sizeRelH relativeFrom="page">
              <wp14:pctWidth>0</wp14:pctWidth>
            </wp14:sizeRelH>
            <wp14:sizeRelV relativeFrom="page">
              <wp14:pctHeight>0</wp14:pctHeight>
            </wp14:sizeRelV>
          </wp:anchor>
        </w:drawing>
      </w:r>
    </w:p>
    <w:p w14:paraId="345977A5" w14:textId="44415FC3" w:rsidR="003F64AC" w:rsidRDefault="003F64AC" w:rsidP="007E2690">
      <w:pPr>
        <w:pStyle w:val="AbstractText"/>
        <w:ind w:left="0"/>
        <w:rPr>
          <w:b/>
          <w:sz w:val="24"/>
          <w:szCs w:val="24"/>
        </w:rPr>
      </w:pPr>
    </w:p>
    <w:p w14:paraId="1B039801" w14:textId="7852174B" w:rsidR="003B3A3C" w:rsidRDefault="003B3A3C" w:rsidP="007E2690">
      <w:pPr>
        <w:pStyle w:val="AbstractText"/>
        <w:ind w:left="0"/>
        <w:rPr>
          <w:b/>
          <w:sz w:val="24"/>
          <w:szCs w:val="24"/>
        </w:rPr>
      </w:pPr>
    </w:p>
    <w:p w14:paraId="00548A97" w14:textId="77777777" w:rsidR="003B3A3C" w:rsidRPr="00CC7B7F" w:rsidRDefault="003B3A3C" w:rsidP="007E2690">
      <w:pPr>
        <w:pStyle w:val="AbstractText"/>
        <w:ind w:left="0"/>
        <w:rPr>
          <w:b/>
          <w:sz w:val="24"/>
          <w:szCs w:val="24"/>
        </w:rPr>
      </w:pPr>
    </w:p>
    <w:p w14:paraId="72E87A89" w14:textId="5E60B225" w:rsidR="0060168B" w:rsidRDefault="00A41CE1" w:rsidP="007E2690">
      <w:pPr>
        <w:pStyle w:val="AbstractText"/>
        <w:rPr>
          <w:b/>
          <w:sz w:val="24"/>
          <w:szCs w:val="24"/>
        </w:rPr>
      </w:pPr>
      <w:r>
        <w:rPr>
          <w:b/>
          <w:sz w:val="24"/>
          <w:szCs w:val="24"/>
        </w:rPr>
        <w:t>5.5</w:t>
      </w:r>
      <w:r>
        <w:rPr>
          <w:b/>
          <w:sz w:val="24"/>
          <w:szCs w:val="24"/>
        </w:rPr>
        <w:tab/>
        <w:t>Precision</w:t>
      </w:r>
    </w:p>
    <w:p w14:paraId="4E0D1958" w14:textId="4CA3A0A5" w:rsidR="0060168B" w:rsidRPr="00472202" w:rsidRDefault="00510114" w:rsidP="007E2690">
      <w:pPr>
        <w:pStyle w:val="AbstractText"/>
        <w:rPr>
          <w:bCs/>
          <w:sz w:val="24"/>
          <w:szCs w:val="24"/>
        </w:rPr>
      </w:pPr>
      <w:r w:rsidRPr="00510114">
        <w:rPr>
          <w:bCs/>
          <w:sz w:val="24"/>
          <w:szCs w:val="24"/>
        </w:rPr>
        <w:t>In fact, Precision is a metric that quantifies the number of correct positive predictions made</w:t>
      </w:r>
      <w:r>
        <w:rPr>
          <w:bCs/>
          <w:sz w:val="24"/>
          <w:szCs w:val="24"/>
        </w:rPr>
        <w:t>.</w:t>
      </w:r>
      <w:r w:rsidR="00B9044B">
        <w:rPr>
          <w:bCs/>
          <w:sz w:val="24"/>
          <w:szCs w:val="24"/>
        </w:rPr>
        <w:t xml:space="preserve"> It calculates the accuracy for the minority class and is calculated as the </w:t>
      </w:r>
      <w:r w:rsidR="00B20E6A">
        <w:rPr>
          <w:bCs/>
          <w:sz w:val="24"/>
          <w:szCs w:val="24"/>
        </w:rPr>
        <w:t>ratio</w:t>
      </w:r>
      <w:r w:rsidR="00B9044B">
        <w:rPr>
          <w:bCs/>
          <w:sz w:val="24"/>
          <w:szCs w:val="24"/>
        </w:rPr>
        <w:t xml:space="preserve"> of correctly predicted positive examples (TP) divided by the total of true positives plus the false </w:t>
      </w:r>
      <w:r w:rsidR="00672B60">
        <w:rPr>
          <w:bCs/>
          <w:sz w:val="24"/>
          <w:szCs w:val="24"/>
        </w:rPr>
        <w:t>negatives</w:t>
      </w:r>
      <w:r w:rsidR="00B9044B">
        <w:rPr>
          <w:bCs/>
          <w:sz w:val="24"/>
          <w:szCs w:val="24"/>
        </w:rPr>
        <w:t xml:space="preserve"> (F</w:t>
      </w:r>
      <w:r w:rsidR="00672B60">
        <w:rPr>
          <w:bCs/>
          <w:sz w:val="24"/>
          <w:szCs w:val="24"/>
        </w:rPr>
        <w:t>N</w:t>
      </w:r>
      <w:r w:rsidR="00B9044B">
        <w:rPr>
          <w:bCs/>
          <w:sz w:val="24"/>
          <w:szCs w:val="24"/>
        </w:rPr>
        <w:t xml:space="preserve">). The range for this metric is between 0 and 1, </w:t>
      </w:r>
      <w:r w:rsidR="00B20E6A">
        <w:rPr>
          <w:bCs/>
          <w:sz w:val="24"/>
          <w:szCs w:val="24"/>
        </w:rPr>
        <w:t xml:space="preserve">with </w:t>
      </w:r>
      <w:r w:rsidR="00B9044B">
        <w:rPr>
          <w:bCs/>
          <w:sz w:val="24"/>
          <w:szCs w:val="24"/>
        </w:rPr>
        <w:t xml:space="preserve">being 1 the best value and 0 </w:t>
      </w:r>
      <w:r w:rsidR="00B20E6A">
        <w:rPr>
          <w:bCs/>
          <w:sz w:val="24"/>
          <w:szCs w:val="24"/>
        </w:rPr>
        <w:t xml:space="preserve">being </w:t>
      </w:r>
      <w:r w:rsidR="00B9044B">
        <w:rPr>
          <w:bCs/>
          <w:sz w:val="24"/>
          <w:szCs w:val="24"/>
        </w:rPr>
        <w:t xml:space="preserve">the worst. </w:t>
      </w:r>
      <w:r w:rsidR="007E2690">
        <w:rPr>
          <w:bCs/>
          <w:sz w:val="24"/>
          <w:szCs w:val="24"/>
        </w:rPr>
        <w:t>We can calculate the precision with the results obtained for the TP and F</w:t>
      </w:r>
      <w:r w:rsidR="00672B60">
        <w:rPr>
          <w:bCs/>
          <w:sz w:val="24"/>
          <w:szCs w:val="24"/>
        </w:rPr>
        <w:t>N</w:t>
      </w:r>
      <w:r w:rsidR="007E2690">
        <w:rPr>
          <w:bCs/>
          <w:sz w:val="24"/>
          <w:szCs w:val="24"/>
        </w:rPr>
        <w:t xml:space="preserve"> values</w:t>
      </w:r>
      <w:r w:rsidR="00472202">
        <w:rPr>
          <w:bCs/>
          <w:sz w:val="24"/>
          <w:szCs w:val="24"/>
        </w:rPr>
        <w:t>.</w:t>
      </w:r>
    </w:p>
    <w:p w14:paraId="6EBFB9D2" w14:textId="4C48A8C5" w:rsidR="0060168B" w:rsidRDefault="0060168B" w:rsidP="00294F9F">
      <w:pPr>
        <w:pStyle w:val="AbstractText"/>
        <w:rPr>
          <w:b/>
          <w:sz w:val="24"/>
          <w:szCs w:val="24"/>
        </w:rPr>
      </w:pPr>
    </w:p>
    <w:p w14:paraId="1A7F7498" w14:textId="7D61C9EC" w:rsidR="0060168B" w:rsidRDefault="0060168B" w:rsidP="00294F9F">
      <w:pPr>
        <w:pStyle w:val="AbstractText"/>
        <w:rPr>
          <w:b/>
          <w:sz w:val="24"/>
          <w:szCs w:val="24"/>
        </w:rPr>
      </w:pPr>
      <w:r>
        <w:rPr>
          <w:b/>
          <w:noProof/>
          <w:sz w:val="24"/>
          <w:szCs w:val="24"/>
          <w:lang w:val="pt-PT" w:eastAsia="pt-PT"/>
        </w:rPr>
        <w:drawing>
          <wp:anchor distT="0" distB="0" distL="114300" distR="114300" simplePos="0" relativeHeight="251663360" behindDoc="0" locked="0" layoutInCell="1" allowOverlap="1" wp14:anchorId="1BF1E913" wp14:editId="32CE58FC">
            <wp:simplePos x="0" y="0"/>
            <wp:positionH relativeFrom="column">
              <wp:posOffset>1276578</wp:posOffset>
            </wp:positionH>
            <wp:positionV relativeFrom="paragraph">
              <wp:posOffset>10119</wp:posOffset>
            </wp:positionV>
            <wp:extent cx="657922" cy="383788"/>
            <wp:effectExtent l="0" t="0" r="2540" b="0"/>
            <wp:wrapNone/>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922" cy="383788"/>
                    </a:xfrm>
                    <a:prstGeom prst="rect">
                      <a:avLst/>
                    </a:prstGeom>
                  </pic:spPr>
                </pic:pic>
              </a:graphicData>
            </a:graphic>
            <wp14:sizeRelH relativeFrom="page">
              <wp14:pctWidth>0</wp14:pctWidth>
            </wp14:sizeRelH>
            <wp14:sizeRelV relativeFrom="page">
              <wp14:pctHeight>0</wp14:pctHeight>
            </wp14:sizeRelV>
          </wp:anchor>
        </w:drawing>
      </w:r>
    </w:p>
    <w:p w14:paraId="097D3B51" w14:textId="0F6B72CE" w:rsidR="00C54DFE" w:rsidRDefault="00C54DFE" w:rsidP="00294F9F">
      <w:pPr>
        <w:pStyle w:val="AbstractText"/>
        <w:rPr>
          <w:b/>
          <w:sz w:val="24"/>
          <w:szCs w:val="24"/>
        </w:rPr>
      </w:pPr>
    </w:p>
    <w:p w14:paraId="11456509" w14:textId="68BD2DAF" w:rsidR="00A41CE1" w:rsidRDefault="00A41CE1" w:rsidP="007E2690">
      <w:pPr>
        <w:pStyle w:val="AbstractText"/>
        <w:ind w:left="0"/>
        <w:rPr>
          <w:b/>
          <w:sz w:val="24"/>
          <w:szCs w:val="24"/>
        </w:rPr>
      </w:pPr>
    </w:p>
    <w:p w14:paraId="2DF33936" w14:textId="640E5C8D" w:rsidR="00A41CE1" w:rsidRDefault="00A41CE1" w:rsidP="00294F9F">
      <w:pPr>
        <w:pStyle w:val="AbstractText"/>
        <w:rPr>
          <w:b/>
          <w:sz w:val="24"/>
          <w:szCs w:val="24"/>
        </w:rPr>
      </w:pPr>
      <w:r>
        <w:rPr>
          <w:b/>
          <w:sz w:val="24"/>
          <w:szCs w:val="24"/>
        </w:rPr>
        <w:t>5.6</w:t>
      </w:r>
      <w:r>
        <w:rPr>
          <w:b/>
          <w:sz w:val="24"/>
          <w:szCs w:val="24"/>
        </w:rPr>
        <w:tab/>
        <w:t>F1 Score</w:t>
      </w:r>
    </w:p>
    <w:p w14:paraId="756BC8BC" w14:textId="5A3179D8" w:rsidR="00AB372A" w:rsidRDefault="00AB372A" w:rsidP="00294F9F">
      <w:pPr>
        <w:pStyle w:val="AbstractText"/>
        <w:rPr>
          <w:b/>
          <w:sz w:val="24"/>
          <w:szCs w:val="24"/>
        </w:rPr>
      </w:pPr>
    </w:p>
    <w:p w14:paraId="15716186" w14:textId="1B23CB64" w:rsidR="00143B8E" w:rsidRDefault="00143B8E" w:rsidP="00294F9F">
      <w:pPr>
        <w:pStyle w:val="AbstractText"/>
        <w:rPr>
          <w:bCs/>
          <w:sz w:val="24"/>
          <w:szCs w:val="24"/>
        </w:rPr>
      </w:pPr>
      <w:r w:rsidRPr="00143B8E">
        <w:rPr>
          <w:bCs/>
          <w:sz w:val="24"/>
          <w:szCs w:val="24"/>
        </w:rPr>
        <w:t>This metric, F</w:t>
      </w:r>
      <w:r>
        <w:rPr>
          <w:bCs/>
          <w:sz w:val="24"/>
          <w:szCs w:val="24"/>
        </w:rPr>
        <w:t>1</w:t>
      </w:r>
      <w:r w:rsidRPr="00143B8E">
        <w:rPr>
          <w:bCs/>
          <w:sz w:val="24"/>
          <w:szCs w:val="24"/>
        </w:rPr>
        <w:t xml:space="preserve"> Score, is the Harmonic Mean between precision and recall</w:t>
      </w:r>
      <w:r>
        <w:rPr>
          <w:bCs/>
          <w:sz w:val="24"/>
          <w:szCs w:val="24"/>
        </w:rPr>
        <w:t xml:space="preserve">. The range for this metric is between 0 and 1, with being 1 the best value possible and 0 being the worst. In fact, it tells how precise your classifier is – how many instances it classifies correctly – and how robust it is. The greater this metric is the better the performance of our model. </w:t>
      </w:r>
    </w:p>
    <w:p w14:paraId="16E55BA4" w14:textId="77777777" w:rsidR="00143B8E" w:rsidRPr="00143B8E" w:rsidRDefault="00143B8E" w:rsidP="00294F9F">
      <w:pPr>
        <w:pStyle w:val="AbstractText"/>
        <w:rPr>
          <w:bCs/>
          <w:sz w:val="24"/>
          <w:szCs w:val="24"/>
        </w:rPr>
      </w:pPr>
    </w:p>
    <w:p w14:paraId="7EE49048" w14:textId="71DF65F4" w:rsidR="00AB372A" w:rsidRDefault="00AB372A" w:rsidP="00294F9F">
      <w:pPr>
        <w:pStyle w:val="AbstractText"/>
        <w:rPr>
          <w:bCs/>
          <w:sz w:val="24"/>
          <w:szCs w:val="24"/>
        </w:rPr>
      </w:pPr>
      <w:r>
        <w:rPr>
          <w:bCs/>
          <w:sz w:val="24"/>
          <w:szCs w:val="24"/>
        </w:rPr>
        <w:t>So that we can calculate the F1 Score we first need to obtain</w:t>
      </w:r>
      <w:r w:rsidR="00143B8E">
        <w:rPr>
          <w:bCs/>
          <w:sz w:val="24"/>
          <w:szCs w:val="24"/>
        </w:rPr>
        <w:t xml:space="preserve"> the precision (obtained in the same way as explained in 5.5) and</w:t>
      </w:r>
      <w:r>
        <w:rPr>
          <w:bCs/>
          <w:sz w:val="24"/>
          <w:szCs w:val="24"/>
        </w:rPr>
        <w:t xml:space="preserve"> the </w:t>
      </w:r>
      <w:r w:rsidRPr="00AB372A">
        <w:rPr>
          <w:bCs/>
          <w:i/>
          <w:iCs/>
          <w:sz w:val="24"/>
          <w:szCs w:val="24"/>
        </w:rPr>
        <w:t>Recall</w:t>
      </w:r>
      <w:r>
        <w:rPr>
          <w:bCs/>
          <w:i/>
          <w:iCs/>
          <w:sz w:val="24"/>
          <w:szCs w:val="24"/>
        </w:rPr>
        <w:t xml:space="preserve"> </w:t>
      </w:r>
      <w:r>
        <w:rPr>
          <w:bCs/>
          <w:sz w:val="24"/>
          <w:szCs w:val="24"/>
        </w:rPr>
        <w:t>value</w:t>
      </w:r>
      <w:r w:rsidR="00143B8E">
        <w:rPr>
          <w:bCs/>
          <w:sz w:val="24"/>
          <w:szCs w:val="24"/>
        </w:rPr>
        <w:t xml:space="preserve"> (this value is the number of correct positive results divided by the number of all relevant samples)</w:t>
      </w:r>
      <w:r>
        <w:rPr>
          <w:bCs/>
          <w:sz w:val="24"/>
          <w:szCs w:val="24"/>
        </w:rPr>
        <w:t>. The following fraction shows how to obtain this value.</w:t>
      </w:r>
    </w:p>
    <w:p w14:paraId="22573508" w14:textId="77777777" w:rsidR="007E2690" w:rsidRPr="00AB372A" w:rsidRDefault="007E2690" w:rsidP="00294F9F">
      <w:pPr>
        <w:pStyle w:val="AbstractText"/>
        <w:rPr>
          <w:bCs/>
          <w:sz w:val="24"/>
          <w:szCs w:val="24"/>
        </w:rPr>
      </w:pPr>
    </w:p>
    <w:p w14:paraId="6C76B214" w14:textId="6109C70F" w:rsidR="00C54DFE" w:rsidRDefault="00AB372A" w:rsidP="00294F9F">
      <w:pPr>
        <w:pStyle w:val="AbstractText"/>
        <w:rPr>
          <w:b/>
          <w:sz w:val="24"/>
          <w:szCs w:val="24"/>
        </w:rPr>
      </w:pPr>
      <w:r>
        <w:rPr>
          <w:b/>
          <w:noProof/>
          <w:sz w:val="24"/>
          <w:szCs w:val="24"/>
          <w:lang w:val="pt-PT" w:eastAsia="pt-PT"/>
        </w:rPr>
        <w:drawing>
          <wp:anchor distT="0" distB="0" distL="114300" distR="114300" simplePos="0" relativeHeight="251665408" behindDoc="0" locked="0" layoutInCell="1" allowOverlap="1" wp14:anchorId="16837285" wp14:editId="22EC47CD">
            <wp:simplePos x="0" y="0"/>
            <wp:positionH relativeFrom="column">
              <wp:posOffset>1262380</wp:posOffset>
            </wp:positionH>
            <wp:positionV relativeFrom="paragraph">
              <wp:posOffset>16603</wp:posOffset>
            </wp:positionV>
            <wp:extent cx="680085" cy="402590"/>
            <wp:effectExtent l="0" t="0" r="5715" b="3810"/>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0085" cy="402590"/>
                    </a:xfrm>
                    <a:prstGeom prst="rect">
                      <a:avLst/>
                    </a:prstGeom>
                  </pic:spPr>
                </pic:pic>
              </a:graphicData>
            </a:graphic>
            <wp14:sizeRelH relativeFrom="page">
              <wp14:pctWidth>0</wp14:pctWidth>
            </wp14:sizeRelH>
            <wp14:sizeRelV relativeFrom="page">
              <wp14:pctHeight>0</wp14:pctHeight>
            </wp14:sizeRelV>
          </wp:anchor>
        </w:drawing>
      </w:r>
    </w:p>
    <w:p w14:paraId="6672E8C9" w14:textId="598511D4" w:rsidR="00C54DFE" w:rsidRDefault="00C54DFE" w:rsidP="00294F9F">
      <w:pPr>
        <w:pStyle w:val="AbstractText"/>
        <w:rPr>
          <w:b/>
          <w:sz w:val="24"/>
          <w:szCs w:val="24"/>
        </w:rPr>
      </w:pPr>
    </w:p>
    <w:p w14:paraId="0407513E" w14:textId="77777777" w:rsidR="00B708B0" w:rsidRDefault="00B708B0" w:rsidP="007E2690">
      <w:pPr>
        <w:pStyle w:val="AbstractText"/>
        <w:ind w:left="0"/>
        <w:rPr>
          <w:b/>
          <w:sz w:val="24"/>
          <w:szCs w:val="24"/>
        </w:rPr>
      </w:pPr>
    </w:p>
    <w:p w14:paraId="36ABA4D6" w14:textId="77777777" w:rsidR="007E2690" w:rsidRDefault="007E2690" w:rsidP="007E2690">
      <w:pPr>
        <w:pStyle w:val="AbstractText"/>
        <w:ind w:left="0"/>
        <w:rPr>
          <w:b/>
          <w:sz w:val="24"/>
          <w:szCs w:val="24"/>
        </w:rPr>
      </w:pPr>
    </w:p>
    <w:p w14:paraId="4660437E" w14:textId="317BCFE7" w:rsidR="00294F9F" w:rsidRDefault="00AB372A" w:rsidP="00294F9F">
      <w:pPr>
        <w:pStyle w:val="AbstractText"/>
        <w:rPr>
          <w:bCs/>
          <w:sz w:val="24"/>
          <w:szCs w:val="24"/>
        </w:rPr>
      </w:pPr>
      <w:r>
        <w:rPr>
          <w:bCs/>
          <w:sz w:val="24"/>
          <w:szCs w:val="24"/>
        </w:rPr>
        <w:t>With the recall and the precision value, we can now calculate the F1 Score metric.</w:t>
      </w:r>
    </w:p>
    <w:p w14:paraId="75E393C0" w14:textId="04E5F564" w:rsidR="00AB372A" w:rsidRDefault="00AB372A" w:rsidP="00294F9F">
      <w:pPr>
        <w:pStyle w:val="AbstractText"/>
        <w:rPr>
          <w:bCs/>
          <w:sz w:val="24"/>
          <w:szCs w:val="24"/>
        </w:rPr>
      </w:pPr>
    </w:p>
    <w:p w14:paraId="6CF3DCD5" w14:textId="4DD33C03" w:rsidR="00AB372A" w:rsidRDefault="00B60DDD" w:rsidP="00294F9F">
      <w:pPr>
        <w:pStyle w:val="AbstractText"/>
        <w:rPr>
          <w:bCs/>
          <w:sz w:val="24"/>
          <w:szCs w:val="24"/>
        </w:rPr>
      </w:pPr>
      <w:r>
        <w:rPr>
          <w:noProof/>
          <w:sz w:val="24"/>
          <w:szCs w:val="24"/>
          <w:lang w:val="pt-PT" w:eastAsia="pt-PT"/>
        </w:rPr>
        <w:drawing>
          <wp:anchor distT="0" distB="0" distL="114300" distR="114300" simplePos="0" relativeHeight="251666432" behindDoc="0" locked="0" layoutInCell="1" allowOverlap="1" wp14:anchorId="3F623D24" wp14:editId="37624D00">
            <wp:simplePos x="0" y="0"/>
            <wp:positionH relativeFrom="column">
              <wp:posOffset>840740</wp:posOffset>
            </wp:positionH>
            <wp:positionV relativeFrom="paragraph">
              <wp:posOffset>62938</wp:posOffset>
            </wp:positionV>
            <wp:extent cx="1452843" cy="423746"/>
            <wp:effectExtent l="0" t="0" r="0" b="0"/>
            <wp:wrapNone/>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52843" cy="423746"/>
                    </a:xfrm>
                    <a:prstGeom prst="rect">
                      <a:avLst/>
                    </a:prstGeom>
                  </pic:spPr>
                </pic:pic>
              </a:graphicData>
            </a:graphic>
            <wp14:sizeRelH relativeFrom="page">
              <wp14:pctWidth>0</wp14:pctWidth>
            </wp14:sizeRelH>
            <wp14:sizeRelV relativeFrom="page">
              <wp14:pctHeight>0</wp14:pctHeight>
            </wp14:sizeRelV>
          </wp:anchor>
        </w:drawing>
      </w:r>
    </w:p>
    <w:p w14:paraId="6712FC2A" w14:textId="7504A24C" w:rsidR="007E2690" w:rsidRPr="00AE644F" w:rsidRDefault="007E2690" w:rsidP="00AE644F">
      <w:pPr>
        <w:pStyle w:val="AbstractText"/>
        <w:ind w:left="404" w:right="324"/>
        <w:rPr>
          <w:sz w:val="24"/>
          <w:szCs w:val="24"/>
        </w:rPr>
      </w:pPr>
    </w:p>
    <w:p w14:paraId="1C14DE2F" w14:textId="679C721C" w:rsidR="007E2690" w:rsidRDefault="007E2690" w:rsidP="00802724">
      <w:pPr>
        <w:pStyle w:val="AbstractText"/>
        <w:ind w:left="0"/>
        <w:rPr>
          <w:b/>
          <w:sz w:val="24"/>
          <w:szCs w:val="24"/>
        </w:rPr>
      </w:pPr>
    </w:p>
    <w:p w14:paraId="2A642190" w14:textId="77777777" w:rsidR="00B60DDD" w:rsidRDefault="00B60DDD" w:rsidP="00802724">
      <w:pPr>
        <w:pStyle w:val="AbstractText"/>
        <w:ind w:left="0"/>
        <w:rPr>
          <w:b/>
          <w:sz w:val="24"/>
          <w:szCs w:val="24"/>
        </w:rPr>
      </w:pPr>
    </w:p>
    <w:p w14:paraId="44456D45" w14:textId="77777777" w:rsidR="00591D6C" w:rsidRDefault="00591D6C" w:rsidP="00802724">
      <w:pPr>
        <w:pStyle w:val="AbstractText"/>
        <w:ind w:left="0"/>
        <w:rPr>
          <w:b/>
          <w:sz w:val="24"/>
          <w:szCs w:val="24"/>
        </w:rPr>
      </w:pPr>
    </w:p>
    <w:p w14:paraId="5BF50F34" w14:textId="52D8D066" w:rsidR="007E2690" w:rsidRDefault="007E2690" w:rsidP="007E2690">
      <w:pPr>
        <w:pStyle w:val="AbstractText"/>
        <w:numPr>
          <w:ilvl w:val="0"/>
          <w:numId w:val="6"/>
        </w:numPr>
        <w:rPr>
          <w:b/>
          <w:sz w:val="24"/>
          <w:szCs w:val="24"/>
        </w:rPr>
      </w:pPr>
      <w:r>
        <w:rPr>
          <w:b/>
          <w:sz w:val="24"/>
          <w:szCs w:val="24"/>
        </w:rPr>
        <w:t>Results</w:t>
      </w:r>
    </w:p>
    <w:p w14:paraId="62BFC433" w14:textId="35C93496" w:rsidR="00FA3E6E" w:rsidRDefault="00FA3E6E" w:rsidP="00FA3E6E">
      <w:pPr>
        <w:pStyle w:val="AbstractText"/>
        <w:rPr>
          <w:b/>
          <w:sz w:val="24"/>
          <w:szCs w:val="24"/>
        </w:rPr>
      </w:pPr>
    </w:p>
    <w:p w14:paraId="68CCA83E" w14:textId="70311525" w:rsidR="002E56B4" w:rsidRDefault="00FA3E6E" w:rsidP="00023F6C">
      <w:pPr>
        <w:pStyle w:val="AbstractText"/>
        <w:rPr>
          <w:bCs/>
          <w:sz w:val="24"/>
          <w:szCs w:val="24"/>
        </w:rPr>
      </w:pPr>
      <w:r>
        <w:rPr>
          <w:bCs/>
          <w:sz w:val="24"/>
          <w:szCs w:val="24"/>
        </w:rPr>
        <w:t xml:space="preserve">The results obtained in this section have the following specifications. Only one query with </w:t>
      </w:r>
      <w:r w:rsidR="00741D21">
        <w:rPr>
          <w:bCs/>
          <w:sz w:val="24"/>
          <w:szCs w:val="24"/>
        </w:rPr>
        <w:t>ten</w:t>
      </w:r>
      <w:r>
        <w:rPr>
          <w:bCs/>
          <w:sz w:val="24"/>
          <w:szCs w:val="24"/>
        </w:rPr>
        <w:t xml:space="preserve"> labeled instances</w:t>
      </w:r>
      <w:r w:rsidR="00B708B0">
        <w:rPr>
          <w:bCs/>
          <w:sz w:val="24"/>
          <w:szCs w:val="24"/>
        </w:rPr>
        <w:t>.</w:t>
      </w:r>
      <w:r>
        <w:rPr>
          <w:bCs/>
          <w:sz w:val="24"/>
          <w:szCs w:val="24"/>
        </w:rPr>
        <w:t xml:space="preserve"> </w:t>
      </w:r>
      <w:r w:rsidR="00B708B0">
        <w:rPr>
          <w:bCs/>
          <w:sz w:val="24"/>
          <w:szCs w:val="24"/>
        </w:rPr>
        <w:t xml:space="preserve">The classifier used was the </w:t>
      </w:r>
      <w:r>
        <w:rPr>
          <w:bCs/>
          <w:sz w:val="24"/>
          <w:szCs w:val="24"/>
        </w:rPr>
        <w:t xml:space="preserve">Multinomial Naïve Bayes </w:t>
      </w:r>
      <w:r>
        <w:rPr>
          <w:bCs/>
          <w:sz w:val="24"/>
          <w:szCs w:val="24"/>
        </w:rPr>
        <w:lastRenderedPageBreak/>
        <w:t>classifier. This is a Naïve Bayes variant</w:t>
      </w:r>
      <w:r w:rsidR="00B708B0">
        <w:rPr>
          <w:bCs/>
          <w:sz w:val="24"/>
          <w:szCs w:val="24"/>
        </w:rPr>
        <w:t xml:space="preserve"> (where the data are typically represented as word vector counts) </w:t>
      </w:r>
      <w:r>
        <w:rPr>
          <w:bCs/>
          <w:sz w:val="24"/>
          <w:szCs w:val="24"/>
        </w:rPr>
        <w:t xml:space="preserve">that is usually used for text classification problems. </w:t>
      </w:r>
      <w:r w:rsidR="006A6F5E">
        <w:rPr>
          <w:bCs/>
          <w:sz w:val="24"/>
          <w:szCs w:val="24"/>
        </w:rPr>
        <w:t xml:space="preserve">The training process has </w:t>
      </w:r>
      <w:r w:rsidR="003D7232">
        <w:rPr>
          <w:bCs/>
          <w:sz w:val="24"/>
          <w:szCs w:val="24"/>
        </w:rPr>
        <w:t>a</w:t>
      </w:r>
      <w:r w:rsidR="006A6F5E">
        <w:rPr>
          <w:bCs/>
          <w:sz w:val="24"/>
          <w:szCs w:val="24"/>
        </w:rPr>
        <w:t xml:space="preserve"> duration of five </w:t>
      </w:r>
      <w:r w:rsidR="003D7232">
        <w:rPr>
          <w:bCs/>
          <w:sz w:val="24"/>
          <w:szCs w:val="24"/>
        </w:rPr>
        <w:t>iterations. Tests were conducted with five different data sets</w:t>
      </w:r>
      <w:r w:rsidR="002E56B4">
        <w:rPr>
          <w:bCs/>
          <w:sz w:val="24"/>
          <w:szCs w:val="24"/>
        </w:rPr>
        <w:t xml:space="preserve"> (PSY, Eminem, Shakira,</w:t>
      </w:r>
      <w:r w:rsidR="00B940D0">
        <w:rPr>
          <w:bCs/>
          <w:sz w:val="24"/>
          <w:szCs w:val="24"/>
        </w:rPr>
        <w:t xml:space="preserve"> </w:t>
      </w:r>
      <w:r w:rsidR="002E56B4">
        <w:rPr>
          <w:bCs/>
          <w:sz w:val="24"/>
          <w:szCs w:val="24"/>
        </w:rPr>
        <w:t>Katy Perry</w:t>
      </w:r>
      <w:r w:rsidR="00B940D0">
        <w:rPr>
          <w:bCs/>
          <w:sz w:val="24"/>
          <w:szCs w:val="24"/>
        </w:rPr>
        <w:t xml:space="preserve"> and LMFAO</w:t>
      </w:r>
      <w:r w:rsidR="002E56B4">
        <w:rPr>
          <w:bCs/>
          <w:sz w:val="24"/>
          <w:szCs w:val="24"/>
        </w:rPr>
        <w:t>)</w:t>
      </w:r>
      <w:r w:rsidR="003D7232">
        <w:rPr>
          <w:bCs/>
          <w:sz w:val="24"/>
          <w:szCs w:val="24"/>
        </w:rPr>
        <w:t xml:space="preserve"> so that we don’t fall into an overfitting problem. </w:t>
      </w:r>
      <w:r w:rsidR="00935F64">
        <w:rPr>
          <w:bCs/>
          <w:sz w:val="24"/>
          <w:szCs w:val="24"/>
        </w:rPr>
        <w:t>For this first experiment</w:t>
      </w:r>
      <w:r w:rsidR="00B940D0">
        <w:rPr>
          <w:bCs/>
          <w:sz w:val="24"/>
          <w:szCs w:val="24"/>
        </w:rPr>
        <w:t>, only four data sets could obtain real results since for the LMFAO data set, the selected comments for labeling all belonged to one class.</w:t>
      </w:r>
    </w:p>
    <w:p w14:paraId="35118387" w14:textId="13FF78A8" w:rsidR="009606DB" w:rsidRDefault="009606DB" w:rsidP="009606DB">
      <w:pPr>
        <w:pStyle w:val="AbstractText"/>
        <w:rPr>
          <w:b/>
          <w:sz w:val="24"/>
          <w:szCs w:val="24"/>
        </w:rPr>
      </w:pPr>
      <w:r>
        <w:rPr>
          <w:b/>
          <w:noProof/>
          <w:sz w:val="24"/>
          <w:szCs w:val="24"/>
        </w:rPr>
        <w:drawing>
          <wp:anchor distT="0" distB="0" distL="114300" distR="114300" simplePos="0" relativeHeight="251667456" behindDoc="0" locked="0" layoutInCell="1" allowOverlap="1" wp14:anchorId="3962112E" wp14:editId="6D9A2956">
            <wp:simplePos x="0" y="0"/>
            <wp:positionH relativeFrom="column">
              <wp:posOffset>228600</wp:posOffset>
            </wp:positionH>
            <wp:positionV relativeFrom="paragraph">
              <wp:posOffset>127929</wp:posOffset>
            </wp:positionV>
            <wp:extent cx="2653990" cy="1651635"/>
            <wp:effectExtent l="0" t="0" r="635" b="0"/>
            <wp:wrapNone/>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65329" cy="1658692"/>
                    </a:xfrm>
                    <a:prstGeom prst="rect">
                      <a:avLst/>
                    </a:prstGeom>
                  </pic:spPr>
                </pic:pic>
              </a:graphicData>
            </a:graphic>
            <wp14:sizeRelH relativeFrom="page">
              <wp14:pctWidth>0</wp14:pctWidth>
            </wp14:sizeRelH>
            <wp14:sizeRelV relativeFrom="page">
              <wp14:pctHeight>0</wp14:pctHeight>
            </wp14:sizeRelV>
          </wp:anchor>
        </w:drawing>
      </w:r>
    </w:p>
    <w:p w14:paraId="30ED3974" w14:textId="3F4141DA" w:rsidR="009606DB" w:rsidRDefault="009606DB" w:rsidP="009606DB">
      <w:pPr>
        <w:pStyle w:val="AbstractText"/>
        <w:rPr>
          <w:b/>
          <w:sz w:val="24"/>
          <w:szCs w:val="24"/>
        </w:rPr>
      </w:pPr>
    </w:p>
    <w:p w14:paraId="030AC41B" w14:textId="7DFB1C10" w:rsidR="009606DB" w:rsidRDefault="009606DB" w:rsidP="009606DB">
      <w:pPr>
        <w:pStyle w:val="AbstractText"/>
        <w:rPr>
          <w:b/>
          <w:sz w:val="24"/>
          <w:szCs w:val="24"/>
        </w:rPr>
      </w:pPr>
    </w:p>
    <w:p w14:paraId="7E41CE1B" w14:textId="5F1607D0" w:rsidR="009606DB" w:rsidRDefault="009606DB" w:rsidP="009606DB">
      <w:pPr>
        <w:pStyle w:val="AbstractText"/>
        <w:rPr>
          <w:b/>
          <w:sz w:val="24"/>
          <w:szCs w:val="24"/>
        </w:rPr>
      </w:pPr>
    </w:p>
    <w:p w14:paraId="5EE194C4" w14:textId="055E20EB" w:rsidR="009606DB" w:rsidRDefault="009606DB" w:rsidP="009606DB">
      <w:pPr>
        <w:pStyle w:val="AbstractText"/>
        <w:rPr>
          <w:b/>
          <w:sz w:val="24"/>
          <w:szCs w:val="24"/>
        </w:rPr>
      </w:pPr>
    </w:p>
    <w:p w14:paraId="3624DF2C" w14:textId="35902AE6" w:rsidR="009606DB" w:rsidRDefault="009606DB" w:rsidP="009606DB">
      <w:pPr>
        <w:pStyle w:val="AbstractText"/>
        <w:rPr>
          <w:b/>
          <w:sz w:val="24"/>
          <w:szCs w:val="24"/>
        </w:rPr>
      </w:pPr>
    </w:p>
    <w:p w14:paraId="718CE954" w14:textId="6822AEA9" w:rsidR="009606DB" w:rsidRDefault="009606DB" w:rsidP="009606DB">
      <w:pPr>
        <w:pStyle w:val="AbstractText"/>
        <w:rPr>
          <w:b/>
          <w:sz w:val="24"/>
          <w:szCs w:val="24"/>
        </w:rPr>
      </w:pPr>
    </w:p>
    <w:p w14:paraId="7FF5A4CE" w14:textId="23CD6245" w:rsidR="007C22CF" w:rsidRDefault="007C22CF" w:rsidP="007C22CF">
      <w:pPr>
        <w:pStyle w:val="AbstractText"/>
        <w:rPr>
          <w:b/>
          <w:sz w:val="24"/>
          <w:szCs w:val="24"/>
        </w:rPr>
      </w:pPr>
    </w:p>
    <w:p w14:paraId="29102F25" w14:textId="52909C94" w:rsidR="007C22CF" w:rsidRDefault="007C22CF" w:rsidP="007C22CF">
      <w:pPr>
        <w:pStyle w:val="AbstractText"/>
        <w:rPr>
          <w:b/>
          <w:sz w:val="24"/>
          <w:szCs w:val="24"/>
        </w:rPr>
      </w:pPr>
    </w:p>
    <w:p w14:paraId="3CB84355" w14:textId="3D8C4131" w:rsidR="001016FD" w:rsidRDefault="001016FD" w:rsidP="001016FD">
      <w:pPr>
        <w:pStyle w:val="AbstractText"/>
        <w:rPr>
          <w:b/>
          <w:sz w:val="24"/>
          <w:szCs w:val="24"/>
        </w:rPr>
      </w:pPr>
    </w:p>
    <w:p w14:paraId="7411EF8C" w14:textId="5108830F" w:rsidR="001016FD" w:rsidRDefault="001016FD" w:rsidP="001016FD">
      <w:pPr>
        <w:pStyle w:val="AbstractText"/>
        <w:rPr>
          <w:b/>
          <w:sz w:val="24"/>
          <w:szCs w:val="24"/>
        </w:rPr>
      </w:pPr>
    </w:p>
    <w:p w14:paraId="2EAA762B" w14:textId="54112A34" w:rsidR="001016FD" w:rsidRDefault="001016FD" w:rsidP="001016FD">
      <w:pPr>
        <w:pStyle w:val="AbstractText"/>
        <w:rPr>
          <w:b/>
          <w:sz w:val="24"/>
          <w:szCs w:val="24"/>
        </w:rPr>
      </w:pPr>
    </w:p>
    <w:p w14:paraId="78F1BA6C" w14:textId="492F1E90" w:rsidR="007E2690" w:rsidRDefault="007E2690" w:rsidP="00802724">
      <w:pPr>
        <w:pStyle w:val="AbstractText"/>
        <w:ind w:left="0"/>
        <w:rPr>
          <w:b/>
          <w:sz w:val="24"/>
          <w:szCs w:val="24"/>
        </w:rPr>
      </w:pPr>
    </w:p>
    <w:p w14:paraId="4B29046C" w14:textId="2E0933EE" w:rsidR="009606DB" w:rsidRDefault="00B708B0" w:rsidP="00023F6C">
      <w:pPr>
        <w:ind w:firstLine="202"/>
        <w:jc w:val="center"/>
        <w:rPr>
          <w:sz w:val="20"/>
        </w:rPr>
      </w:pPr>
      <w:r>
        <w:rPr>
          <w:sz w:val="20"/>
        </w:rPr>
        <w:t xml:space="preserve">Fig 2 </w:t>
      </w:r>
      <w:r w:rsidR="00935F64">
        <w:rPr>
          <w:sz w:val="20"/>
        </w:rPr>
        <w:t>–</w:t>
      </w:r>
      <w:r w:rsidR="00741D21">
        <w:rPr>
          <w:sz w:val="20"/>
        </w:rPr>
        <w:t xml:space="preserve"> Accuracy</w:t>
      </w:r>
    </w:p>
    <w:p w14:paraId="5B312642" w14:textId="2BBF4FAB" w:rsidR="00935F64" w:rsidRPr="00B708B0" w:rsidRDefault="00935F64" w:rsidP="00B940D0">
      <w:pPr>
        <w:rPr>
          <w:sz w:val="20"/>
        </w:rPr>
      </w:pPr>
      <w:r>
        <w:rPr>
          <w:sz w:val="20"/>
        </w:rPr>
        <w:tab/>
      </w:r>
      <w:r>
        <w:rPr>
          <w:sz w:val="20"/>
        </w:rPr>
        <w:tab/>
      </w:r>
    </w:p>
    <w:p w14:paraId="2FB9A5D3" w14:textId="385BFB9F" w:rsidR="00023F6C" w:rsidRPr="00935F64" w:rsidRDefault="00935F64" w:rsidP="00591D6C">
      <w:pPr>
        <w:ind w:left="404" w:right="324"/>
        <w:jc w:val="both"/>
        <w:rPr>
          <w:bCs/>
          <w:szCs w:val="24"/>
        </w:rPr>
      </w:pPr>
      <w:r>
        <w:tab/>
      </w:r>
      <w:r w:rsidRPr="00935F64">
        <w:rPr>
          <w:bCs/>
          <w:szCs w:val="24"/>
        </w:rPr>
        <w:t xml:space="preserve">As we can observe in figure 2, the accuracy </w:t>
      </w:r>
      <w:r>
        <w:rPr>
          <w:bCs/>
          <w:szCs w:val="24"/>
        </w:rPr>
        <w:t>obtained for the four different data sets had some variations.</w:t>
      </w:r>
      <w:r w:rsidR="00B940D0">
        <w:rPr>
          <w:bCs/>
          <w:szCs w:val="24"/>
        </w:rPr>
        <w:tab/>
        <w:t xml:space="preserve">For the PSY data set, we obtained really good results and for the Eminem and Shakira we also obtained good values. However, for the Katy Perry data set with only one </w:t>
      </w:r>
      <w:proofErr w:type="spellStart"/>
      <w:r w:rsidR="00B940D0">
        <w:rPr>
          <w:bCs/>
          <w:szCs w:val="24"/>
        </w:rPr>
        <w:t>querie</w:t>
      </w:r>
      <w:proofErr w:type="spellEnd"/>
      <w:r w:rsidR="00B940D0">
        <w:rPr>
          <w:bCs/>
          <w:szCs w:val="24"/>
        </w:rPr>
        <w:t xml:space="preserve"> we couldn’t obtain positive results.</w:t>
      </w:r>
    </w:p>
    <w:p w14:paraId="731151EB" w14:textId="7EBABCDB" w:rsidR="009606DB" w:rsidRDefault="005F6AF4" w:rsidP="00802724">
      <w:pPr>
        <w:pStyle w:val="AbstractText"/>
        <w:ind w:left="0"/>
        <w:rPr>
          <w:b/>
          <w:sz w:val="24"/>
          <w:szCs w:val="24"/>
        </w:rPr>
      </w:pPr>
      <w:r>
        <w:rPr>
          <w:b/>
          <w:noProof/>
          <w:sz w:val="24"/>
          <w:szCs w:val="24"/>
        </w:rPr>
        <w:drawing>
          <wp:anchor distT="0" distB="0" distL="114300" distR="114300" simplePos="0" relativeHeight="251673600" behindDoc="0" locked="0" layoutInCell="1" allowOverlap="1" wp14:anchorId="37D77F53" wp14:editId="59B18912">
            <wp:simplePos x="0" y="0"/>
            <wp:positionH relativeFrom="column">
              <wp:posOffset>228600</wp:posOffset>
            </wp:positionH>
            <wp:positionV relativeFrom="paragraph">
              <wp:posOffset>72411</wp:posOffset>
            </wp:positionV>
            <wp:extent cx="2653665" cy="1639570"/>
            <wp:effectExtent l="0" t="0" r="635" b="0"/>
            <wp:wrapNone/>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3665" cy="1639570"/>
                    </a:xfrm>
                    <a:prstGeom prst="rect">
                      <a:avLst/>
                    </a:prstGeom>
                  </pic:spPr>
                </pic:pic>
              </a:graphicData>
            </a:graphic>
            <wp14:sizeRelH relativeFrom="page">
              <wp14:pctWidth>0</wp14:pctWidth>
            </wp14:sizeRelH>
            <wp14:sizeRelV relativeFrom="page">
              <wp14:pctHeight>0</wp14:pctHeight>
            </wp14:sizeRelV>
          </wp:anchor>
        </w:drawing>
      </w:r>
      <w:r w:rsidR="00935F64">
        <w:rPr>
          <w:b/>
          <w:sz w:val="24"/>
          <w:szCs w:val="24"/>
        </w:rPr>
        <w:tab/>
      </w:r>
      <w:r w:rsidR="00935F64">
        <w:rPr>
          <w:b/>
          <w:sz w:val="24"/>
          <w:szCs w:val="24"/>
        </w:rPr>
        <w:tab/>
      </w:r>
    </w:p>
    <w:p w14:paraId="1A51F8B4" w14:textId="46EDA0B0" w:rsidR="009606DB" w:rsidRDefault="009606DB" w:rsidP="00802724">
      <w:pPr>
        <w:pStyle w:val="AbstractText"/>
        <w:ind w:left="0"/>
        <w:rPr>
          <w:b/>
          <w:sz w:val="24"/>
          <w:szCs w:val="24"/>
        </w:rPr>
      </w:pPr>
    </w:p>
    <w:p w14:paraId="1644FFC6" w14:textId="64AF00E2" w:rsidR="009606DB" w:rsidRDefault="009606DB" w:rsidP="00802724">
      <w:pPr>
        <w:pStyle w:val="AbstractText"/>
        <w:ind w:left="0"/>
        <w:rPr>
          <w:b/>
          <w:sz w:val="24"/>
          <w:szCs w:val="24"/>
        </w:rPr>
      </w:pPr>
    </w:p>
    <w:p w14:paraId="19F43706" w14:textId="64C45722" w:rsidR="009606DB" w:rsidRDefault="009606DB" w:rsidP="00802724">
      <w:pPr>
        <w:pStyle w:val="AbstractText"/>
        <w:ind w:left="0"/>
        <w:rPr>
          <w:b/>
          <w:sz w:val="24"/>
          <w:szCs w:val="24"/>
        </w:rPr>
      </w:pPr>
    </w:p>
    <w:p w14:paraId="2B65D459" w14:textId="5B98B311" w:rsidR="009606DB" w:rsidRDefault="009606DB" w:rsidP="00802724">
      <w:pPr>
        <w:pStyle w:val="AbstractText"/>
        <w:ind w:left="0"/>
        <w:rPr>
          <w:b/>
          <w:sz w:val="24"/>
          <w:szCs w:val="24"/>
        </w:rPr>
      </w:pPr>
    </w:p>
    <w:p w14:paraId="438D2963" w14:textId="1979A5E4" w:rsidR="009606DB" w:rsidRDefault="009606DB" w:rsidP="00802724">
      <w:pPr>
        <w:pStyle w:val="AbstractText"/>
        <w:ind w:left="0"/>
        <w:rPr>
          <w:b/>
          <w:sz w:val="24"/>
          <w:szCs w:val="24"/>
        </w:rPr>
      </w:pPr>
    </w:p>
    <w:p w14:paraId="6ADDD705" w14:textId="413ED402" w:rsidR="009606DB" w:rsidRDefault="009606DB" w:rsidP="00802724">
      <w:pPr>
        <w:pStyle w:val="AbstractText"/>
        <w:ind w:left="0"/>
        <w:rPr>
          <w:b/>
          <w:sz w:val="24"/>
          <w:szCs w:val="24"/>
        </w:rPr>
      </w:pPr>
    </w:p>
    <w:p w14:paraId="0F8F81EF" w14:textId="44D01B79" w:rsidR="009606DB" w:rsidRDefault="009606DB" w:rsidP="00802724">
      <w:pPr>
        <w:pStyle w:val="AbstractText"/>
        <w:ind w:left="0"/>
        <w:rPr>
          <w:b/>
          <w:sz w:val="24"/>
          <w:szCs w:val="24"/>
        </w:rPr>
      </w:pPr>
    </w:p>
    <w:p w14:paraId="17900047" w14:textId="0A6763C9" w:rsidR="009606DB" w:rsidRDefault="009606DB" w:rsidP="00802724">
      <w:pPr>
        <w:pStyle w:val="AbstractText"/>
        <w:ind w:left="0"/>
        <w:rPr>
          <w:b/>
          <w:sz w:val="24"/>
          <w:szCs w:val="24"/>
        </w:rPr>
      </w:pPr>
    </w:p>
    <w:p w14:paraId="3B6BCE24" w14:textId="6A22755D" w:rsidR="009606DB" w:rsidRDefault="009606DB" w:rsidP="00802724">
      <w:pPr>
        <w:pStyle w:val="AbstractText"/>
        <w:ind w:left="0"/>
        <w:rPr>
          <w:b/>
          <w:sz w:val="24"/>
          <w:szCs w:val="24"/>
        </w:rPr>
      </w:pPr>
    </w:p>
    <w:p w14:paraId="170729D0" w14:textId="30C1838E" w:rsidR="009606DB" w:rsidRDefault="009606DB" w:rsidP="00802724">
      <w:pPr>
        <w:pStyle w:val="AbstractText"/>
        <w:ind w:left="0"/>
        <w:rPr>
          <w:b/>
          <w:sz w:val="24"/>
          <w:szCs w:val="24"/>
        </w:rPr>
      </w:pPr>
    </w:p>
    <w:p w14:paraId="73BA1142" w14:textId="0AE466D0" w:rsidR="009606DB" w:rsidRDefault="009606DB" w:rsidP="00802724">
      <w:pPr>
        <w:pStyle w:val="AbstractText"/>
        <w:ind w:left="0"/>
        <w:rPr>
          <w:b/>
          <w:sz w:val="24"/>
          <w:szCs w:val="24"/>
        </w:rPr>
      </w:pPr>
    </w:p>
    <w:p w14:paraId="7748E2EB" w14:textId="77777777" w:rsidR="00540FB7" w:rsidRDefault="00540FB7" w:rsidP="00802724">
      <w:pPr>
        <w:pStyle w:val="AbstractText"/>
        <w:ind w:left="0"/>
        <w:rPr>
          <w:b/>
          <w:sz w:val="24"/>
          <w:szCs w:val="24"/>
        </w:rPr>
      </w:pPr>
    </w:p>
    <w:p w14:paraId="3B3F10C1" w14:textId="6C1BD5BF" w:rsidR="00B708B0" w:rsidRDefault="00B708B0" w:rsidP="00023F6C">
      <w:pPr>
        <w:ind w:firstLine="202"/>
        <w:jc w:val="center"/>
        <w:rPr>
          <w:sz w:val="20"/>
        </w:rPr>
      </w:pPr>
      <w:r>
        <w:rPr>
          <w:sz w:val="20"/>
        </w:rPr>
        <w:t xml:space="preserve">Fig </w:t>
      </w:r>
      <w:r>
        <w:rPr>
          <w:sz w:val="20"/>
        </w:rPr>
        <w:t>3</w:t>
      </w:r>
      <w:r>
        <w:rPr>
          <w:sz w:val="20"/>
        </w:rPr>
        <w:t xml:space="preserve"> </w:t>
      </w:r>
      <w:r w:rsidR="00A67A1C">
        <w:rPr>
          <w:sz w:val="20"/>
        </w:rPr>
        <w:t>–</w:t>
      </w:r>
      <w:r w:rsidR="00935F64">
        <w:rPr>
          <w:sz w:val="20"/>
        </w:rPr>
        <w:t xml:space="preserve"> Sensitivity</w:t>
      </w:r>
    </w:p>
    <w:p w14:paraId="0E9FFF90" w14:textId="77777777" w:rsidR="00A67A1C" w:rsidRPr="00B708B0" w:rsidRDefault="00A67A1C" w:rsidP="00023F6C">
      <w:pPr>
        <w:ind w:firstLine="202"/>
        <w:jc w:val="center"/>
        <w:rPr>
          <w:sz w:val="20"/>
        </w:rPr>
      </w:pPr>
    </w:p>
    <w:p w14:paraId="7AA54E5E" w14:textId="74775E48" w:rsidR="00C94A55" w:rsidRPr="00023F6C" w:rsidRDefault="00B940D0" w:rsidP="00023F6C">
      <w:pPr>
        <w:pStyle w:val="AbstractText"/>
        <w:ind w:left="400"/>
        <w:rPr>
          <w:bCs/>
          <w:sz w:val="24"/>
          <w:szCs w:val="24"/>
        </w:rPr>
      </w:pPr>
      <w:proofErr w:type="gramStart"/>
      <w:r>
        <w:rPr>
          <w:bCs/>
          <w:sz w:val="24"/>
          <w:szCs w:val="24"/>
        </w:rPr>
        <w:t>Taking into account</w:t>
      </w:r>
      <w:proofErr w:type="gramEnd"/>
      <w:r>
        <w:rPr>
          <w:bCs/>
          <w:sz w:val="24"/>
          <w:szCs w:val="24"/>
        </w:rPr>
        <w:t xml:space="preserve"> figure 3, we can see that very high values for two data sets (Eminem and Shakira). This good performance in this metric means that almost every spam comment was classified well, </w:t>
      </w:r>
      <w:r>
        <w:rPr>
          <w:bCs/>
          <w:sz w:val="24"/>
          <w:szCs w:val="24"/>
        </w:rPr>
        <w:t xml:space="preserve">suggesting that the algorithm is highly capable </w:t>
      </w:r>
      <w:r w:rsidR="005C3122">
        <w:rPr>
          <w:bCs/>
          <w:sz w:val="24"/>
          <w:szCs w:val="24"/>
        </w:rPr>
        <w:t>of</w:t>
      </w:r>
      <w:r>
        <w:rPr>
          <w:bCs/>
          <w:sz w:val="24"/>
          <w:szCs w:val="24"/>
        </w:rPr>
        <w:t xml:space="preserve"> detecting spam comments. We also obtained good results for the PSY data set. However, the algorithm had not a good performance in detecting spam instances for the Katy Perry data set</w:t>
      </w:r>
      <w:r w:rsidR="00023F6C">
        <w:rPr>
          <w:bCs/>
          <w:sz w:val="24"/>
          <w:szCs w:val="24"/>
        </w:rPr>
        <w:t>.</w:t>
      </w:r>
    </w:p>
    <w:p w14:paraId="51D02321" w14:textId="3008B988" w:rsidR="009606DB" w:rsidRDefault="00935F64" w:rsidP="00023F6C">
      <w:pPr>
        <w:pStyle w:val="AbstractText"/>
        <w:ind w:left="0"/>
        <w:rPr>
          <w:b/>
          <w:sz w:val="24"/>
          <w:szCs w:val="24"/>
        </w:rPr>
      </w:pPr>
      <w:r>
        <w:rPr>
          <w:b/>
          <w:noProof/>
          <w:sz w:val="24"/>
          <w:szCs w:val="24"/>
        </w:rPr>
        <w:drawing>
          <wp:anchor distT="0" distB="0" distL="114300" distR="114300" simplePos="0" relativeHeight="251669504" behindDoc="0" locked="0" layoutInCell="1" allowOverlap="1" wp14:anchorId="3C5C13E8" wp14:editId="1391E62D">
            <wp:simplePos x="0" y="0"/>
            <wp:positionH relativeFrom="column">
              <wp:posOffset>281568</wp:posOffset>
            </wp:positionH>
            <wp:positionV relativeFrom="paragraph">
              <wp:posOffset>119256</wp:posOffset>
            </wp:positionV>
            <wp:extent cx="2620537" cy="1643887"/>
            <wp:effectExtent l="0" t="0" r="0" b="0"/>
            <wp:wrapNone/>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3099" cy="1651767"/>
                    </a:xfrm>
                    <a:prstGeom prst="rect">
                      <a:avLst/>
                    </a:prstGeom>
                  </pic:spPr>
                </pic:pic>
              </a:graphicData>
            </a:graphic>
            <wp14:sizeRelH relativeFrom="page">
              <wp14:pctWidth>0</wp14:pctWidth>
            </wp14:sizeRelH>
            <wp14:sizeRelV relativeFrom="page">
              <wp14:pctHeight>0</wp14:pctHeight>
            </wp14:sizeRelV>
          </wp:anchor>
        </w:drawing>
      </w:r>
    </w:p>
    <w:p w14:paraId="19A5A709" w14:textId="6F0409B8" w:rsidR="00935F64" w:rsidRDefault="00935F64" w:rsidP="00C94A55">
      <w:pPr>
        <w:pStyle w:val="AbstractText"/>
        <w:rPr>
          <w:b/>
          <w:sz w:val="24"/>
          <w:szCs w:val="24"/>
        </w:rPr>
      </w:pPr>
    </w:p>
    <w:p w14:paraId="11B3DA88" w14:textId="6881F3E1" w:rsidR="00935F64" w:rsidRDefault="00935F64" w:rsidP="00C94A55">
      <w:pPr>
        <w:pStyle w:val="AbstractText"/>
        <w:rPr>
          <w:b/>
          <w:sz w:val="24"/>
          <w:szCs w:val="24"/>
        </w:rPr>
      </w:pPr>
    </w:p>
    <w:p w14:paraId="32701EFF" w14:textId="6EA0D832" w:rsidR="00935F64" w:rsidRDefault="00935F64" w:rsidP="00C94A55">
      <w:pPr>
        <w:pStyle w:val="AbstractText"/>
        <w:rPr>
          <w:b/>
          <w:sz w:val="24"/>
          <w:szCs w:val="24"/>
        </w:rPr>
      </w:pPr>
    </w:p>
    <w:p w14:paraId="4ED86A6E" w14:textId="20AAF119" w:rsidR="00935F64" w:rsidRDefault="00935F64" w:rsidP="00C94A55">
      <w:pPr>
        <w:pStyle w:val="AbstractText"/>
        <w:rPr>
          <w:b/>
          <w:sz w:val="24"/>
          <w:szCs w:val="24"/>
        </w:rPr>
      </w:pPr>
    </w:p>
    <w:p w14:paraId="12F22CE8" w14:textId="5EF55E41" w:rsidR="00935F64" w:rsidRDefault="00935F64" w:rsidP="00C94A55">
      <w:pPr>
        <w:pStyle w:val="AbstractText"/>
        <w:rPr>
          <w:b/>
          <w:sz w:val="24"/>
          <w:szCs w:val="24"/>
        </w:rPr>
      </w:pPr>
    </w:p>
    <w:p w14:paraId="0830CE71" w14:textId="536C7DEC" w:rsidR="00935F64" w:rsidRDefault="00935F64" w:rsidP="00C94A55">
      <w:pPr>
        <w:pStyle w:val="AbstractText"/>
        <w:rPr>
          <w:b/>
          <w:sz w:val="24"/>
          <w:szCs w:val="24"/>
        </w:rPr>
      </w:pPr>
    </w:p>
    <w:p w14:paraId="04279B68" w14:textId="7E81A1FF" w:rsidR="00935F64" w:rsidRDefault="00935F64" w:rsidP="00C94A55">
      <w:pPr>
        <w:pStyle w:val="AbstractText"/>
        <w:rPr>
          <w:b/>
          <w:sz w:val="24"/>
          <w:szCs w:val="24"/>
        </w:rPr>
      </w:pPr>
    </w:p>
    <w:p w14:paraId="4E309CD6" w14:textId="39FD987B" w:rsidR="00935F64" w:rsidRDefault="00935F64" w:rsidP="00C94A55">
      <w:pPr>
        <w:pStyle w:val="AbstractText"/>
        <w:rPr>
          <w:b/>
          <w:sz w:val="24"/>
          <w:szCs w:val="24"/>
        </w:rPr>
      </w:pPr>
    </w:p>
    <w:p w14:paraId="50CF7F40" w14:textId="53361D6C" w:rsidR="00935F64" w:rsidRDefault="00935F64" w:rsidP="00C94A55">
      <w:pPr>
        <w:pStyle w:val="AbstractText"/>
        <w:rPr>
          <w:b/>
          <w:sz w:val="24"/>
          <w:szCs w:val="24"/>
        </w:rPr>
      </w:pPr>
    </w:p>
    <w:p w14:paraId="29F05BF2" w14:textId="0E3133F2" w:rsidR="00935F64" w:rsidRDefault="00935F64" w:rsidP="00C94A55">
      <w:pPr>
        <w:pStyle w:val="AbstractText"/>
        <w:rPr>
          <w:b/>
          <w:sz w:val="24"/>
          <w:szCs w:val="24"/>
        </w:rPr>
      </w:pPr>
    </w:p>
    <w:p w14:paraId="4CE2E90D" w14:textId="683B5F3C" w:rsidR="009606DB" w:rsidRDefault="009606DB" w:rsidP="00C94A55">
      <w:pPr>
        <w:pStyle w:val="AbstractText"/>
        <w:rPr>
          <w:b/>
          <w:sz w:val="24"/>
          <w:szCs w:val="24"/>
        </w:rPr>
      </w:pPr>
    </w:p>
    <w:p w14:paraId="5EAD5F53" w14:textId="777C3B66" w:rsidR="009606DB" w:rsidRDefault="009606DB" w:rsidP="00C94A55">
      <w:pPr>
        <w:pStyle w:val="AbstractText"/>
        <w:rPr>
          <w:b/>
          <w:sz w:val="24"/>
          <w:szCs w:val="24"/>
        </w:rPr>
      </w:pPr>
    </w:p>
    <w:p w14:paraId="6F5CBBCC" w14:textId="6D8242B6" w:rsidR="00B708B0" w:rsidRDefault="00B708B0" w:rsidP="00023F6C">
      <w:pPr>
        <w:ind w:left="404" w:firstLine="202"/>
        <w:jc w:val="center"/>
        <w:rPr>
          <w:sz w:val="20"/>
        </w:rPr>
      </w:pPr>
      <w:r>
        <w:rPr>
          <w:sz w:val="20"/>
        </w:rPr>
        <w:t xml:space="preserve">Fig </w:t>
      </w:r>
      <w:r>
        <w:rPr>
          <w:sz w:val="20"/>
        </w:rPr>
        <w:t>4</w:t>
      </w:r>
      <w:r>
        <w:rPr>
          <w:sz w:val="20"/>
        </w:rPr>
        <w:t xml:space="preserve"> </w:t>
      </w:r>
      <w:r w:rsidR="00023F6C">
        <w:rPr>
          <w:sz w:val="20"/>
        </w:rPr>
        <w:t>–</w:t>
      </w:r>
      <w:r w:rsidR="00935F64">
        <w:rPr>
          <w:sz w:val="20"/>
        </w:rPr>
        <w:t xml:space="preserve"> Specificity</w:t>
      </w:r>
    </w:p>
    <w:p w14:paraId="577497A8" w14:textId="001B5F88" w:rsidR="00023F6C" w:rsidRDefault="00023F6C" w:rsidP="00B708B0">
      <w:pPr>
        <w:jc w:val="center"/>
        <w:rPr>
          <w:sz w:val="20"/>
        </w:rPr>
      </w:pPr>
    </w:p>
    <w:p w14:paraId="352C89A6" w14:textId="42427EAA" w:rsidR="00023F6C" w:rsidRPr="005F6AF4" w:rsidRDefault="00591D6C" w:rsidP="005F6AF4">
      <w:pPr>
        <w:pStyle w:val="AbstractText"/>
        <w:ind w:left="400"/>
        <w:rPr>
          <w:bCs/>
          <w:sz w:val="24"/>
          <w:szCs w:val="24"/>
        </w:rPr>
      </w:pPr>
      <w:r w:rsidRPr="005F6AF4">
        <w:rPr>
          <w:bCs/>
          <w:sz w:val="24"/>
          <w:szCs w:val="24"/>
        </w:rPr>
        <w:t xml:space="preserve">Analyzing figure 4 it is possible to see that </w:t>
      </w:r>
      <w:r w:rsidR="005C3122" w:rsidRPr="005F6AF4">
        <w:rPr>
          <w:bCs/>
          <w:sz w:val="24"/>
          <w:szCs w:val="24"/>
        </w:rPr>
        <w:t xml:space="preserve">for the PSY data set we obtained nearly perfect values. This means that for this data set the algorithm can have a very good performance for detecting non-spam (HAM) instances, indicating that miss-classification problems will not occur. For </w:t>
      </w:r>
      <w:r w:rsidR="009548FF" w:rsidRPr="005F6AF4">
        <w:rPr>
          <w:bCs/>
          <w:sz w:val="24"/>
          <w:szCs w:val="24"/>
        </w:rPr>
        <w:t>the Shakira</w:t>
      </w:r>
      <w:r w:rsidR="005C3122" w:rsidRPr="005F6AF4">
        <w:rPr>
          <w:bCs/>
          <w:sz w:val="24"/>
          <w:szCs w:val="24"/>
        </w:rPr>
        <w:t xml:space="preserve"> and Eminem data sets, we obtained acceptable values having more than half classified correctly. On the other hand, we couldn’t obtain decent results for the Katy Perry algorithm.</w:t>
      </w:r>
    </w:p>
    <w:p w14:paraId="0D95968A" w14:textId="57F7A12D" w:rsidR="009606DB" w:rsidRDefault="00591D6C" w:rsidP="005F6AF4">
      <w:pPr>
        <w:pStyle w:val="AbstractText"/>
        <w:ind w:left="0"/>
        <w:rPr>
          <w:b/>
          <w:sz w:val="24"/>
          <w:szCs w:val="24"/>
        </w:rPr>
      </w:pPr>
      <w:r>
        <w:rPr>
          <w:b/>
          <w:sz w:val="24"/>
          <w:szCs w:val="24"/>
        </w:rPr>
        <w:tab/>
      </w:r>
      <w:r>
        <w:rPr>
          <w:b/>
          <w:sz w:val="24"/>
          <w:szCs w:val="24"/>
        </w:rPr>
        <w:tab/>
      </w:r>
      <w:r>
        <w:rPr>
          <w:b/>
          <w:sz w:val="24"/>
          <w:szCs w:val="24"/>
        </w:rPr>
        <w:tab/>
      </w:r>
    </w:p>
    <w:p w14:paraId="707642D9" w14:textId="53398763" w:rsidR="009606DB" w:rsidRDefault="00935F64" w:rsidP="00C94A55">
      <w:pPr>
        <w:pStyle w:val="AbstractText"/>
        <w:rPr>
          <w:b/>
          <w:sz w:val="24"/>
          <w:szCs w:val="24"/>
        </w:rPr>
      </w:pPr>
      <w:r>
        <w:rPr>
          <w:b/>
          <w:noProof/>
          <w:sz w:val="24"/>
          <w:szCs w:val="24"/>
        </w:rPr>
        <w:drawing>
          <wp:anchor distT="0" distB="0" distL="114300" distR="114300" simplePos="0" relativeHeight="251670528" behindDoc="0" locked="0" layoutInCell="1" allowOverlap="1" wp14:anchorId="6AE5CC83" wp14:editId="1719F76C">
            <wp:simplePos x="0" y="0"/>
            <wp:positionH relativeFrom="column">
              <wp:posOffset>203011</wp:posOffset>
            </wp:positionH>
            <wp:positionV relativeFrom="paragraph">
              <wp:posOffset>76579</wp:posOffset>
            </wp:positionV>
            <wp:extent cx="2696128" cy="1651000"/>
            <wp:effectExtent l="0" t="0" r="0" b="0"/>
            <wp:wrapNone/>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5532" cy="1785354"/>
                    </a:xfrm>
                    <a:prstGeom prst="rect">
                      <a:avLst/>
                    </a:prstGeom>
                  </pic:spPr>
                </pic:pic>
              </a:graphicData>
            </a:graphic>
            <wp14:sizeRelH relativeFrom="page">
              <wp14:pctWidth>0</wp14:pctWidth>
            </wp14:sizeRelH>
            <wp14:sizeRelV relativeFrom="page">
              <wp14:pctHeight>0</wp14:pctHeight>
            </wp14:sizeRelV>
          </wp:anchor>
        </w:drawing>
      </w:r>
    </w:p>
    <w:p w14:paraId="13C446A5" w14:textId="0F65DDDB" w:rsidR="009606DB" w:rsidRDefault="009606DB" w:rsidP="00C94A55">
      <w:pPr>
        <w:pStyle w:val="AbstractText"/>
        <w:rPr>
          <w:b/>
          <w:sz w:val="24"/>
          <w:szCs w:val="24"/>
        </w:rPr>
      </w:pPr>
    </w:p>
    <w:p w14:paraId="405EFAFA" w14:textId="72D7EC8A" w:rsidR="009606DB" w:rsidRDefault="009606DB" w:rsidP="00C94A55">
      <w:pPr>
        <w:pStyle w:val="AbstractText"/>
        <w:rPr>
          <w:b/>
          <w:sz w:val="24"/>
          <w:szCs w:val="24"/>
        </w:rPr>
      </w:pPr>
    </w:p>
    <w:p w14:paraId="553596EA" w14:textId="3AA22054" w:rsidR="009606DB" w:rsidRDefault="009606DB" w:rsidP="00C94A55">
      <w:pPr>
        <w:pStyle w:val="AbstractText"/>
        <w:rPr>
          <w:b/>
          <w:sz w:val="24"/>
          <w:szCs w:val="24"/>
        </w:rPr>
      </w:pPr>
    </w:p>
    <w:p w14:paraId="78BF1B97" w14:textId="56927155" w:rsidR="00935F64" w:rsidRDefault="00935F64" w:rsidP="00C94A55">
      <w:pPr>
        <w:pStyle w:val="AbstractText"/>
        <w:rPr>
          <w:b/>
          <w:sz w:val="24"/>
          <w:szCs w:val="24"/>
        </w:rPr>
      </w:pPr>
    </w:p>
    <w:p w14:paraId="4B129EEC" w14:textId="2467A3CB" w:rsidR="00935F64" w:rsidRDefault="00935F64" w:rsidP="00C94A55">
      <w:pPr>
        <w:pStyle w:val="AbstractText"/>
        <w:rPr>
          <w:b/>
          <w:sz w:val="24"/>
          <w:szCs w:val="24"/>
        </w:rPr>
      </w:pPr>
    </w:p>
    <w:p w14:paraId="37037757" w14:textId="1B062138" w:rsidR="00935F64" w:rsidRDefault="00935F64" w:rsidP="00C94A55">
      <w:pPr>
        <w:pStyle w:val="AbstractText"/>
        <w:rPr>
          <w:b/>
          <w:sz w:val="24"/>
          <w:szCs w:val="24"/>
        </w:rPr>
      </w:pPr>
    </w:p>
    <w:p w14:paraId="5535284D" w14:textId="7357EC55" w:rsidR="00935F64" w:rsidRDefault="00935F64" w:rsidP="00C94A55">
      <w:pPr>
        <w:pStyle w:val="AbstractText"/>
        <w:rPr>
          <w:b/>
          <w:sz w:val="24"/>
          <w:szCs w:val="24"/>
        </w:rPr>
      </w:pPr>
    </w:p>
    <w:p w14:paraId="0F127B55" w14:textId="5312287F" w:rsidR="00935F64" w:rsidRDefault="00935F64" w:rsidP="00C94A55">
      <w:pPr>
        <w:pStyle w:val="AbstractText"/>
        <w:rPr>
          <w:b/>
          <w:sz w:val="24"/>
          <w:szCs w:val="24"/>
        </w:rPr>
      </w:pPr>
    </w:p>
    <w:p w14:paraId="7AA867F3" w14:textId="29A8D0FC" w:rsidR="00935F64" w:rsidRDefault="00935F64" w:rsidP="00C94A55">
      <w:pPr>
        <w:pStyle w:val="AbstractText"/>
        <w:rPr>
          <w:b/>
          <w:sz w:val="24"/>
          <w:szCs w:val="24"/>
        </w:rPr>
      </w:pPr>
    </w:p>
    <w:p w14:paraId="4C662931" w14:textId="064707E2" w:rsidR="00935F64" w:rsidRDefault="00935F64" w:rsidP="00C94A55">
      <w:pPr>
        <w:pStyle w:val="AbstractText"/>
        <w:rPr>
          <w:b/>
          <w:sz w:val="24"/>
          <w:szCs w:val="24"/>
        </w:rPr>
      </w:pPr>
    </w:p>
    <w:p w14:paraId="6E061CBA" w14:textId="7B88EB2D" w:rsidR="00935F64" w:rsidRDefault="00935F64" w:rsidP="00C94A55">
      <w:pPr>
        <w:pStyle w:val="AbstractText"/>
        <w:rPr>
          <w:b/>
          <w:sz w:val="24"/>
          <w:szCs w:val="24"/>
        </w:rPr>
      </w:pPr>
    </w:p>
    <w:p w14:paraId="4EB314DC" w14:textId="77777777" w:rsidR="00935F64" w:rsidRDefault="00935F64" w:rsidP="00C94A55">
      <w:pPr>
        <w:pStyle w:val="AbstractText"/>
        <w:rPr>
          <w:b/>
          <w:sz w:val="24"/>
          <w:szCs w:val="24"/>
        </w:rPr>
      </w:pPr>
    </w:p>
    <w:p w14:paraId="1F581493" w14:textId="314668B7" w:rsidR="00741D21" w:rsidRPr="00B708B0" w:rsidRDefault="00741D21" w:rsidP="00591D6C">
      <w:pPr>
        <w:ind w:left="202" w:firstLine="202"/>
        <w:jc w:val="center"/>
        <w:rPr>
          <w:sz w:val="20"/>
        </w:rPr>
      </w:pPr>
      <w:r>
        <w:rPr>
          <w:sz w:val="20"/>
        </w:rPr>
        <w:t xml:space="preserve">Fig </w:t>
      </w:r>
      <w:r>
        <w:rPr>
          <w:sz w:val="20"/>
        </w:rPr>
        <w:t>5</w:t>
      </w:r>
      <w:r>
        <w:rPr>
          <w:sz w:val="20"/>
        </w:rPr>
        <w:t xml:space="preserve"> </w:t>
      </w:r>
      <w:r w:rsidR="00935F64">
        <w:rPr>
          <w:sz w:val="20"/>
        </w:rPr>
        <w:t>– Error Rate</w:t>
      </w:r>
    </w:p>
    <w:p w14:paraId="74D0A73E" w14:textId="17CBC7D5" w:rsidR="003D7232" w:rsidRDefault="003D7232" w:rsidP="00741D21">
      <w:pPr>
        <w:pStyle w:val="AbstractText"/>
        <w:jc w:val="center"/>
        <w:rPr>
          <w:b/>
          <w:sz w:val="24"/>
          <w:szCs w:val="24"/>
        </w:rPr>
      </w:pPr>
    </w:p>
    <w:p w14:paraId="7FBDEF2C" w14:textId="191EFE03" w:rsidR="005C3122" w:rsidRDefault="005C3122" w:rsidP="005C3122">
      <w:r>
        <w:tab/>
      </w:r>
      <w:r>
        <w:tab/>
      </w:r>
      <w:r>
        <w:tab/>
      </w:r>
    </w:p>
    <w:p w14:paraId="42CED9F2" w14:textId="5717F4C2" w:rsidR="003D7232" w:rsidRDefault="005F6AF4" w:rsidP="004B40A5">
      <w:pPr>
        <w:jc w:val="both"/>
      </w:pPr>
      <w:r>
        <w:t xml:space="preserve">Considering figure 5 it is possible to see that the results obtained for the </w:t>
      </w:r>
      <w:r w:rsidR="00324991">
        <w:t>PSY,</w:t>
      </w:r>
      <w:r>
        <w:t xml:space="preserve"> and Eminem were </w:t>
      </w:r>
      <w:proofErr w:type="gramStart"/>
      <w:r>
        <w:t>really low</w:t>
      </w:r>
      <w:proofErr w:type="gramEnd"/>
      <w:r>
        <w:t xml:space="preserve">, which means that the algorithm had a very good performance in predicting the correct class for all the instances. Also, for the Shakira data set, </w:t>
      </w:r>
      <w:r>
        <w:lastRenderedPageBreak/>
        <w:t xml:space="preserve">we can see that the algorithm performs well. </w:t>
      </w:r>
      <w:r w:rsidR="00324991">
        <w:t>However, the values obtained for the Katy Perry</w:t>
      </w:r>
      <w:r w:rsidR="00C217FA">
        <w:t xml:space="preserve"> data set</w:t>
      </w:r>
      <w:r w:rsidR="00324991">
        <w:t xml:space="preserve"> were very high which means that there is a high probability that the algorithm will fail in predicting the correct class for the instances.</w:t>
      </w:r>
    </w:p>
    <w:p w14:paraId="277300B7" w14:textId="4F264B35" w:rsidR="003D7232" w:rsidRDefault="003D7232" w:rsidP="005F6AF4">
      <w:pPr>
        <w:pStyle w:val="AbstractText"/>
        <w:ind w:left="0"/>
        <w:rPr>
          <w:b/>
          <w:sz w:val="24"/>
          <w:szCs w:val="24"/>
        </w:rPr>
      </w:pPr>
    </w:p>
    <w:p w14:paraId="51A35DE5" w14:textId="0943C141" w:rsidR="003D7232" w:rsidRDefault="00324991" w:rsidP="00C94A55">
      <w:pPr>
        <w:pStyle w:val="AbstractText"/>
        <w:rPr>
          <w:b/>
          <w:sz w:val="24"/>
          <w:szCs w:val="24"/>
        </w:rPr>
      </w:pPr>
      <w:r>
        <w:rPr>
          <w:b/>
          <w:noProof/>
          <w:sz w:val="24"/>
          <w:szCs w:val="24"/>
        </w:rPr>
        <w:drawing>
          <wp:anchor distT="0" distB="0" distL="114300" distR="114300" simplePos="0" relativeHeight="251671552" behindDoc="0" locked="0" layoutInCell="1" allowOverlap="1" wp14:anchorId="76B782E6" wp14:editId="23730317">
            <wp:simplePos x="0" y="0"/>
            <wp:positionH relativeFrom="column">
              <wp:posOffset>9144</wp:posOffset>
            </wp:positionH>
            <wp:positionV relativeFrom="paragraph">
              <wp:posOffset>110236</wp:posOffset>
            </wp:positionV>
            <wp:extent cx="3035808" cy="1631298"/>
            <wp:effectExtent l="0" t="0" r="0" b="0"/>
            <wp:wrapNone/>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2748" cy="1635027"/>
                    </a:xfrm>
                    <a:prstGeom prst="rect">
                      <a:avLst/>
                    </a:prstGeom>
                  </pic:spPr>
                </pic:pic>
              </a:graphicData>
            </a:graphic>
            <wp14:sizeRelH relativeFrom="page">
              <wp14:pctWidth>0</wp14:pctWidth>
            </wp14:sizeRelH>
            <wp14:sizeRelV relativeFrom="page">
              <wp14:pctHeight>0</wp14:pctHeight>
            </wp14:sizeRelV>
          </wp:anchor>
        </w:drawing>
      </w:r>
    </w:p>
    <w:p w14:paraId="4F42D84D" w14:textId="5270D0B9" w:rsidR="00935F64" w:rsidRDefault="00935F64" w:rsidP="00C94A55">
      <w:pPr>
        <w:pStyle w:val="AbstractText"/>
        <w:rPr>
          <w:b/>
          <w:sz w:val="24"/>
          <w:szCs w:val="24"/>
        </w:rPr>
      </w:pPr>
    </w:p>
    <w:p w14:paraId="4D041F60" w14:textId="0822F414" w:rsidR="00935F64" w:rsidRDefault="00935F64" w:rsidP="00C94A55">
      <w:pPr>
        <w:pStyle w:val="AbstractText"/>
        <w:rPr>
          <w:b/>
          <w:sz w:val="24"/>
          <w:szCs w:val="24"/>
        </w:rPr>
      </w:pPr>
    </w:p>
    <w:p w14:paraId="226DA8A8" w14:textId="7E25C000" w:rsidR="00935F64" w:rsidRDefault="00935F64" w:rsidP="00C94A55">
      <w:pPr>
        <w:pStyle w:val="AbstractText"/>
        <w:rPr>
          <w:b/>
          <w:sz w:val="24"/>
          <w:szCs w:val="24"/>
        </w:rPr>
      </w:pPr>
    </w:p>
    <w:p w14:paraId="6D858669" w14:textId="368268B3" w:rsidR="00935F64" w:rsidRDefault="00935F64" w:rsidP="00C94A55">
      <w:pPr>
        <w:pStyle w:val="AbstractText"/>
        <w:rPr>
          <w:b/>
          <w:sz w:val="24"/>
          <w:szCs w:val="24"/>
        </w:rPr>
      </w:pPr>
    </w:p>
    <w:p w14:paraId="43F76CED" w14:textId="061A8808" w:rsidR="00935F64" w:rsidRDefault="00935F64" w:rsidP="00C94A55">
      <w:pPr>
        <w:pStyle w:val="AbstractText"/>
        <w:rPr>
          <w:b/>
          <w:sz w:val="24"/>
          <w:szCs w:val="24"/>
        </w:rPr>
      </w:pPr>
    </w:p>
    <w:p w14:paraId="42E15CC5" w14:textId="5AB0BE71" w:rsidR="00935F64" w:rsidRDefault="00935F64" w:rsidP="00C94A55">
      <w:pPr>
        <w:pStyle w:val="AbstractText"/>
        <w:rPr>
          <w:b/>
          <w:sz w:val="24"/>
          <w:szCs w:val="24"/>
        </w:rPr>
      </w:pPr>
    </w:p>
    <w:p w14:paraId="4986DCD4" w14:textId="55D27A72" w:rsidR="00935F64" w:rsidRDefault="00935F64" w:rsidP="00C94A55">
      <w:pPr>
        <w:pStyle w:val="AbstractText"/>
        <w:rPr>
          <w:b/>
          <w:sz w:val="24"/>
          <w:szCs w:val="24"/>
        </w:rPr>
      </w:pPr>
    </w:p>
    <w:p w14:paraId="06B0418E" w14:textId="32CFABC5" w:rsidR="00935F64" w:rsidRDefault="00935F64" w:rsidP="00C94A55">
      <w:pPr>
        <w:pStyle w:val="AbstractText"/>
        <w:rPr>
          <w:b/>
          <w:sz w:val="24"/>
          <w:szCs w:val="24"/>
        </w:rPr>
      </w:pPr>
    </w:p>
    <w:p w14:paraId="63FD6D78" w14:textId="0C5D8AAF" w:rsidR="00935F64" w:rsidRDefault="00935F64" w:rsidP="00C94A55">
      <w:pPr>
        <w:pStyle w:val="AbstractText"/>
        <w:rPr>
          <w:b/>
          <w:sz w:val="24"/>
          <w:szCs w:val="24"/>
        </w:rPr>
      </w:pPr>
    </w:p>
    <w:p w14:paraId="7B9E193D" w14:textId="7B3B25CE" w:rsidR="00935F64" w:rsidRDefault="00935F64" w:rsidP="00C94A55">
      <w:pPr>
        <w:pStyle w:val="AbstractText"/>
        <w:rPr>
          <w:b/>
          <w:sz w:val="24"/>
          <w:szCs w:val="24"/>
        </w:rPr>
      </w:pPr>
    </w:p>
    <w:p w14:paraId="2726385D" w14:textId="77777777" w:rsidR="00935F64" w:rsidRDefault="00935F64" w:rsidP="00C94A55">
      <w:pPr>
        <w:pStyle w:val="AbstractText"/>
        <w:rPr>
          <w:b/>
          <w:sz w:val="24"/>
          <w:szCs w:val="24"/>
        </w:rPr>
      </w:pPr>
    </w:p>
    <w:p w14:paraId="36A1D1E4" w14:textId="41D2F708" w:rsidR="009606DB" w:rsidRDefault="009606DB" w:rsidP="009606DB">
      <w:pPr>
        <w:pStyle w:val="AbstractText"/>
        <w:ind w:left="0"/>
        <w:rPr>
          <w:b/>
          <w:sz w:val="24"/>
          <w:szCs w:val="24"/>
        </w:rPr>
      </w:pPr>
    </w:p>
    <w:p w14:paraId="06A3D58E" w14:textId="41EC1638" w:rsidR="00741D21" w:rsidRPr="00B708B0" w:rsidRDefault="00741D21" w:rsidP="00324991">
      <w:pPr>
        <w:ind w:left="202" w:firstLine="202"/>
        <w:jc w:val="center"/>
        <w:rPr>
          <w:sz w:val="20"/>
        </w:rPr>
      </w:pPr>
      <w:r>
        <w:rPr>
          <w:sz w:val="20"/>
        </w:rPr>
        <w:t xml:space="preserve">Fig </w:t>
      </w:r>
      <w:r>
        <w:rPr>
          <w:sz w:val="20"/>
        </w:rPr>
        <w:t>6</w:t>
      </w:r>
      <w:r>
        <w:rPr>
          <w:sz w:val="20"/>
        </w:rPr>
        <w:t xml:space="preserve"> -</w:t>
      </w:r>
      <w:r w:rsidR="00935F64">
        <w:rPr>
          <w:sz w:val="20"/>
        </w:rPr>
        <w:t xml:space="preserve"> Precision</w:t>
      </w:r>
    </w:p>
    <w:p w14:paraId="3F0517A0" w14:textId="79BE4500" w:rsidR="009606DB" w:rsidRDefault="009606DB" w:rsidP="00741D21">
      <w:pPr>
        <w:pStyle w:val="AbstractText"/>
        <w:jc w:val="center"/>
        <w:rPr>
          <w:b/>
          <w:sz w:val="24"/>
          <w:szCs w:val="24"/>
        </w:rPr>
      </w:pPr>
    </w:p>
    <w:p w14:paraId="0A754976" w14:textId="7CEC5165" w:rsidR="00935F64" w:rsidRDefault="005E3BE1" w:rsidP="004B40A5">
      <w:pPr>
        <w:jc w:val="both"/>
      </w:pPr>
      <w:r>
        <w:t xml:space="preserve">As we can see in figure 6 when it comes </w:t>
      </w:r>
      <w:r w:rsidR="003B1F89">
        <w:t>to this metric for the PSY data set the algorithm has very high precision and for the Eminem data set it obtains very good values. On the other hand, for the Shakira data set we obtain almost positive results, and for the Katy Perry data set the results are low.</w:t>
      </w:r>
    </w:p>
    <w:p w14:paraId="3D151C59" w14:textId="6DED4730" w:rsidR="00935F64" w:rsidRDefault="00935F64" w:rsidP="00C94A55">
      <w:pPr>
        <w:pStyle w:val="AbstractText"/>
        <w:rPr>
          <w:b/>
          <w:sz w:val="24"/>
          <w:szCs w:val="24"/>
        </w:rPr>
      </w:pPr>
    </w:p>
    <w:p w14:paraId="21E39A03" w14:textId="540C4C52" w:rsidR="009606DB" w:rsidRDefault="009606DB" w:rsidP="003B1F89">
      <w:pPr>
        <w:pStyle w:val="AbstractText"/>
        <w:ind w:left="0"/>
        <w:rPr>
          <w:b/>
          <w:sz w:val="24"/>
          <w:szCs w:val="24"/>
        </w:rPr>
      </w:pPr>
    </w:p>
    <w:p w14:paraId="7079DBBD" w14:textId="76D8C6F8" w:rsidR="009606DB" w:rsidRDefault="004B40A5" w:rsidP="00C94A55">
      <w:pPr>
        <w:pStyle w:val="AbstractText"/>
        <w:rPr>
          <w:b/>
          <w:sz w:val="24"/>
          <w:szCs w:val="24"/>
        </w:rPr>
      </w:pPr>
      <w:r>
        <w:rPr>
          <w:b/>
          <w:noProof/>
          <w:sz w:val="24"/>
          <w:szCs w:val="24"/>
        </w:rPr>
        <w:drawing>
          <wp:anchor distT="0" distB="0" distL="114300" distR="114300" simplePos="0" relativeHeight="251672576" behindDoc="0" locked="0" layoutInCell="1" allowOverlap="1" wp14:anchorId="0B04A16E" wp14:editId="2456726C">
            <wp:simplePos x="0" y="0"/>
            <wp:positionH relativeFrom="column">
              <wp:posOffset>9144</wp:posOffset>
            </wp:positionH>
            <wp:positionV relativeFrom="paragraph">
              <wp:posOffset>24130</wp:posOffset>
            </wp:positionV>
            <wp:extent cx="3035300" cy="1651000"/>
            <wp:effectExtent l="0" t="0" r="0" b="0"/>
            <wp:wrapNone/>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6102" cy="1651436"/>
                    </a:xfrm>
                    <a:prstGeom prst="rect">
                      <a:avLst/>
                    </a:prstGeom>
                  </pic:spPr>
                </pic:pic>
              </a:graphicData>
            </a:graphic>
            <wp14:sizeRelH relativeFrom="page">
              <wp14:pctWidth>0</wp14:pctWidth>
            </wp14:sizeRelH>
            <wp14:sizeRelV relativeFrom="page">
              <wp14:pctHeight>0</wp14:pctHeight>
            </wp14:sizeRelV>
          </wp:anchor>
        </w:drawing>
      </w:r>
    </w:p>
    <w:p w14:paraId="42745E2D" w14:textId="344EDF22" w:rsidR="009606DB" w:rsidRDefault="009606DB" w:rsidP="00C94A55">
      <w:pPr>
        <w:pStyle w:val="AbstractText"/>
        <w:rPr>
          <w:b/>
          <w:sz w:val="24"/>
          <w:szCs w:val="24"/>
        </w:rPr>
      </w:pPr>
    </w:p>
    <w:p w14:paraId="1277A9C2" w14:textId="49312A92" w:rsidR="009606DB" w:rsidRDefault="009606DB" w:rsidP="00C94A55">
      <w:pPr>
        <w:pStyle w:val="AbstractText"/>
        <w:rPr>
          <w:b/>
          <w:sz w:val="24"/>
          <w:szCs w:val="24"/>
        </w:rPr>
      </w:pPr>
    </w:p>
    <w:p w14:paraId="1E59E187" w14:textId="416F60D4" w:rsidR="009606DB" w:rsidRDefault="009606DB" w:rsidP="00C94A55">
      <w:pPr>
        <w:pStyle w:val="AbstractText"/>
        <w:rPr>
          <w:b/>
          <w:sz w:val="24"/>
          <w:szCs w:val="24"/>
        </w:rPr>
      </w:pPr>
    </w:p>
    <w:p w14:paraId="68A0F8E8" w14:textId="180F3137" w:rsidR="009606DB" w:rsidRDefault="009606DB" w:rsidP="00C94A55">
      <w:pPr>
        <w:pStyle w:val="AbstractText"/>
        <w:rPr>
          <w:b/>
          <w:sz w:val="24"/>
          <w:szCs w:val="24"/>
        </w:rPr>
      </w:pPr>
    </w:p>
    <w:p w14:paraId="17B6169A" w14:textId="2615A872" w:rsidR="009606DB" w:rsidRDefault="009606DB" w:rsidP="00C94A55">
      <w:pPr>
        <w:pStyle w:val="AbstractText"/>
        <w:rPr>
          <w:b/>
          <w:sz w:val="24"/>
          <w:szCs w:val="24"/>
        </w:rPr>
      </w:pPr>
    </w:p>
    <w:p w14:paraId="3E121AF1" w14:textId="4125B4CE" w:rsidR="009606DB" w:rsidRDefault="009606DB" w:rsidP="00C94A55">
      <w:pPr>
        <w:pStyle w:val="AbstractText"/>
        <w:rPr>
          <w:b/>
          <w:sz w:val="24"/>
          <w:szCs w:val="24"/>
        </w:rPr>
      </w:pPr>
    </w:p>
    <w:p w14:paraId="5E960BAA" w14:textId="3D4A67E1" w:rsidR="00935F64" w:rsidRDefault="00935F64" w:rsidP="00C94A55">
      <w:pPr>
        <w:pStyle w:val="AbstractText"/>
        <w:rPr>
          <w:b/>
          <w:sz w:val="24"/>
          <w:szCs w:val="24"/>
        </w:rPr>
      </w:pPr>
    </w:p>
    <w:p w14:paraId="6A7FE486" w14:textId="476ED4F3" w:rsidR="00935F64" w:rsidRDefault="00935F64" w:rsidP="00C94A55">
      <w:pPr>
        <w:pStyle w:val="AbstractText"/>
        <w:rPr>
          <w:b/>
          <w:sz w:val="24"/>
          <w:szCs w:val="24"/>
        </w:rPr>
      </w:pPr>
    </w:p>
    <w:p w14:paraId="01EC5A2E" w14:textId="77777777" w:rsidR="00935F64" w:rsidRDefault="00935F64" w:rsidP="00C94A55">
      <w:pPr>
        <w:pStyle w:val="AbstractText"/>
        <w:rPr>
          <w:b/>
          <w:sz w:val="24"/>
          <w:szCs w:val="24"/>
        </w:rPr>
      </w:pPr>
    </w:p>
    <w:p w14:paraId="40D5490B" w14:textId="0D52F03E" w:rsidR="009606DB" w:rsidRDefault="009606DB" w:rsidP="00C94A55">
      <w:pPr>
        <w:pStyle w:val="AbstractText"/>
        <w:rPr>
          <w:b/>
          <w:sz w:val="24"/>
          <w:szCs w:val="24"/>
        </w:rPr>
      </w:pPr>
    </w:p>
    <w:p w14:paraId="6A058A2A" w14:textId="1CC8D47B" w:rsidR="009606DB" w:rsidRDefault="009606DB" w:rsidP="00C94A55">
      <w:pPr>
        <w:pStyle w:val="AbstractText"/>
        <w:rPr>
          <w:b/>
          <w:sz w:val="24"/>
          <w:szCs w:val="24"/>
        </w:rPr>
      </w:pPr>
    </w:p>
    <w:p w14:paraId="3C541C8A" w14:textId="77777777" w:rsidR="00741D21" w:rsidRDefault="00741D21" w:rsidP="009606DB">
      <w:pPr>
        <w:pStyle w:val="AbstractText"/>
        <w:ind w:left="0"/>
        <w:rPr>
          <w:b/>
          <w:sz w:val="24"/>
          <w:szCs w:val="24"/>
        </w:rPr>
      </w:pPr>
    </w:p>
    <w:p w14:paraId="64D7CA8E" w14:textId="2141E146" w:rsidR="00741D21" w:rsidRPr="00B708B0" w:rsidRDefault="00741D21" w:rsidP="00745253">
      <w:pPr>
        <w:ind w:left="202" w:firstLine="202"/>
        <w:jc w:val="center"/>
        <w:rPr>
          <w:sz w:val="20"/>
        </w:rPr>
      </w:pPr>
      <w:r>
        <w:rPr>
          <w:sz w:val="20"/>
        </w:rPr>
        <w:t xml:space="preserve">Fig </w:t>
      </w:r>
      <w:r>
        <w:rPr>
          <w:sz w:val="20"/>
        </w:rPr>
        <w:t>7</w:t>
      </w:r>
      <w:r>
        <w:rPr>
          <w:sz w:val="20"/>
        </w:rPr>
        <w:t>-</w:t>
      </w:r>
      <w:r w:rsidR="00935F64">
        <w:rPr>
          <w:sz w:val="20"/>
        </w:rPr>
        <w:t xml:space="preserve"> F1 score</w:t>
      </w:r>
    </w:p>
    <w:p w14:paraId="61793323" w14:textId="229C64E8" w:rsidR="009606DB" w:rsidRDefault="009606DB" w:rsidP="00741D21">
      <w:pPr>
        <w:pStyle w:val="AbstractText"/>
        <w:jc w:val="center"/>
        <w:rPr>
          <w:b/>
          <w:sz w:val="24"/>
          <w:szCs w:val="24"/>
        </w:rPr>
      </w:pPr>
    </w:p>
    <w:p w14:paraId="58205C7A" w14:textId="57FE9547" w:rsidR="009606DB" w:rsidRDefault="0067720B" w:rsidP="00C94A55">
      <w:pPr>
        <w:pStyle w:val="AbstractText"/>
        <w:rPr>
          <w:b/>
          <w:sz w:val="24"/>
          <w:szCs w:val="24"/>
        </w:rPr>
      </w:pPr>
      <w:r>
        <w:rPr>
          <w:b/>
          <w:sz w:val="24"/>
          <w:szCs w:val="24"/>
        </w:rPr>
        <w:tab/>
      </w:r>
    </w:p>
    <w:p w14:paraId="5CB1B063" w14:textId="7550EECE" w:rsidR="0067720B" w:rsidRPr="0067720B" w:rsidRDefault="0067720B" w:rsidP="004B40A5">
      <w:pPr>
        <w:pStyle w:val="AbstractText"/>
        <w:ind w:left="284" w:hanging="284"/>
        <w:rPr>
          <w:bCs/>
          <w:sz w:val="24"/>
          <w:szCs w:val="24"/>
        </w:rPr>
      </w:pPr>
      <w:r>
        <w:rPr>
          <w:bCs/>
          <w:sz w:val="24"/>
          <w:szCs w:val="24"/>
        </w:rPr>
        <w:t xml:space="preserve">Regarding figure 7 we can conclude that for the PSY data set the results of the F1 score metric we’re almost perfect, having values of 0.95 or more. We also got positive results for </w:t>
      </w:r>
      <w:r w:rsidR="004B40A5">
        <w:rPr>
          <w:bCs/>
          <w:sz w:val="24"/>
          <w:szCs w:val="24"/>
        </w:rPr>
        <w:t xml:space="preserve">the </w:t>
      </w:r>
      <w:r>
        <w:rPr>
          <w:bCs/>
          <w:sz w:val="24"/>
          <w:szCs w:val="24"/>
        </w:rPr>
        <w:t>Shakira data set and almost positive for the Eminem data set. However, for the Katy Perry data set the results didn’t go as well as the others.</w:t>
      </w:r>
    </w:p>
    <w:p w14:paraId="47F149E0" w14:textId="7240DAC5" w:rsidR="00B708B0" w:rsidRDefault="00B708B0" w:rsidP="004B40A5">
      <w:pPr>
        <w:pStyle w:val="AbstractText"/>
        <w:rPr>
          <w:b/>
          <w:sz w:val="24"/>
          <w:szCs w:val="24"/>
        </w:rPr>
      </w:pPr>
    </w:p>
    <w:p w14:paraId="760B7590" w14:textId="30AA0688" w:rsidR="00B708B0" w:rsidRDefault="00B708B0" w:rsidP="00C94A55">
      <w:pPr>
        <w:pStyle w:val="AbstractText"/>
        <w:rPr>
          <w:b/>
          <w:sz w:val="24"/>
          <w:szCs w:val="24"/>
        </w:rPr>
      </w:pPr>
    </w:p>
    <w:p w14:paraId="05C95492" w14:textId="77777777" w:rsidR="00B708B0" w:rsidRDefault="00B708B0" w:rsidP="00C94A55">
      <w:pPr>
        <w:pStyle w:val="AbstractText"/>
        <w:rPr>
          <w:b/>
          <w:sz w:val="24"/>
          <w:szCs w:val="24"/>
        </w:rPr>
      </w:pPr>
    </w:p>
    <w:p w14:paraId="7619253E" w14:textId="05DE8AD1" w:rsidR="009606DB" w:rsidRDefault="009606DB" w:rsidP="009606DB">
      <w:pPr>
        <w:pStyle w:val="AbstractText"/>
        <w:numPr>
          <w:ilvl w:val="0"/>
          <w:numId w:val="6"/>
        </w:numPr>
        <w:rPr>
          <w:b/>
          <w:sz w:val="24"/>
          <w:szCs w:val="24"/>
        </w:rPr>
      </w:pPr>
      <w:r>
        <w:rPr>
          <w:b/>
          <w:sz w:val="24"/>
          <w:szCs w:val="24"/>
        </w:rPr>
        <w:t>Discussion</w:t>
      </w:r>
    </w:p>
    <w:p w14:paraId="5D4A5F58" w14:textId="62EDE464" w:rsidR="009606DB" w:rsidRDefault="009606DB" w:rsidP="009606DB">
      <w:pPr>
        <w:pStyle w:val="AbstractText"/>
        <w:rPr>
          <w:b/>
          <w:sz w:val="24"/>
          <w:szCs w:val="24"/>
        </w:rPr>
      </w:pPr>
    </w:p>
    <w:p w14:paraId="7B5757DD" w14:textId="77777777" w:rsidR="00D710A1" w:rsidRDefault="00C9502D" w:rsidP="009606DB">
      <w:pPr>
        <w:pStyle w:val="AbstractText"/>
        <w:rPr>
          <w:bCs/>
          <w:sz w:val="24"/>
          <w:szCs w:val="24"/>
        </w:rPr>
      </w:pPr>
      <w:r>
        <w:rPr>
          <w:bCs/>
          <w:sz w:val="24"/>
          <w:szCs w:val="24"/>
        </w:rPr>
        <w:t xml:space="preserve">Having in mind the results obtained in the results section, we can first conclude that our approach didn’t fall into an overfitting model. In fact, we obtained very good results for the PSY data </w:t>
      </w:r>
      <w:r w:rsidR="00B61E0E">
        <w:rPr>
          <w:bCs/>
          <w:sz w:val="24"/>
          <w:szCs w:val="24"/>
        </w:rPr>
        <w:t>set,</w:t>
      </w:r>
      <w:r>
        <w:rPr>
          <w:bCs/>
          <w:sz w:val="24"/>
          <w:szCs w:val="24"/>
        </w:rPr>
        <w:t xml:space="preserve"> and we also got good values for </w:t>
      </w:r>
      <w:r w:rsidR="00B61E0E">
        <w:rPr>
          <w:bCs/>
          <w:sz w:val="24"/>
          <w:szCs w:val="24"/>
        </w:rPr>
        <w:t>some metrics for the Shakira and Eminem data sets. Some bad results can be explained by a disproportional queue, i.e., there were much more instances of one class than the other.  In the Shakira and Eminem data set we can see that we got very high values for sensitivity (0,9411 and 0,9277) but not-so-great values for specificity (0,577 and 5648). This is a result of having more spam instances in the labeled example than ham instances. In addition, comparing our results to the related work paper, we can see that our approach to Active Learning isn’t always better than the Supervised Learning approach. In fact, comparing for example the F1 score metric, which represents the robustness of the results, we can see that our best value is 0,958, which is better than their best value of 0,9538. However, for</w:t>
      </w:r>
      <w:r w:rsidR="00F1512E">
        <w:rPr>
          <w:bCs/>
          <w:sz w:val="24"/>
          <w:szCs w:val="24"/>
        </w:rPr>
        <w:t xml:space="preserve"> </w:t>
      </w:r>
      <w:r w:rsidR="00B61E0E">
        <w:rPr>
          <w:bCs/>
          <w:sz w:val="24"/>
          <w:szCs w:val="24"/>
        </w:rPr>
        <w:t>our other data sets</w:t>
      </w:r>
      <w:r w:rsidR="00F1512E">
        <w:rPr>
          <w:bCs/>
          <w:sz w:val="24"/>
          <w:szCs w:val="24"/>
        </w:rPr>
        <w:t xml:space="preserve">, </w:t>
      </w:r>
      <w:r w:rsidR="00B61E0E">
        <w:rPr>
          <w:bCs/>
          <w:sz w:val="24"/>
          <w:szCs w:val="24"/>
        </w:rPr>
        <w:t>we couldn’t obtain as good results as this.</w:t>
      </w:r>
      <w:r w:rsidR="00F1512E">
        <w:rPr>
          <w:bCs/>
          <w:sz w:val="24"/>
          <w:szCs w:val="24"/>
        </w:rPr>
        <w:t xml:space="preserve"> However, for example for the sensitivity values above mentioned (0,9411 and 0,9277)</w:t>
      </w:r>
      <w:r w:rsidR="00754851">
        <w:rPr>
          <w:bCs/>
          <w:sz w:val="24"/>
          <w:szCs w:val="24"/>
        </w:rPr>
        <w:t>,</w:t>
      </w:r>
      <w:r w:rsidR="00F1512E">
        <w:rPr>
          <w:bCs/>
          <w:sz w:val="24"/>
          <w:szCs w:val="24"/>
        </w:rPr>
        <w:t xml:space="preserve"> the Shakira and Eminem data sets surpassed almost every single result of the Supervised Learning approach. Another relevant </w:t>
      </w:r>
      <w:r w:rsidR="00754851">
        <w:rPr>
          <w:bCs/>
          <w:sz w:val="24"/>
          <w:szCs w:val="24"/>
        </w:rPr>
        <w:t>stat to observe is the growth of the algorithm over the iterations. For example, for the sensitivity value, the PSY data set initially had a 0,6153 ratio, but in the second iteration increased to 0,8076. On the other hand, the specificity value of this data set decreased. As we can see when on</w:t>
      </w:r>
      <w:r w:rsidR="001123E8">
        <w:rPr>
          <w:bCs/>
          <w:sz w:val="24"/>
          <w:szCs w:val="24"/>
        </w:rPr>
        <w:t>e</w:t>
      </w:r>
      <w:r w:rsidR="00754851">
        <w:rPr>
          <w:bCs/>
          <w:sz w:val="24"/>
          <w:szCs w:val="24"/>
        </w:rPr>
        <w:t xml:space="preserve"> metric increases the other one decreases, occurring a tradeoff between these two metrics.</w:t>
      </w:r>
      <w:r w:rsidR="001123E8">
        <w:rPr>
          <w:bCs/>
          <w:sz w:val="24"/>
          <w:szCs w:val="24"/>
        </w:rPr>
        <w:t xml:space="preserve"> </w:t>
      </w:r>
    </w:p>
    <w:p w14:paraId="5C83F015" w14:textId="0CF8CB73" w:rsidR="009606DB" w:rsidRDefault="001123E8" w:rsidP="009606DB">
      <w:pPr>
        <w:pStyle w:val="AbstractText"/>
        <w:rPr>
          <w:bCs/>
          <w:sz w:val="24"/>
          <w:szCs w:val="24"/>
        </w:rPr>
      </w:pPr>
      <w:r>
        <w:rPr>
          <w:bCs/>
          <w:sz w:val="24"/>
          <w:szCs w:val="24"/>
        </w:rPr>
        <w:t xml:space="preserve">Finally, we can conclude that </w:t>
      </w:r>
      <w:r w:rsidR="00D710A1">
        <w:rPr>
          <w:bCs/>
          <w:sz w:val="24"/>
          <w:szCs w:val="24"/>
        </w:rPr>
        <w:t xml:space="preserve">having in mind these results, our approach is highly dependent on the quality of the selected comments for the queue that is fed to the active learner. </w:t>
      </w:r>
    </w:p>
    <w:p w14:paraId="36319E22" w14:textId="71B70A90" w:rsidR="001123E8" w:rsidRPr="00C9502D" w:rsidRDefault="001123E8" w:rsidP="001123E8">
      <w:pPr>
        <w:pStyle w:val="AbstractText"/>
        <w:ind w:left="0"/>
        <w:rPr>
          <w:bCs/>
          <w:sz w:val="24"/>
          <w:szCs w:val="24"/>
        </w:rPr>
      </w:pPr>
    </w:p>
    <w:p w14:paraId="6C16FA2F" w14:textId="161D37B7" w:rsidR="009606DB" w:rsidRDefault="001123E8" w:rsidP="009606DB">
      <w:pPr>
        <w:pStyle w:val="AbstractText"/>
        <w:rPr>
          <w:b/>
          <w:sz w:val="24"/>
          <w:szCs w:val="24"/>
        </w:rPr>
      </w:pPr>
      <w:r>
        <w:rPr>
          <w:b/>
          <w:sz w:val="24"/>
          <w:szCs w:val="24"/>
        </w:rPr>
        <w:tab/>
      </w:r>
    </w:p>
    <w:p w14:paraId="4544A279" w14:textId="7519E202" w:rsidR="009606DB" w:rsidRDefault="009606DB" w:rsidP="009606DB">
      <w:pPr>
        <w:pStyle w:val="AbstractText"/>
        <w:rPr>
          <w:b/>
          <w:sz w:val="24"/>
          <w:szCs w:val="24"/>
        </w:rPr>
      </w:pPr>
    </w:p>
    <w:p w14:paraId="7D004FB3" w14:textId="0FFE724D" w:rsidR="009606DB" w:rsidRDefault="009606DB" w:rsidP="009606DB">
      <w:pPr>
        <w:pStyle w:val="AbstractText"/>
        <w:rPr>
          <w:b/>
          <w:sz w:val="24"/>
          <w:szCs w:val="24"/>
        </w:rPr>
      </w:pPr>
    </w:p>
    <w:p w14:paraId="502A4851" w14:textId="01252352" w:rsidR="009606DB" w:rsidRDefault="009606DB" w:rsidP="00F57E56">
      <w:pPr>
        <w:pStyle w:val="AbstractText"/>
        <w:ind w:left="0"/>
        <w:rPr>
          <w:b/>
          <w:sz w:val="24"/>
          <w:szCs w:val="24"/>
        </w:rPr>
      </w:pPr>
    </w:p>
    <w:p w14:paraId="08C8B6BE" w14:textId="77777777" w:rsidR="009606DB" w:rsidRDefault="009606DB" w:rsidP="009606DB">
      <w:pPr>
        <w:pStyle w:val="AbstractText"/>
        <w:rPr>
          <w:b/>
          <w:sz w:val="24"/>
          <w:szCs w:val="24"/>
        </w:rPr>
      </w:pPr>
    </w:p>
    <w:p w14:paraId="489CB9C5" w14:textId="519B2DA1" w:rsidR="009606DB" w:rsidRDefault="009606DB" w:rsidP="009606DB">
      <w:pPr>
        <w:pStyle w:val="AbstractText"/>
        <w:numPr>
          <w:ilvl w:val="0"/>
          <w:numId w:val="6"/>
        </w:numPr>
        <w:rPr>
          <w:b/>
          <w:sz w:val="24"/>
          <w:szCs w:val="24"/>
        </w:rPr>
      </w:pPr>
      <w:r>
        <w:rPr>
          <w:b/>
          <w:sz w:val="24"/>
          <w:szCs w:val="24"/>
        </w:rPr>
        <w:t>Conclusion</w:t>
      </w:r>
    </w:p>
    <w:p w14:paraId="49325593" w14:textId="7D699D0C" w:rsidR="009606DB" w:rsidRDefault="009606DB" w:rsidP="009606DB">
      <w:pPr>
        <w:pStyle w:val="AbstractText"/>
        <w:rPr>
          <w:b/>
          <w:sz w:val="24"/>
          <w:szCs w:val="24"/>
        </w:rPr>
      </w:pPr>
    </w:p>
    <w:p w14:paraId="5F2C507B" w14:textId="3069FAF5" w:rsidR="00B708B0" w:rsidRPr="00BB20A8" w:rsidRDefault="00283AF1" w:rsidP="00BB20A8">
      <w:pPr>
        <w:ind w:left="360"/>
        <w:jc w:val="both"/>
      </w:pPr>
      <w:r>
        <w:t xml:space="preserve">In conclusion, we believe that we fulfilled the primary objective of trying a different approach </w:t>
      </w:r>
      <w:r>
        <w:lastRenderedPageBreak/>
        <w:t>to the Spam detection problem. Instead of Supervised learning</w:t>
      </w:r>
      <w:r w:rsidR="00BB20A8">
        <w:t>,</w:t>
      </w:r>
      <w:r>
        <w:t xml:space="preserve"> we tried an Active Learning approach that led us to </w:t>
      </w:r>
      <w:r w:rsidR="00BB20A8">
        <w:t>some better results than the results of the related work paper. However, since not all results were better, and some were not as good as we expected we have the ambition to resolve these problems.</w:t>
      </w:r>
    </w:p>
    <w:p w14:paraId="3C816D69" w14:textId="4C4F2BC3" w:rsidR="00B708B0" w:rsidRDefault="00B708B0" w:rsidP="009606DB">
      <w:pPr>
        <w:pStyle w:val="AbstractText"/>
        <w:rPr>
          <w:b/>
          <w:sz w:val="24"/>
          <w:szCs w:val="24"/>
        </w:rPr>
      </w:pPr>
    </w:p>
    <w:p w14:paraId="144EB0C8" w14:textId="3D630950" w:rsidR="00B708B0" w:rsidRDefault="004B40A5" w:rsidP="004B40A5">
      <w:pPr>
        <w:pStyle w:val="AbstractText"/>
        <w:numPr>
          <w:ilvl w:val="0"/>
          <w:numId w:val="6"/>
        </w:numPr>
        <w:rPr>
          <w:b/>
          <w:sz w:val="24"/>
          <w:szCs w:val="24"/>
        </w:rPr>
      </w:pPr>
      <w:r>
        <w:rPr>
          <w:b/>
          <w:sz w:val="24"/>
          <w:szCs w:val="24"/>
        </w:rPr>
        <w:t>Future Work</w:t>
      </w:r>
    </w:p>
    <w:p w14:paraId="1B691469" w14:textId="2940CB86" w:rsidR="004B40A5" w:rsidRDefault="004B40A5" w:rsidP="004B40A5">
      <w:pPr>
        <w:pStyle w:val="AbstractText"/>
        <w:rPr>
          <w:b/>
          <w:sz w:val="24"/>
          <w:szCs w:val="24"/>
        </w:rPr>
      </w:pPr>
    </w:p>
    <w:p w14:paraId="2189BE2A" w14:textId="2B91E9AC" w:rsidR="005F6AF4" w:rsidRPr="00F57E56" w:rsidRDefault="004B40A5" w:rsidP="009548FF">
      <w:pPr>
        <w:pStyle w:val="AbstractText"/>
        <w:ind w:right="40"/>
        <w:rPr>
          <w:bCs/>
          <w:sz w:val="24"/>
          <w:szCs w:val="24"/>
        </w:rPr>
      </w:pPr>
      <w:r>
        <w:rPr>
          <w:bCs/>
          <w:sz w:val="24"/>
          <w:szCs w:val="24"/>
        </w:rPr>
        <w:t xml:space="preserve">For future work, we plan on trying to get better results for </w:t>
      </w:r>
      <w:r w:rsidR="00C217FA">
        <w:rPr>
          <w:bCs/>
          <w:sz w:val="24"/>
          <w:szCs w:val="24"/>
        </w:rPr>
        <w:t>all</w:t>
      </w:r>
      <w:r>
        <w:rPr>
          <w:bCs/>
          <w:sz w:val="24"/>
          <w:szCs w:val="24"/>
        </w:rPr>
        <w:t xml:space="preserve"> our data sets especially the Katy Perry one. We plan on testing the other classifiers such as the Logistic Regression one. Furthermore, we intend to feed more queues to our active learner so we can reach a point where we have a certain number of queues that performs well in all the datasets. Finally</w:t>
      </w:r>
      <w:r w:rsidR="008425F8">
        <w:rPr>
          <w:bCs/>
          <w:sz w:val="24"/>
          <w:szCs w:val="24"/>
        </w:rPr>
        <w:t>,</w:t>
      </w:r>
      <w:r>
        <w:rPr>
          <w:bCs/>
          <w:sz w:val="24"/>
          <w:szCs w:val="24"/>
        </w:rPr>
        <w:t xml:space="preserve"> we also </w:t>
      </w:r>
      <w:r w:rsidR="008425F8">
        <w:rPr>
          <w:bCs/>
          <w:sz w:val="24"/>
          <w:szCs w:val="24"/>
        </w:rPr>
        <w:t>have the motivation to try a different number of instances per queue since for the LMFAO data set the queue only had one class present.</w:t>
      </w:r>
      <w:r w:rsidR="00F57E56">
        <w:rPr>
          <w:bCs/>
          <w:sz w:val="24"/>
          <w:szCs w:val="24"/>
        </w:rPr>
        <w:t xml:space="preserve"> Finally, we intend to investigate ways to better select the comments for the queues that are fed to the activity learner.</w:t>
      </w:r>
    </w:p>
    <w:p w14:paraId="240DBA2F" w14:textId="77777777" w:rsidR="009606DB" w:rsidRDefault="009606DB" w:rsidP="00C94A55">
      <w:pPr>
        <w:pStyle w:val="AbstractText"/>
        <w:rPr>
          <w:b/>
          <w:sz w:val="24"/>
          <w:szCs w:val="24"/>
        </w:rPr>
      </w:pPr>
    </w:p>
    <w:p w14:paraId="7D95F313" w14:textId="5984A906" w:rsidR="00C94A55" w:rsidRDefault="00C94A55" w:rsidP="00C94A55">
      <w:pPr>
        <w:pStyle w:val="AbstractText"/>
        <w:numPr>
          <w:ilvl w:val="0"/>
          <w:numId w:val="6"/>
        </w:numPr>
        <w:rPr>
          <w:b/>
          <w:sz w:val="24"/>
          <w:szCs w:val="24"/>
        </w:rPr>
      </w:pPr>
      <w:r>
        <w:rPr>
          <w:b/>
          <w:sz w:val="24"/>
          <w:szCs w:val="24"/>
        </w:rPr>
        <w:t>References</w:t>
      </w:r>
    </w:p>
    <w:p w14:paraId="02C4DB9A" w14:textId="55294EED" w:rsidR="00EB65D0" w:rsidRDefault="00EB65D0" w:rsidP="00EB65D0">
      <w:pPr>
        <w:pStyle w:val="AbstractText"/>
        <w:rPr>
          <w:b/>
          <w:sz w:val="24"/>
          <w:szCs w:val="24"/>
        </w:rPr>
      </w:pPr>
    </w:p>
    <w:p w14:paraId="3C0A8D98" w14:textId="060B58D6" w:rsidR="00BB1D63" w:rsidRDefault="00EB65D0" w:rsidP="00730044">
      <w:pPr>
        <w:pStyle w:val="NormalWeb"/>
        <w:shd w:val="clear" w:color="auto" w:fill="FFFFFF"/>
        <w:ind w:left="404"/>
        <w:jc w:val="both"/>
        <w:rPr>
          <w:rFonts w:ascii="TimesNewRomanPSMT" w:hAnsi="TimesNewRomanPSMT"/>
          <w:color w:val="0000FF"/>
          <w:sz w:val="20"/>
          <w:szCs w:val="20"/>
        </w:rPr>
      </w:pPr>
      <w:r>
        <w:rPr>
          <w:rFonts w:ascii="TimesNewRomanPSMT" w:hAnsi="TimesNewRomanPSMT"/>
          <w:sz w:val="20"/>
          <w:szCs w:val="20"/>
        </w:rPr>
        <w:t xml:space="preserve">[1] Top Social Platforms by Monthly Active Users (2021) </w:t>
      </w:r>
      <w:hyperlink r:id="rId22" w:history="1">
        <w:r w:rsidR="00730044" w:rsidRPr="007E32E2">
          <w:rPr>
            <w:rStyle w:val="Hyperlink"/>
            <w:rFonts w:ascii="TimesNewRomanPSMT" w:hAnsi="TimesNewRomanPSMT"/>
            <w:sz w:val="20"/>
            <w:szCs w:val="20"/>
          </w:rPr>
          <w:t>https://www.visualcapitalist.com/ranked- social-networks-worldwide-by-users/</w:t>
        </w:r>
      </w:hyperlink>
    </w:p>
    <w:p w14:paraId="18F52D7E" w14:textId="50DB3885" w:rsidR="00730044" w:rsidRPr="000D0924" w:rsidRDefault="00DD401D" w:rsidP="000D0924">
      <w:pPr>
        <w:pStyle w:val="Heading1"/>
        <w:jc w:val="both"/>
        <w:rPr>
          <w:color w:val="auto"/>
          <w:sz w:val="48"/>
        </w:rPr>
      </w:pPr>
      <w:r>
        <w:rPr>
          <w:rFonts w:ascii="TimesNewRomanPSMT" w:hAnsi="TimesNewRomanPSMT"/>
          <w:sz w:val="20"/>
        </w:rPr>
        <w:tab/>
      </w:r>
      <w:r w:rsidR="00730044" w:rsidRPr="00DD401D">
        <w:rPr>
          <w:rFonts w:ascii="TimesNewRomanPSMT" w:hAnsi="TimesNewRomanPSMT"/>
          <w:b w:val="0"/>
          <w:bCs/>
          <w:sz w:val="20"/>
        </w:rPr>
        <w:t>[2]</w:t>
      </w:r>
      <w:r w:rsidR="00730044" w:rsidRPr="00730044">
        <w:rPr>
          <w:rFonts w:ascii="TimesNewRomanPSMT" w:hAnsi="TimesNewRomanPSMT"/>
          <w:sz w:val="20"/>
        </w:rPr>
        <w:tab/>
      </w:r>
      <w:proofErr w:type="spellStart"/>
      <w:r w:rsidR="00730044" w:rsidRPr="000D0924">
        <w:rPr>
          <w:rFonts w:ascii="Times New Roman" w:hAnsi="Times New Roman" w:cs="Times New Roman"/>
          <w:b w:val="0"/>
          <w:bCs/>
          <w:sz w:val="20"/>
        </w:rPr>
        <w:t>A.Azis</w:t>
      </w:r>
      <w:proofErr w:type="spellEnd"/>
      <w:r w:rsidR="00730044" w:rsidRPr="000D0924">
        <w:rPr>
          <w:rFonts w:ascii="Times New Roman" w:hAnsi="Times New Roman" w:cs="Times New Roman"/>
          <w:b w:val="0"/>
          <w:bCs/>
          <w:sz w:val="20"/>
        </w:rPr>
        <w:t xml:space="preserve">, </w:t>
      </w:r>
      <w:proofErr w:type="spellStart"/>
      <w:r w:rsidR="00730044" w:rsidRPr="000D0924">
        <w:rPr>
          <w:rFonts w:ascii="Times New Roman" w:hAnsi="Times New Roman" w:cs="Times New Roman"/>
          <w:b w:val="0"/>
          <w:bCs/>
          <w:sz w:val="20"/>
        </w:rPr>
        <w:t>Cik</w:t>
      </w:r>
      <w:proofErr w:type="spellEnd"/>
      <w:r w:rsidR="00730044" w:rsidRPr="000D0924">
        <w:rPr>
          <w:rFonts w:ascii="Times New Roman" w:hAnsi="Times New Roman" w:cs="Times New Roman"/>
          <w:b w:val="0"/>
          <w:bCs/>
          <w:sz w:val="20"/>
        </w:rPr>
        <w:t xml:space="preserve"> </w:t>
      </w:r>
      <w:proofErr w:type="spellStart"/>
      <w:r w:rsidR="00730044" w:rsidRPr="000D0924">
        <w:rPr>
          <w:rFonts w:ascii="Times New Roman" w:hAnsi="Times New Roman" w:cs="Times New Roman"/>
          <w:b w:val="0"/>
          <w:bCs/>
          <w:sz w:val="20"/>
        </w:rPr>
        <w:t>Feresa</w:t>
      </w:r>
      <w:proofErr w:type="spellEnd"/>
      <w:r w:rsidR="00730044" w:rsidRPr="000D0924">
        <w:rPr>
          <w:rFonts w:ascii="Times New Roman" w:hAnsi="Times New Roman" w:cs="Times New Roman"/>
          <w:b w:val="0"/>
          <w:bCs/>
          <w:sz w:val="20"/>
        </w:rPr>
        <w:t xml:space="preserve"> </w:t>
      </w:r>
      <w:proofErr w:type="spellStart"/>
      <w:r w:rsidR="00730044" w:rsidRPr="000D0924">
        <w:rPr>
          <w:rFonts w:ascii="Times New Roman" w:hAnsi="Times New Roman" w:cs="Times New Roman"/>
          <w:b w:val="0"/>
          <w:bCs/>
          <w:sz w:val="20"/>
        </w:rPr>
        <w:t>Mohd</w:t>
      </w:r>
      <w:proofErr w:type="spellEnd"/>
      <w:r w:rsidR="00730044" w:rsidRPr="000D0924">
        <w:rPr>
          <w:rFonts w:ascii="Times New Roman" w:hAnsi="Times New Roman" w:cs="Times New Roman"/>
          <w:b w:val="0"/>
          <w:bCs/>
          <w:sz w:val="20"/>
        </w:rPr>
        <w:t xml:space="preserve"> </w:t>
      </w:r>
      <w:proofErr w:type="spellStart"/>
      <w:r w:rsidR="00730044" w:rsidRPr="000D0924">
        <w:rPr>
          <w:rFonts w:ascii="Times New Roman" w:hAnsi="Times New Roman" w:cs="Times New Roman"/>
          <w:b w:val="0"/>
          <w:bCs/>
          <w:sz w:val="20"/>
        </w:rPr>
        <w:t>Foozy</w:t>
      </w:r>
      <w:proofErr w:type="spellEnd"/>
      <w:r w:rsidR="00730044" w:rsidRPr="000D0924">
        <w:rPr>
          <w:rFonts w:ascii="Times New Roman" w:hAnsi="Times New Roman" w:cs="Times New Roman"/>
          <w:b w:val="0"/>
          <w:bCs/>
          <w:sz w:val="20"/>
        </w:rPr>
        <w:t xml:space="preserve">, </w:t>
      </w:r>
      <w:proofErr w:type="spellStart"/>
      <w:r w:rsidR="00730044" w:rsidRPr="000D0924">
        <w:rPr>
          <w:rFonts w:ascii="Times New Roman" w:hAnsi="Times New Roman" w:cs="Times New Roman"/>
          <w:b w:val="0"/>
          <w:bCs/>
          <w:sz w:val="20"/>
        </w:rPr>
        <w:t>Palaniappan</w:t>
      </w:r>
      <w:proofErr w:type="spellEnd"/>
      <w:r w:rsidR="00730044" w:rsidRPr="000D0924">
        <w:rPr>
          <w:rFonts w:ascii="Times New Roman" w:hAnsi="Times New Roman" w:cs="Times New Roman"/>
          <w:b w:val="0"/>
          <w:bCs/>
          <w:sz w:val="20"/>
        </w:rPr>
        <w:t xml:space="preserve"> </w:t>
      </w:r>
      <w:proofErr w:type="spellStart"/>
      <w:r w:rsidR="008B1D5C" w:rsidRPr="000D0924">
        <w:rPr>
          <w:rFonts w:ascii="Times New Roman" w:hAnsi="Times New Roman" w:cs="Times New Roman"/>
          <w:b w:val="0"/>
          <w:bCs/>
          <w:sz w:val="20"/>
        </w:rPr>
        <w:t>Shamala</w:t>
      </w:r>
      <w:proofErr w:type="spellEnd"/>
      <w:r w:rsidR="008B1D5C" w:rsidRPr="000D0924">
        <w:rPr>
          <w:rFonts w:ascii="Times New Roman" w:hAnsi="Times New Roman" w:cs="Times New Roman"/>
          <w:b w:val="0"/>
          <w:bCs/>
          <w:sz w:val="20"/>
        </w:rPr>
        <w:t>,</w:t>
      </w:r>
      <w:r w:rsidR="000D0924" w:rsidRPr="000D0924">
        <w:rPr>
          <w:rFonts w:ascii="Times New Roman" w:hAnsi="Times New Roman" w:cs="Times New Roman"/>
          <w:b w:val="0"/>
          <w:bCs/>
          <w:sz w:val="20"/>
        </w:rPr>
        <w:t xml:space="preserve"> </w:t>
      </w:r>
      <w:proofErr w:type="spellStart"/>
      <w:r w:rsidR="000D0924" w:rsidRPr="000D0924">
        <w:rPr>
          <w:rFonts w:ascii="Times New Roman" w:hAnsi="Times New Roman" w:cs="Times New Roman"/>
          <w:b w:val="0"/>
          <w:bCs/>
          <w:sz w:val="20"/>
        </w:rPr>
        <w:t>Zurinah</w:t>
      </w:r>
      <w:proofErr w:type="spellEnd"/>
      <w:r w:rsidR="000D0924" w:rsidRPr="000D0924">
        <w:rPr>
          <w:rFonts w:ascii="Times New Roman" w:hAnsi="Times New Roman" w:cs="Times New Roman"/>
          <w:b w:val="0"/>
          <w:bCs/>
          <w:sz w:val="20"/>
        </w:rPr>
        <w:t xml:space="preserve"> </w:t>
      </w:r>
      <w:proofErr w:type="spellStart"/>
      <w:r w:rsidR="000D0924" w:rsidRPr="000D0924">
        <w:rPr>
          <w:rFonts w:ascii="Times New Roman" w:hAnsi="Times New Roman" w:cs="Times New Roman"/>
          <w:b w:val="0"/>
          <w:bCs/>
          <w:sz w:val="20"/>
        </w:rPr>
        <w:t>Suradi</w:t>
      </w:r>
      <w:proofErr w:type="spellEnd"/>
      <w:r w:rsidR="000D0924" w:rsidRPr="000D0924">
        <w:rPr>
          <w:rFonts w:ascii="Times New Roman" w:hAnsi="Times New Roman" w:cs="Times New Roman"/>
          <w:b w:val="0"/>
          <w:bCs/>
          <w:sz w:val="20"/>
        </w:rPr>
        <w:t xml:space="preserve"> “</w:t>
      </w:r>
      <w:proofErr w:type="spellStart"/>
      <w:r w:rsidR="000D0924" w:rsidRPr="000D0924">
        <w:rPr>
          <w:rFonts w:ascii="Times New Roman" w:hAnsi="Times New Roman" w:cs="Times New Roman"/>
          <w:b w:val="0"/>
          <w:bCs/>
          <w:sz w:val="20"/>
        </w:rPr>
        <w:t>Youtube</w:t>
      </w:r>
      <w:proofErr w:type="spellEnd"/>
      <w:r w:rsidR="000D0924" w:rsidRPr="000D0924">
        <w:rPr>
          <w:rFonts w:ascii="Times New Roman" w:hAnsi="Times New Roman" w:cs="Times New Roman"/>
          <w:b w:val="0"/>
          <w:bCs/>
          <w:sz w:val="20"/>
        </w:rPr>
        <w:t xml:space="preserve"> spam comment detection using support vector machine and K–nearest neighbor</w:t>
      </w:r>
      <w:r w:rsidR="000D0924" w:rsidRPr="000D0924">
        <w:rPr>
          <w:rFonts w:ascii="Times New Roman" w:hAnsi="Times New Roman" w:cs="Times New Roman"/>
          <w:b w:val="0"/>
          <w:bCs/>
          <w:sz w:val="20"/>
        </w:rPr>
        <w:t>”</w:t>
      </w:r>
      <w:r w:rsidR="008B1D5C">
        <w:rPr>
          <w:rFonts w:ascii="TimesNewRomanPSMT" w:hAnsi="TimesNewRomanPSMT"/>
          <w:sz w:val="20"/>
        </w:rPr>
        <w:t xml:space="preserve"> </w:t>
      </w:r>
      <w:hyperlink r:id="rId23" w:history="1">
        <w:r w:rsidR="008B1D5C" w:rsidRPr="000D0924">
          <w:rPr>
            <w:rStyle w:val="Hyperlink"/>
            <w:rFonts w:ascii="TimesNewRomanPSMT" w:hAnsi="TimesNewRomanPSMT"/>
            <w:b w:val="0"/>
            <w:bCs/>
            <w:sz w:val="20"/>
          </w:rPr>
          <w:t>https://www.researchgate.net/publication/327249513_Youtube_spam_comment_detection_using_support_vector_machine_and_K-nearest_neighbor</w:t>
        </w:r>
      </w:hyperlink>
    </w:p>
    <w:p w14:paraId="4D88F944" w14:textId="1D3C70C1" w:rsidR="00EF7839" w:rsidRDefault="00EF7839" w:rsidP="00EF7839">
      <w:pPr>
        <w:pStyle w:val="Heading1"/>
        <w:rPr>
          <w:rFonts w:ascii="TimesNewRomanPSMT" w:hAnsi="TimesNewRomanPSMT"/>
          <w:b w:val="0"/>
          <w:bCs/>
          <w:sz w:val="20"/>
        </w:rPr>
      </w:pPr>
      <w:r>
        <w:rPr>
          <w:rFonts w:ascii="TimesNewRomanPSMT" w:hAnsi="TimesNewRomanPSMT"/>
          <w:b w:val="0"/>
          <w:bCs/>
          <w:sz w:val="20"/>
        </w:rPr>
        <w:tab/>
      </w:r>
      <w:r w:rsidR="008B1D5C" w:rsidRPr="00EF7839">
        <w:rPr>
          <w:rFonts w:ascii="TimesNewRomanPSMT" w:hAnsi="TimesNewRomanPSMT"/>
          <w:b w:val="0"/>
          <w:bCs/>
          <w:sz w:val="20"/>
        </w:rPr>
        <w:t>[3]</w:t>
      </w:r>
      <w:r>
        <w:rPr>
          <w:rFonts w:ascii="TimesNewRomanPSMT" w:hAnsi="TimesNewRomanPSMT"/>
          <w:sz w:val="20"/>
        </w:rPr>
        <w:t xml:space="preserve"> </w:t>
      </w:r>
      <w:r w:rsidRPr="00EF7839">
        <w:rPr>
          <w:rFonts w:ascii="TimesNewRomanPSMT" w:hAnsi="TimesNewRomanPSMT" w:cs="Times New Roman"/>
          <w:b w:val="0"/>
          <w:color w:val="auto"/>
          <w:kern w:val="0"/>
          <w:sz w:val="20"/>
          <w:lang w:eastAsia="en-GB"/>
        </w:rPr>
        <w:t xml:space="preserve">What's </w:t>
      </w:r>
      <w:proofErr w:type="gramStart"/>
      <w:r w:rsidRPr="00EF7839">
        <w:rPr>
          <w:rFonts w:ascii="TimesNewRomanPSMT" w:hAnsi="TimesNewRomanPSMT" w:cs="Times New Roman"/>
          <w:b w:val="0"/>
          <w:color w:val="auto"/>
          <w:kern w:val="0"/>
          <w:sz w:val="20"/>
          <w:lang w:eastAsia="en-GB"/>
        </w:rPr>
        <w:t>On</w:t>
      </w:r>
      <w:proofErr w:type="gramEnd"/>
      <w:r w:rsidRPr="00EF7839">
        <w:rPr>
          <w:rFonts w:ascii="TimesNewRomanPSMT" w:hAnsi="TimesNewRomanPSMT" w:cs="Times New Roman"/>
          <w:b w:val="0"/>
          <w:color w:val="auto"/>
          <w:kern w:val="0"/>
          <w:sz w:val="20"/>
          <w:lang w:eastAsia="en-GB"/>
        </w:rPr>
        <w:t xml:space="preserve"> the Other Side of Your Inbox - 20 SPAM Statistics for 2022</w:t>
      </w:r>
      <w:r w:rsidR="008B1D5C" w:rsidRPr="00EF7839">
        <w:rPr>
          <w:rFonts w:ascii="TimesNewRomanPSMT" w:hAnsi="TimesNewRomanPSMT"/>
          <w:b w:val="0"/>
          <w:bCs/>
          <w:sz w:val="20"/>
        </w:rPr>
        <w:tab/>
      </w:r>
      <w:hyperlink r:id="rId24" w:history="1">
        <w:r w:rsidRPr="00EF7839">
          <w:rPr>
            <w:rStyle w:val="Hyperlink"/>
            <w:rFonts w:ascii="TimesNewRomanPSMT" w:hAnsi="TimesNewRomanPSMT"/>
            <w:b w:val="0"/>
            <w:bCs/>
            <w:sz w:val="20"/>
          </w:rPr>
          <w:t>https://dataprot.net/statistics/spam-statistics/</w:t>
        </w:r>
      </w:hyperlink>
    </w:p>
    <w:p w14:paraId="32BE585B" w14:textId="77777777" w:rsidR="00EF7839" w:rsidRPr="00EF7839" w:rsidRDefault="00EF7839" w:rsidP="00EF7839">
      <w:pPr>
        <w:rPr>
          <w:lang w:eastAsia="en-GB"/>
        </w:rPr>
      </w:pPr>
    </w:p>
    <w:p w14:paraId="6D362C15" w14:textId="3B39D52A" w:rsidR="00730044" w:rsidRDefault="008B1D5C" w:rsidP="00DD401D">
      <w:pPr>
        <w:autoSpaceDE/>
        <w:ind w:left="360" w:firstLine="44"/>
        <w:rPr>
          <w:sz w:val="20"/>
        </w:rPr>
      </w:pPr>
      <w:r w:rsidRPr="00EF7839">
        <w:rPr>
          <w:sz w:val="20"/>
        </w:rPr>
        <w:t>[4]</w:t>
      </w:r>
      <w:r w:rsidR="00EF7839" w:rsidRPr="00EF7839">
        <w:rPr>
          <w:sz w:val="20"/>
        </w:rPr>
        <w:t xml:space="preserve"> </w:t>
      </w:r>
      <w:r w:rsidR="00EF7839" w:rsidRPr="00EF7839">
        <w:rPr>
          <w:color w:val="auto"/>
          <w:sz w:val="20"/>
          <w:lang w:val="en-PT" w:eastAsia="en-GB"/>
        </w:rPr>
        <w:t>140 Impressive YouTube Stats, Facts, and Figures in 202</w:t>
      </w:r>
      <w:r w:rsidR="00EF7839" w:rsidRPr="00EF7839">
        <w:rPr>
          <w:color w:val="auto"/>
          <w:sz w:val="20"/>
          <w:lang w:eastAsia="en-GB"/>
        </w:rPr>
        <w:t>2</w:t>
      </w:r>
      <w:r w:rsidRPr="00EF7839">
        <w:rPr>
          <w:sz w:val="20"/>
          <w:lang w:val="en-PT"/>
        </w:rPr>
        <w:t xml:space="preserve"> </w:t>
      </w:r>
      <w:hyperlink r:id="rId25" w:history="1">
        <w:r w:rsidRPr="00EF7839">
          <w:rPr>
            <w:rStyle w:val="Hyperlink"/>
            <w:sz w:val="20"/>
            <w:lang w:val="en-PT"/>
          </w:rPr>
          <w:t>h</w:t>
        </w:r>
        <w:r w:rsidRPr="00EF7839">
          <w:rPr>
            <w:rStyle w:val="Hyperlink"/>
            <w:sz w:val="20"/>
            <w:lang w:val="en-PT"/>
          </w:rPr>
          <w:t>t</w:t>
        </w:r>
        <w:r w:rsidRPr="00EF7839">
          <w:rPr>
            <w:rStyle w:val="Hyperlink"/>
            <w:sz w:val="20"/>
            <w:lang w:val="en-PT"/>
          </w:rPr>
          <w:t>tps://thri</w:t>
        </w:r>
        <w:r w:rsidRPr="00EF7839">
          <w:rPr>
            <w:rStyle w:val="Hyperlink"/>
            <w:sz w:val="20"/>
            <w:lang w:val="en-PT"/>
          </w:rPr>
          <w:t>v</w:t>
        </w:r>
        <w:r w:rsidRPr="00EF7839">
          <w:rPr>
            <w:rStyle w:val="Hyperlink"/>
            <w:sz w:val="20"/>
            <w:lang w:val="en-PT"/>
          </w:rPr>
          <w:t>emyway.com/youtube-stats/</w:t>
        </w:r>
      </w:hyperlink>
    </w:p>
    <w:p w14:paraId="34B38280" w14:textId="77777777" w:rsidR="00EF7839" w:rsidRPr="00EF7839" w:rsidRDefault="00EF7839" w:rsidP="00EF7839">
      <w:pPr>
        <w:autoSpaceDE/>
        <w:ind w:left="360"/>
        <w:rPr>
          <w:color w:val="auto"/>
          <w:sz w:val="20"/>
          <w:lang w:eastAsia="en-GB"/>
        </w:rPr>
      </w:pPr>
    </w:p>
    <w:p w14:paraId="0B19CF71" w14:textId="68DAEAA3" w:rsidR="00BB1D63" w:rsidRPr="005C4FDA" w:rsidRDefault="00BB1D63" w:rsidP="00730044">
      <w:pPr>
        <w:pStyle w:val="AbstractText"/>
      </w:pPr>
      <w:r>
        <w:t>[</w:t>
      </w:r>
      <w:r w:rsidR="00EF7839">
        <w:t>5</w:t>
      </w:r>
      <w:r w:rsidRPr="005C4FDA">
        <w:t>] Amir Ali and Muha</w:t>
      </w:r>
      <w:r>
        <w:t>mmad Zain Amin, “An approach for Spam Detection in YouTube Comments Based on Supervised Learning”</w:t>
      </w:r>
      <w:r w:rsidRPr="005C4FDA">
        <w:t xml:space="preserve"> </w:t>
      </w:r>
      <w:hyperlink r:id="rId26" w:history="1">
        <w:r w:rsidRPr="005C4FDA">
          <w:rPr>
            <w:rStyle w:val="Hyperlink"/>
          </w:rPr>
          <w:t>https://www.researchgate.net/publication/337826806_An_Approach_for_Spam_Detection_in_YouTube_Comments_Based_on_Supervised_Learning</w:t>
        </w:r>
      </w:hyperlink>
    </w:p>
    <w:p w14:paraId="7837CC88" w14:textId="77777777" w:rsidR="00BB1D63" w:rsidRPr="005C4FDA" w:rsidRDefault="00BB1D63" w:rsidP="00730044">
      <w:pPr>
        <w:pStyle w:val="AbstractText"/>
      </w:pPr>
    </w:p>
    <w:p w14:paraId="0FAE7D3D" w14:textId="0D9B7827" w:rsidR="00BB1D63" w:rsidRPr="00D90812" w:rsidRDefault="00BB1D63" w:rsidP="00730044">
      <w:pPr>
        <w:pStyle w:val="AbstractText"/>
      </w:pPr>
      <w:r>
        <w:t>[</w:t>
      </w:r>
      <w:r w:rsidR="00EF7839">
        <w:t>6</w:t>
      </w:r>
      <w:r w:rsidRPr="005C4FDA">
        <w:t xml:space="preserve">] </w:t>
      </w:r>
      <w:r>
        <w:t>YouTube Spam Collection Dataset (UCI Machine Learning Repository)</w:t>
      </w:r>
      <w:r w:rsidRPr="005C4FDA">
        <w:t xml:space="preserve"> </w:t>
      </w:r>
      <w:hyperlink r:id="rId27" w:history="1">
        <w:r w:rsidRPr="005C4FDA">
          <w:rPr>
            <w:rStyle w:val="Hyperlink"/>
          </w:rPr>
          <w:t> </w:t>
        </w:r>
        <w:r w:rsidRPr="005C4FDA">
          <w:rPr>
            <w:rStyle w:val="Hyperlink"/>
            <w:color w:val="1155CC"/>
          </w:rPr>
          <w:t>http://archive.ics.uci.edu/ml/datasets/YouTube+Spam+Collection#</w:t>
        </w:r>
      </w:hyperlink>
    </w:p>
    <w:p w14:paraId="34073C24" w14:textId="1E66BE40" w:rsidR="00BB1D63" w:rsidRDefault="00BB1D63" w:rsidP="00730044">
      <w:pPr>
        <w:pStyle w:val="AbstractText"/>
      </w:pPr>
    </w:p>
    <w:p w14:paraId="3B9CFACB" w14:textId="2F025011" w:rsidR="00730044" w:rsidRPr="005C4FDA" w:rsidRDefault="00730044" w:rsidP="00730044">
      <w:pPr>
        <w:pStyle w:val="AbstractText"/>
      </w:pPr>
      <w:r>
        <w:t>[</w:t>
      </w:r>
      <w:r w:rsidR="00EF7839">
        <w:t>7</w:t>
      </w:r>
      <w:r w:rsidRPr="005C4FDA">
        <w:t>]</w:t>
      </w:r>
      <w:r>
        <w:t xml:space="preserve"> </w:t>
      </w:r>
      <w:proofErr w:type="spellStart"/>
      <w:r w:rsidRPr="005C4FDA">
        <w:t>modAL</w:t>
      </w:r>
      <w:proofErr w:type="spellEnd"/>
      <w:r w:rsidRPr="005C4FDA">
        <w:t xml:space="preserve">-python </w:t>
      </w:r>
      <w:hyperlink r:id="rId28" w:history="1">
        <w:r w:rsidRPr="005C4FDA">
          <w:rPr>
            <w:rStyle w:val="Hyperlink"/>
            <w:color w:val="1155CC"/>
          </w:rPr>
          <w:t>https://github.com/modAL-python/modAL</w:t>
        </w:r>
      </w:hyperlink>
    </w:p>
    <w:p w14:paraId="7665D4AD" w14:textId="77777777" w:rsidR="00730044" w:rsidRPr="00D90812" w:rsidRDefault="00730044" w:rsidP="00730044">
      <w:pPr>
        <w:pStyle w:val="AbstractText"/>
        <w:ind w:left="0"/>
      </w:pPr>
    </w:p>
    <w:p w14:paraId="149B06A6" w14:textId="01D640BD" w:rsidR="00BB1D63" w:rsidRPr="00D90812" w:rsidRDefault="00BB1D63" w:rsidP="00730044">
      <w:pPr>
        <w:pStyle w:val="AbstractText"/>
      </w:pPr>
      <w:r>
        <w:t>[</w:t>
      </w:r>
      <w:r w:rsidR="00EF7839">
        <w:t>8</w:t>
      </w:r>
      <w:r w:rsidRPr="00D90812">
        <w:t>]</w:t>
      </w:r>
      <w:r>
        <w:t xml:space="preserve"> Active Learning with modal and scikit- learn</w:t>
      </w:r>
      <w:r w:rsidRPr="00D90812">
        <w:t xml:space="preserve">  </w:t>
      </w:r>
      <w:hyperlink r:id="rId29" w:history="1">
        <w:r w:rsidRPr="00D90812">
          <w:rPr>
            <w:rStyle w:val="Hyperlink"/>
            <w:color w:val="1155CC"/>
          </w:rPr>
          <w:t>https://rubrix.readthedocs.io/en/stable/tutorials/05-active_learning.html</w:t>
        </w:r>
      </w:hyperlink>
    </w:p>
    <w:p w14:paraId="1A5AD26B" w14:textId="77777777" w:rsidR="00BB1D63" w:rsidRPr="00D90812" w:rsidRDefault="00BB1D63" w:rsidP="00730044">
      <w:pPr>
        <w:pStyle w:val="AbstractText"/>
      </w:pPr>
    </w:p>
    <w:p w14:paraId="50845292" w14:textId="77777777" w:rsidR="00BB1D63" w:rsidRDefault="00BB1D63" w:rsidP="00730044">
      <w:pPr>
        <w:pStyle w:val="AbstractText"/>
        <w:rPr>
          <w:b/>
          <w:sz w:val="24"/>
          <w:szCs w:val="24"/>
        </w:rPr>
      </w:pPr>
    </w:p>
    <w:p w14:paraId="3F282731" w14:textId="572EB632" w:rsidR="007308DC" w:rsidRDefault="00382CAE" w:rsidP="009746FF">
      <w:pPr>
        <w:pStyle w:val="Referencetext"/>
        <w:ind w:left="404" w:firstLine="0"/>
      </w:pPr>
      <w:r>
        <w:t xml:space="preserve">[9] Link for the GitHub repository </w:t>
      </w:r>
      <w:r w:rsidR="009746FF">
        <w:fldChar w:fldCharType="begin"/>
      </w:r>
      <w:r w:rsidR="009746FF">
        <w:instrText xml:space="preserve"> HYPERLINK "</w:instrText>
      </w:r>
      <w:r w:rsidR="009746FF" w:rsidRPr="009746FF">
        <w:instrText>https://github.com/GoncaloVCorreia/Active-Learning-IA</w:instrText>
      </w:r>
      <w:r w:rsidR="009746FF">
        <w:instrText xml:space="preserve">" </w:instrText>
      </w:r>
      <w:r w:rsidR="009746FF">
        <w:fldChar w:fldCharType="separate"/>
      </w:r>
      <w:r w:rsidR="009746FF" w:rsidRPr="007E32E2">
        <w:rPr>
          <w:rStyle w:val="Hyperlink"/>
        </w:rPr>
        <w:t>https://github.com/GoncaloVCorreia/Active-Learning-IA</w:t>
      </w:r>
      <w:r w:rsidR="009746FF">
        <w:fldChar w:fldCharType="end"/>
      </w:r>
    </w:p>
    <w:p w14:paraId="5B1B3968" w14:textId="77777777" w:rsidR="009746FF" w:rsidRDefault="009746FF">
      <w:pPr>
        <w:pStyle w:val="Referencetext"/>
      </w:pPr>
    </w:p>
    <w:p w14:paraId="5B1DAC8B" w14:textId="1C712791" w:rsidR="009606DB" w:rsidRDefault="009606DB">
      <w:pPr>
        <w:pStyle w:val="Referencetext"/>
      </w:pPr>
    </w:p>
    <w:p w14:paraId="3C079BB3" w14:textId="77777777" w:rsidR="009606DB" w:rsidRPr="005C4FDA" w:rsidRDefault="009606DB">
      <w:pPr>
        <w:pStyle w:val="Referencetext"/>
      </w:pPr>
    </w:p>
    <w:sectPr w:rsidR="009606DB" w:rsidRPr="005C4FDA" w:rsidSect="00B60DDD">
      <w:headerReference w:type="even" r:id="rId30"/>
      <w:headerReference w:type="default" r:id="rId31"/>
      <w:footerReference w:type="even" r:id="rId32"/>
      <w:footerReference w:type="default" r:id="rId33"/>
      <w:headerReference w:type="first" r:id="rId34"/>
      <w:footerReference w:type="first" r:id="rId35"/>
      <w:pgSz w:w="12240" w:h="15840"/>
      <w:pgMar w:top="1080" w:right="1080" w:bottom="1762"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2832" w14:textId="77777777" w:rsidR="0093621D" w:rsidRDefault="0093621D">
      <w:r>
        <w:separator/>
      </w:r>
    </w:p>
  </w:endnote>
  <w:endnote w:type="continuationSeparator" w:id="0">
    <w:p w14:paraId="4BBEC0C2" w14:textId="77777777" w:rsidR="0093621D" w:rsidRDefault="00936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FreeSans">
    <w:altName w:val="Arial"/>
    <w:panose1 w:val="020B0604020202020204"/>
    <w:charset w:val="01"/>
    <w:family w:val="swiss"/>
    <w:pitch w:val="default"/>
  </w:font>
  <w:font w:name="Bookman">
    <w:altName w:val="Bookman Old Style"/>
    <w:panose1 w:val="020B0604020202020204"/>
    <w:charset w:val="00"/>
    <w:family w:val="auto"/>
    <w:pitch w:val="variable"/>
  </w:font>
  <w:font w:name="TimesNewRomanPSMT">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5146172"/>
      <w:docPartObj>
        <w:docPartGallery w:val="Page Numbers (Bottom of Page)"/>
        <w:docPartUnique/>
      </w:docPartObj>
    </w:sdtPr>
    <w:sdtContent>
      <w:p w14:paraId="26127847" w14:textId="78B67A2F" w:rsidR="00B9044B" w:rsidRDefault="00B9044B" w:rsidP="00B904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9E1AC5" w14:textId="77777777" w:rsidR="00B9044B" w:rsidRDefault="00B9044B" w:rsidP="008A17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0314054"/>
      <w:docPartObj>
        <w:docPartGallery w:val="Page Numbers (Bottom of Page)"/>
        <w:docPartUnique/>
      </w:docPartObj>
    </w:sdtPr>
    <w:sdtContent>
      <w:p w14:paraId="54656154" w14:textId="0219DD8D" w:rsidR="00B9044B" w:rsidRDefault="00B9044B" w:rsidP="00B904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63B92">
          <w:rPr>
            <w:rStyle w:val="PageNumber"/>
            <w:noProof/>
          </w:rPr>
          <w:t>4</w:t>
        </w:r>
        <w:r>
          <w:rPr>
            <w:rStyle w:val="PageNumber"/>
          </w:rPr>
          <w:fldChar w:fldCharType="end"/>
        </w:r>
      </w:p>
    </w:sdtContent>
  </w:sdt>
  <w:p w14:paraId="31AAAE94" w14:textId="77777777" w:rsidR="00B9044B" w:rsidRDefault="00B9044B" w:rsidP="008A17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C2701" w14:textId="77777777" w:rsidR="00B9044B" w:rsidRDefault="00B90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ADB0" w14:textId="77777777" w:rsidR="0093621D" w:rsidRDefault="0093621D">
      <w:r>
        <w:separator/>
      </w:r>
    </w:p>
  </w:footnote>
  <w:footnote w:type="continuationSeparator" w:id="0">
    <w:p w14:paraId="5A271F7B" w14:textId="77777777" w:rsidR="0093621D" w:rsidRDefault="00936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2540" w14:textId="77777777" w:rsidR="00B9044B" w:rsidRDefault="00B90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E3488" w14:textId="77777777" w:rsidR="00B9044B" w:rsidRDefault="00B904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49AB" w14:textId="77777777" w:rsidR="00B9044B" w:rsidRDefault="00B90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25D769CE"/>
    <w:multiLevelType w:val="hybridMultilevel"/>
    <w:tmpl w:val="8884A2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44631"/>
    <w:multiLevelType w:val="hybridMultilevel"/>
    <w:tmpl w:val="FAAC50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4A457D2"/>
    <w:multiLevelType w:val="hybridMultilevel"/>
    <w:tmpl w:val="A7447A06"/>
    <w:lvl w:ilvl="0" w:tplc="0816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7B86E1C"/>
    <w:multiLevelType w:val="hybridMultilevel"/>
    <w:tmpl w:val="0F1E56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1C3345E"/>
    <w:multiLevelType w:val="hybridMultilevel"/>
    <w:tmpl w:val="87AEC9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5E84050"/>
    <w:multiLevelType w:val="multilevel"/>
    <w:tmpl w:val="69F073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5297934">
    <w:abstractNumId w:val="1"/>
  </w:num>
  <w:num w:numId="2" w16cid:durableId="1766419298">
    <w:abstractNumId w:val="2"/>
  </w:num>
  <w:num w:numId="3" w16cid:durableId="2106413599">
    <w:abstractNumId w:val="0"/>
  </w:num>
  <w:num w:numId="4" w16cid:durableId="882523796">
    <w:abstractNumId w:val="4"/>
  </w:num>
  <w:num w:numId="5" w16cid:durableId="2049211075">
    <w:abstractNumId w:val="3"/>
  </w:num>
  <w:num w:numId="6" w16cid:durableId="316610971">
    <w:abstractNumId w:val="9"/>
  </w:num>
  <w:num w:numId="7" w16cid:durableId="199443270">
    <w:abstractNumId w:val="7"/>
  </w:num>
  <w:num w:numId="8" w16cid:durableId="778569515">
    <w:abstractNumId w:val="6"/>
  </w:num>
  <w:num w:numId="9" w16cid:durableId="1454444179">
    <w:abstractNumId w:val="8"/>
  </w:num>
  <w:num w:numId="10" w16cid:durableId="875044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pt-PT" w:vendorID="64" w:dllVersion="6" w:nlCheck="1" w:checkStyle="0"/>
  <w:activeWritingStyle w:appName="MSWord" w:lang="en-GB" w:vendorID="64" w:dllVersion="0" w:nlCheck="1" w:checkStyle="0"/>
  <w:activeWritingStyle w:appName="MSWord" w:lang="en-GB" w:vendorID="64" w:dllVersion="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13E9C"/>
    <w:rsid w:val="00014234"/>
    <w:rsid w:val="00023F6C"/>
    <w:rsid w:val="00025DFA"/>
    <w:rsid w:val="00032668"/>
    <w:rsid w:val="00033FCB"/>
    <w:rsid w:val="00036595"/>
    <w:rsid w:val="000511E1"/>
    <w:rsid w:val="00055724"/>
    <w:rsid w:val="000652B0"/>
    <w:rsid w:val="00095A64"/>
    <w:rsid w:val="000D0924"/>
    <w:rsid w:val="000D626F"/>
    <w:rsid w:val="000E137A"/>
    <w:rsid w:val="000E3429"/>
    <w:rsid w:val="000E3CF8"/>
    <w:rsid w:val="000F59C2"/>
    <w:rsid w:val="001016FD"/>
    <w:rsid w:val="0011068E"/>
    <w:rsid w:val="001123E8"/>
    <w:rsid w:val="0011288D"/>
    <w:rsid w:val="00124050"/>
    <w:rsid w:val="00141E60"/>
    <w:rsid w:val="00143B8E"/>
    <w:rsid w:val="00161CF9"/>
    <w:rsid w:val="00164583"/>
    <w:rsid w:val="00181B25"/>
    <w:rsid w:val="00184B2A"/>
    <w:rsid w:val="001B657B"/>
    <w:rsid w:val="001C0AFB"/>
    <w:rsid w:val="001D2EAF"/>
    <w:rsid w:val="001E23BC"/>
    <w:rsid w:val="001E267E"/>
    <w:rsid w:val="001F01EA"/>
    <w:rsid w:val="00206059"/>
    <w:rsid w:val="00206137"/>
    <w:rsid w:val="00231052"/>
    <w:rsid w:val="00245584"/>
    <w:rsid w:val="00255BCC"/>
    <w:rsid w:val="002619A1"/>
    <w:rsid w:val="00283AF1"/>
    <w:rsid w:val="00294F9F"/>
    <w:rsid w:val="002A5FC8"/>
    <w:rsid w:val="002C452B"/>
    <w:rsid w:val="002C528C"/>
    <w:rsid w:val="002C5866"/>
    <w:rsid w:val="002D08E0"/>
    <w:rsid w:val="002E56B4"/>
    <w:rsid w:val="002F0093"/>
    <w:rsid w:val="00301E74"/>
    <w:rsid w:val="00316C32"/>
    <w:rsid w:val="00324991"/>
    <w:rsid w:val="00327D42"/>
    <w:rsid w:val="00332A39"/>
    <w:rsid w:val="00346246"/>
    <w:rsid w:val="003722E0"/>
    <w:rsid w:val="00382CAE"/>
    <w:rsid w:val="003920CE"/>
    <w:rsid w:val="003A71F1"/>
    <w:rsid w:val="003B1F89"/>
    <w:rsid w:val="003B3A3C"/>
    <w:rsid w:val="003D0EE5"/>
    <w:rsid w:val="003D4712"/>
    <w:rsid w:val="003D7232"/>
    <w:rsid w:val="003E3AB8"/>
    <w:rsid w:val="003E4EF5"/>
    <w:rsid w:val="003F64AC"/>
    <w:rsid w:val="0040011D"/>
    <w:rsid w:val="00401DAB"/>
    <w:rsid w:val="00431FC9"/>
    <w:rsid w:val="00455B25"/>
    <w:rsid w:val="00455CFA"/>
    <w:rsid w:val="00472202"/>
    <w:rsid w:val="00481E50"/>
    <w:rsid w:val="0048670E"/>
    <w:rsid w:val="00494EEA"/>
    <w:rsid w:val="004A0174"/>
    <w:rsid w:val="004A0986"/>
    <w:rsid w:val="004B40A5"/>
    <w:rsid w:val="004C3F65"/>
    <w:rsid w:val="004D5948"/>
    <w:rsid w:val="004D6E39"/>
    <w:rsid w:val="004E413D"/>
    <w:rsid w:val="00510114"/>
    <w:rsid w:val="0051456B"/>
    <w:rsid w:val="0052048D"/>
    <w:rsid w:val="00540FB7"/>
    <w:rsid w:val="005410EA"/>
    <w:rsid w:val="005447FE"/>
    <w:rsid w:val="00584FCC"/>
    <w:rsid w:val="005870B3"/>
    <w:rsid w:val="00591D6C"/>
    <w:rsid w:val="005935A7"/>
    <w:rsid w:val="005962EA"/>
    <w:rsid w:val="005A0F99"/>
    <w:rsid w:val="005A56D1"/>
    <w:rsid w:val="005C3122"/>
    <w:rsid w:val="005C4FDA"/>
    <w:rsid w:val="005D0C7D"/>
    <w:rsid w:val="005D39AD"/>
    <w:rsid w:val="005E3BE1"/>
    <w:rsid w:val="005E7958"/>
    <w:rsid w:val="005F3B19"/>
    <w:rsid w:val="005F4875"/>
    <w:rsid w:val="005F6AF4"/>
    <w:rsid w:val="0060168B"/>
    <w:rsid w:val="00607B07"/>
    <w:rsid w:val="0061161C"/>
    <w:rsid w:val="00614A36"/>
    <w:rsid w:val="00636604"/>
    <w:rsid w:val="006377AF"/>
    <w:rsid w:val="00662427"/>
    <w:rsid w:val="00662836"/>
    <w:rsid w:val="00672B60"/>
    <w:rsid w:val="0067720B"/>
    <w:rsid w:val="00687E68"/>
    <w:rsid w:val="006905E7"/>
    <w:rsid w:val="0069447D"/>
    <w:rsid w:val="006A0FC4"/>
    <w:rsid w:val="006A255E"/>
    <w:rsid w:val="006A354F"/>
    <w:rsid w:val="006A6F5E"/>
    <w:rsid w:val="006B67A2"/>
    <w:rsid w:val="006C6180"/>
    <w:rsid w:val="006C6F74"/>
    <w:rsid w:val="006D17FF"/>
    <w:rsid w:val="006E454E"/>
    <w:rsid w:val="006E4A01"/>
    <w:rsid w:val="006F20AC"/>
    <w:rsid w:val="00701FF9"/>
    <w:rsid w:val="00703B90"/>
    <w:rsid w:val="00720DCC"/>
    <w:rsid w:val="00723DE7"/>
    <w:rsid w:val="00727A4A"/>
    <w:rsid w:val="00730044"/>
    <w:rsid w:val="007308DC"/>
    <w:rsid w:val="00741D21"/>
    <w:rsid w:val="00745253"/>
    <w:rsid w:val="00754851"/>
    <w:rsid w:val="00763B92"/>
    <w:rsid w:val="00767965"/>
    <w:rsid w:val="00776856"/>
    <w:rsid w:val="00783D08"/>
    <w:rsid w:val="00787D35"/>
    <w:rsid w:val="007A4FEE"/>
    <w:rsid w:val="007C22CF"/>
    <w:rsid w:val="007D2342"/>
    <w:rsid w:val="007D6225"/>
    <w:rsid w:val="007E2690"/>
    <w:rsid w:val="007F7FF5"/>
    <w:rsid w:val="00802724"/>
    <w:rsid w:val="00804E2D"/>
    <w:rsid w:val="00816065"/>
    <w:rsid w:val="0084157B"/>
    <w:rsid w:val="008425F8"/>
    <w:rsid w:val="0084642C"/>
    <w:rsid w:val="00871A33"/>
    <w:rsid w:val="00874AAB"/>
    <w:rsid w:val="00876F6C"/>
    <w:rsid w:val="008A1732"/>
    <w:rsid w:val="008B1D5C"/>
    <w:rsid w:val="008D3641"/>
    <w:rsid w:val="008E1ECF"/>
    <w:rsid w:val="00903C7A"/>
    <w:rsid w:val="009131F3"/>
    <w:rsid w:val="00917E7D"/>
    <w:rsid w:val="00933E1B"/>
    <w:rsid w:val="00935F64"/>
    <w:rsid w:val="0093621D"/>
    <w:rsid w:val="009468DA"/>
    <w:rsid w:val="009548FF"/>
    <w:rsid w:val="009606DB"/>
    <w:rsid w:val="009746FF"/>
    <w:rsid w:val="009754A0"/>
    <w:rsid w:val="009970F3"/>
    <w:rsid w:val="009A286B"/>
    <w:rsid w:val="009E53D7"/>
    <w:rsid w:val="009E65CA"/>
    <w:rsid w:val="00A0420E"/>
    <w:rsid w:val="00A06CA4"/>
    <w:rsid w:val="00A07D6B"/>
    <w:rsid w:val="00A3472A"/>
    <w:rsid w:val="00A41CE1"/>
    <w:rsid w:val="00A53C81"/>
    <w:rsid w:val="00A53F77"/>
    <w:rsid w:val="00A626B6"/>
    <w:rsid w:val="00A62BF0"/>
    <w:rsid w:val="00A658AE"/>
    <w:rsid w:val="00A66D53"/>
    <w:rsid w:val="00A67A1C"/>
    <w:rsid w:val="00A707E3"/>
    <w:rsid w:val="00A768A0"/>
    <w:rsid w:val="00AA6A6C"/>
    <w:rsid w:val="00AB372A"/>
    <w:rsid w:val="00AE644F"/>
    <w:rsid w:val="00AE6DE1"/>
    <w:rsid w:val="00AF7A57"/>
    <w:rsid w:val="00B018BC"/>
    <w:rsid w:val="00B064BE"/>
    <w:rsid w:val="00B11CD4"/>
    <w:rsid w:val="00B20E6A"/>
    <w:rsid w:val="00B24093"/>
    <w:rsid w:val="00B3084A"/>
    <w:rsid w:val="00B4057E"/>
    <w:rsid w:val="00B47669"/>
    <w:rsid w:val="00B60DDD"/>
    <w:rsid w:val="00B61E0E"/>
    <w:rsid w:val="00B708B0"/>
    <w:rsid w:val="00B9044B"/>
    <w:rsid w:val="00B940D0"/>
    <w:rsid w:val="00BA0A85"/>
    <w:rsid w:val="00BA5279"/>
    <w:rsid w:val="00BA5B6D"/>
    <w:rsid w:val="00BB1D63"/>
    <w:rsid w:val="00BB20A8"/>
    <w:rsid w:val="00BB6251"/>
    <w:rsid w:val="00BD21B6"/>
    <w:rsid w:val="00BD5410"/>
    <w:rsid w:val="00BD5441"/>
    <w:rsid w:val="00BF22D9"/>
    <w:rsid w:val="00C01E11"/>
    <w:rsid w:val="00C02186"/>
    <w:rsid w:val="00C11A01"/>
    <w:rsid w:val="00C172E4"/>
    <w:rsid w:val="00C217FA"/>
    <w:rsid w:val="00C24D80"/>
    <w:rsid w:val="00C45BA9"/>
    <w:rsid w:val="00C46E3F"/>
    <w:rsid w:val="00C47011"/>
    <w:rsid w:val="00C54DFE"/>
    <w:rsid w:val="00C70E5A"/>
    <w:rsid w:val="00C7137A"/>
    <w:rsid w:val="00C84769"/>
    <w:rsid w:val="00C94A55"/>
    <w:rsid w:val="00C9502D"/>
    <w:rsid w:val="00CA1481"/>
    <w:rsid w:val="00CA3DE2"/>
    <w:rsid w:val="00CA7509"/>
    <w:rsid w:val="00CB6480"/>
    <w:rsid w:val="00CC7B7F"/>
    <w:rsid w:val="00CD630A"/>
    <w:rsid w:val="00D02DF7"/>
    <w:rsid w:val="00D1652B"/>
    <w:rsid w:val="00D23C1F"/>
    <w:rsid w:val="00D356E2"/>
    <w:rsid w:val="00D4436F"/>
    <w:rsid w:val="00D52A97"/>
    <w:rsid w:val="00D542DE"/>
    <w:rsid w:val="00D568B1"/>
    <w:rsid w:val="00D6000A"/>
    <w:rsid w:val="00D6061D"/>
    <w:rsid w:val="00D61C6B"/>
    <w:rsid w:val="00D6248D"/>
    <w:rsid w:val="00D70086"/>
    <w:rsid w:val="00D710A1"/>
    <w:rsid w:val="00D73C5E"/>
    <w:rsid w:val="00D767F3"/>
    <w:rsid w:val="00D90812"/>
    <w:rsid w:val="00DA174E"/>
    <w:rsid w:val="00DB5483"/>
    <w:rsid w:val="00DC30C3"/>
    <w:rsid w:val="00DD2073"/>
    <w:rsid w:val="00DD401D"/>
    <w:rsid w:val="00DD6147"/>
    <w:rsid w:val="00DF343E"/>
    <w:rsid w:val="00DF64A9"/>
    <w:rsid w:val="00E0766C"/>
    <w:rsid w:val="00E23FC5"/>
    <w:rsid w:val="00E42D4C"/>
    <w:rsid w:val="00E61828"/>
    <w:rsid w:val="00E9712B"/>
    <w:rsid w:val="00EB0F9D"/>
    <w:rsid w:val="00EB65D0"/>
    <w:rsid w:val="00EC74D7"/>
    <w:rsid w:val="00EF7839"/>
    <w:rsid w:val="00F00EB0"/>
    <w:rsid w:val="00F021D1"/>
    <w:rsid w:val="00F149CC"/>
    <w:rsid w:val="00F1512E"/>
    <w:rsid w:val="00F24029"/>
    <w:rsid w:val="00F57E56"/>
    <w:rsid w:val="00F623E5"/>
    <w:rsid w:val="00FA3E6E"/>
    <w:rsid w:val="00FB3C0A"/>
    <w:rsid w:val="00FC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0EC4F9"/>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Heading3">
    <w:name w:val="heading 3"/>
    <w:basedOn w:val="Normal"/>
    <w:next w:val="Normal"/>
    <w:qFormat/>
    <w:pPr>
      <w:keepNext/>
      <w:tabs>
        <w:tab w:val="num" w:pos="0"/>
      </w:tabs>
      <w:spacing w:before="240" w:after="6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paragraph" w:styleId="Header">
    <w:name w:val="header"/>
    <w:basedOn w:val="Normal"/>
    <w:link w:val="HeaderChar"/>
    <w:uiPriority w:val="99"/>
    <w:unhideWhenUsed/>
    <w:rsid w:val="00D1652B"/>
    <w:pPr>
      <w:tabs>
        <w:tab w:val="center" w:pos="4513"/>
        <w:tab w:val="right" w:pos="9026"/>
      </w:tabs>
    </w:pPr>
  </w:style>
  <w:style w:type="character" w:customStyle="1" w:styleId="HeaderChar">
    <w:name w:val="Header Char"/>
    <w:basedOn w:val="DefaultParagraphFont"/>
    <w:link w:val="Header"/>
    <w:uiPriority w:val="99"/>
    <w:rsid w:val="00D1652B"/>
    <w:rPr>
      <w:color w:val="000000"/>
      <w:sz w:val="24"/>
    </w:rPr>
  </w:style>
  <w:style w:type="paragraph" w:styleId="Footer">
    <w:name w:val="footer"/>
    <w:basedOn w:val="Normal"/>
    <w:link w:val="FooterChar"/>
    <w:uiPriority w:val="99"/>
    <w:unhideWhenUsed/>
    <w:rsid w:val="00D1652B"/>
    <w:pPr>
      <w:tabs>
        <w:tab w:val="center" w:pos="4513"/>
        <w:tab w:val="right" w:pos="9026"/>
      </w:tabs>
    </w:pPr>
  </w:style>
  <w:style w:type="character" w:customStyle="1" w:styleId="FooterChar">
    <w:name w:val="Footer Char"/>
    <w:basedOn w:val="DefaultParagraphFont"/>
    <w:link w:val="Footer"/>
    <w:uiPriority w:val="99"/>
    <w:rsid w:val="00D1652B"/>
    <w:rPr>
      <w:color w:val="000000"/>
      <w:sz w:val="24"/>
    </w:rPr>
  </w:style>
  <w:style w:type="character" w:customStyle="1" w:styleId="UnresolvedMention1">
    <w:name w:val="Unresolved Mention1"/>
    <w:basedOn w:val="DefaultParagraphFont"/>
    <w:uiPriority w:val="99"/>
    <w:semiHidden/>
    <w:unhideWhenUsed/>
    <w:rsid w:val="00BD5410"/>
    <w:rPr>
      <w:color w:val="605E5C"/>
      <w:shd w:val="clear" w:color="auto" w:fill="E1DFDD"/>
    </w:rPr>
  </w:style>
  <w:style w:type="character" w:customStyle="1" w:styleId="markedcontent">
    <w:name w:val="markedcontent"/>
    <w:basedOn w:val="DefaultParagraphFont"/>
    <w:rsid w:val="00B11CD4"/>
  </w:style>
  <w:style w:type="paragraph" w:styleId="NormalWeb">
    <w:name w:val="Normal (Web)"/>
    <w:basedOn w:val="Normal"/>
    <w:uiPriority w:val="99"/>
    <w:unhideWhenUsed/>
    <w:rsid w:val="001E267E"/>
    <w:pPr>
      <w:autoSpaceDE/>
      <w:spacing w:before="100" w:beforeAutospacing="1" w:after="100" w:afterAutospacing="1"/>
    </w:pPr>
    <w:rPr>
      <w:color w:val="auto"/>
      <w:szCs w:val="24"/>
      <w:lang w:eastAsia="en-GB"/>
    </w:rPr>
  </w:style>
  <w:style w:type="paragraph" w:styleId="ListParagraph">
    <w:name w:val="List Paragraph"/>
    <w:basedOn w:val="Normal"/>
    <w:uiPriority w:val="34"/>
    <w:qFormat/>
    <w:rsid w:val="00C94A55"/>
    <w:pPr>
      <w:ind w:left="720"/>
      <w:contextualSpacing/>
    </w:pPr>
  </w:style>
  <w:style w:type="character" w:styleId="PageNumber">
    <w:name w:val="page number"/>
    <w:basedOn w:val="DefaultParagraphFont"/>
    <w:uiPriority w:val="99"/>
    <w:semiHidden/>
    <w:unhideWhenUsed/>
    <w:rsid w:val="008A1732"/>
  </w:style>
  <w:style w:type="character" w:customStyle="1" w:styleId="UnresolvedMention2">
    <w:name w:val="Unresolved Mention2"/>
    <w:basedOn w:val="DefaultParagraphFont"/>
    <w:uiPriority w:val="99"/>
    <w:semiHidden/>
    <w:unhideWhenUsed/>
    <w:rsid w:val="00401DAB"/>
    <w:rPr>
      <w:color w:val="605E5C"/>
      <w:shd w:val="clear" w:color="auto" w:fill="E1DFDD"/>
    </w:rPr>
  </w:style>
  <w:style w:type="character" w:styleId="PlaceholderText">
    <w:name w:val="Placeholder Text"/>
    <w:basedOn w:val="DefaultParagraphFont"/>
    <w:uiPriority w:val="99"/>
    <w:semiHidden/>
    <w:rsid w:val="002F0093"/>
    <w:rPr>
      <w:color w:val="808080"/>
    </w:rPr>
  </w:style>
  <w:style w:type="character" w:styleId="Strong">
    <w:name w:val="Strong"/>
    <w:basedOn w:val="DefaultParagraphFont"/>
    <w:uiPriority w:val="22"/>
    <w:qFormat/>
    <w:rsid w:val="00614A36"/>
    <w:rPr>
      <w:b/>
      <w:bCs/>
    </w:rPr>
  </w:style>
  <w:style w:type="table" w:styleId="GridTable1Light">
    <w:name w:val="Grid Table 1 Light"/>
    <w:basedOn w:val="TableNormal"/>
    <w:uiPriority w:val="46"/>
    <w:rsid w:val="007E269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E269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E269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7E269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73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7186">
      <w:bodyDiv w:val="1"/>
      <w:marLeft w:val="0"/>
      <w:marRight w:val="0"/>
      <w:marTop w:val="0"/>
      <w:marBottom w:val="0"/>
      <w:divBdr>
        <w:top w:val="none" w:sz="0" w:space="0" w:color="auto"/>
        <w:left w:val="none" w:sz="0" w:space="0" w:color="auto"/>
        <w:bottom w:val="none" w:sz="0" w:space="0" w:color="auto"/>
        <w:right w:val="none" w:sz="0" w:space="0" w:color="auto"/>
      </w:divBdr>
    </w:div>
    <w:div w:id="200900179">
      <w:bodyDiv w:val="1"/>
      <w:marLeft w:val="0"/>
      <w:marRight w:val="0"/>
      <w:marTop w:val="0"/>
      <w:marBottom w:val="0"/>
      <w:divBdr>
        <w:top w:val="none" w:sz="0" w:space="0" w:color="auto"/>
        <w:left w:val="none" w:sz="0" w:space="0" w:color="auto"/>
        <w:bottom w:val="none" w:sz="0" w:space="0" w:color="auto"/>
        <w:right w:val="none" w:sz="0" w:space="0" w:color="auto"/>
      </w:divBdr>
    </w:div>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715473763">
      <w:bodyDiv w:val="1"/>
      <w:marLeft w:val="0"/>
      <w:marRight w:val="0"/>
      <w:marTop w:val="0"/>
      <w:marBottom w:val="0"/>
      <w:divBdr>
        <w:top w:val="none" w:sz="0" w:space="0" w:color="auto"/>
        <w:left w:val="none" w:sz="0" w:space="0" w:color="auto"/>
        <w:bottom w:val="none" w:sz="0" w:space="0" w:color="auto"/>
        <w:right w:val="none" w:sz="0" w:space="0" w:color="auto"/>
      </w:divBdr>
      <w:divsChild>
        <w:div w:id="2054231066">
          <w:marLeft w:val="0"/>
          <w:marRight w:val="0"/>
          <w:marTop w:val="0"/>
          <w:marBottom w:val="0"/>
          <w:divBdr>
            <w:top w:val="none" w:sz="0" w:space="0" w:color="auto"/>
            <w:left w:val="none" w:sz="0" w:space="0" w:color="auto"/>
            <w:bottom w:val="none" w:sz="0" w:space="0" w:color="auto"/>
            <w:right w:val="none" w:sz="0" w:space="0" w:color="auto"/>
          </w:divBdr>
        </w:div>
      </w:divsChild>
    </w:div>
    <w:div w:id="774593457">
      <w:bodyDiv w:val="1"/>
      <w:marLeft w:val="0"/>
      <w:marRight w:val="0"/>
      <w:marTop w:val="0"/>
      <w:marBottom w:val="0"/>
      <w:divBdr>
        <w:top w:val="none" w:sz="0" w:space="0" w:color="auto"/>
        <w:left w:val="none" w:sz="0" w:space="0" w:color="auto"/>
        <w:bottom w:val="none" w:sz="0" w:space="0" w:color="auto"/>
        <w:right w:val="none" w:sz="0" w:space="0" w:color="auto"/>
      </w:divBdr>
    </w:div>
    <w:div w:id="777796438">
      <w:bodyDiv w:val="1"/>
      <w:marLeft w:val="0"/>
      <w:marRight w:val="0"/>
      <w:marTop w:val="0"/>
      <w:marBottom w:val="0"/>
      <w:divBdr>
        <w:top w:val="none" w:sz="0" w:space="0" w:color="auto"/>
        <w:left w:val="none" w:sz="0" w:space="0" w:color="auto"/>
        <w:bottom w:val="none" w:sz="0" w:space="0" w:color="auto"/>
        <w:right w:val="none" w:sz="0" w:space="0" w:color="auto"/>
      </w:divBdr>
    </w:div>
    <w:div w:id="815604512">
      <w:bodyDiv w:val="1"/>
      <w:marLeft w:val="0"/>
      <w:marRight w:val="0"/>
      <w:marTop w:val="0"/>
      <w:marBottom w:val="0"/>
      <w:divBdr>
        <w:top w:val="none" w:sz="0" w:space="0" w:color="auto"/>
        <w:left w:val="none" w:sz="0" w:space="0" w:color="auto"/>
        <w:bottom w:val="none" w:sz="0" w:space="0" w:color="auto"/>
        <w:right w:val="none" w:sz="0" w:space="0" w:color="auto"/>
      </w:divBdr>
      <w:divsChild>
        <w:div w:id="1441873652">
          <w:marLeft w:val="0"/>
          <w:marRight w:val="0"/>
          <w:marTop w:val="0"/>
          <w:marBottom w:val="0"/>
          <w:divBdr>
            <w:top w:val="none" w:sz="0" w:space="0" w:color="auto"/>
            <w:left w:val="none" w:sz="0" w:space="0" w:color="auto"/>
            <w:bottom w:val="none" w:sz="0" w:space="0" w:color="auto"/>
            <w:right w:val="none" w:sz="0" w:space="0" w:color="auto"/>
          </w:divBdr>
          <w:divsChild>
            <w:div w:id="16954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1509">
      <w:bodyDiv w:val="1"/>
      <w:marLeft w:val="0"/>
      <w:marRight w:val="0"/>
      <w:marTop w:val="0"/>
      <w:marBottom w:val="0"/>
      <w:divBdr>
        <w:top w:val="none" w:sz="0" w:space="0" w:color="auto"/>
        <w:left w:val="none" w:sz="0" w:space="0" w:color="auto"/>
        <w:bottom w:val="none" w:sz="0" w:space="0" w:color="auto"/>
        <w:right w:val="none" w:sz="0" w:space="0" w:color="auto"/>
      </w:divBdr>
      <w:divsChild>
        <w:div w:id="1930961817">
          <w:marLeft w:val="0"/>
          <w:marRight w:val="0"/>
          <w:marTop w:val="0"/>
          <w:marBottom w:val="0"/>
          <w:divBdr>
            <w:top w:val="none" w:sz="0" w:space="0" w:color="auto"/>
            <w:left w:val="none" w:sz="0" w:space="0" w:color="auto"/>
            <w:bottom w:val="none" w:sz="0" w:space="0" w:color="auto"/>
            <w:right w:val="none" w:sz="0" w:space="0" w:color="auto"/>
          </w:divBdr>
          <w:divsChild>
            <w:div w:id="320431154">
              <w:marLeft w:val="0"/>
              <w:marRight w:val="0"/>
              <w:marTop w:val="0"/>
              <w:marBottom w:val="0"/>
              <w:divBdr>
                <w:top w:val="none" w:sz="0" w:space="0" w:color="auto"/>
                <w:left w:val="none" w:sz="0" w:space="0" w:color="auto"/>
                <w:bottom w:val="none" w:sz="0" w:space="0" w:color="auto"/>
                <w:right w:val="none" w:sz="0" w:space="0" w:color="auto"/>
              </w:divBdr>
              <w:divsChild>
                <w:div w:id="1744181891">
                  <w:marLeft w:val="0"/>
                  <w:marRight w:val="0"/>
                  <w:marTop w:val="0"/>
                  <w:marBottom w:val="0"/>
                  <w:divBdr>
                    <w:top w:val="none" w:sz="0" w:space="0" w:color="auto"/>
                    <w:left w:val="none" w:sz="0" w:space="0" w:color="auto"/>
                    <w:bottom w:val="none" w:sz="0" w:space="0" w:color="auto"/>
                    <w:right w:val="none" w:sz="0" w:space="0" w:color="auto"/>
                  </w:divBdr>
                  <w:divsChild>
                    <w:div w:id="3349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66501799">
      <w:bodyDiv w:val="1"/>
      <w:marLeft w:val="0"/>
      <w:marRight w:val="0"/>
      <w:marTop w:val="0"/>
      <w:marBottom w:val="0"/>
      <w:divBdr>
        <w:top w:val="none" w:sz="0" w:space="0" w:color="auto"/>
        <w:left w:val="none" w:sz="0" w:space="0" w:color="auto"/>
        <w:bottom w:val="none" w:sz="0" w:space="0" w:color="auto"/>
        <w:right w:val="none" w:sz="0" w:space="0" w:color="auto"/>
      </w:divBdr>
    </w:div>
    <w:div w:id="1315334839">
      <w:bodyDiv w:val="1"/>
      <w:marLeft w:val="0"/>
      <w:marRight w:val="0"/>
      <w:marTop w:val="0"/>
      <w:marBottom w:val="0"/>
      <w:divBdr>
        <w:top w:val="none" w:sz="0" w:space="0" w:color="auto"/>
        <w:left w:val="none" w:sz="0" w:space="0" w:color="auto"/>
        <w:bottom w:val="none" w:sz="0" w:space="0" w:color="auto"/>
        <w:right w:val="none" w:sz="0" w:space="0" w:color="auto"/>
      </w:divBdr>
    </w:div>
    <w:div w:id="1343432175">
      <w:bodyDiv w:val="1"/>
      <w:marLeft w:val="0"/>
      <w:marRight w:val="0"/>
      <w:marTop w:val="0"/>
      <w:marBottom w:val="0"/>
      <w:divBdr>
        <w:top w:val="none" w:sz="0" w:space="0" w:color="auto"/>
        <w:left w:val="none" w:sz="0" w:space="0" w:color="auto"/>
        <w:bottom w:val="none" w:sz="0" w:space="0" w:color="auto"/>
        <w:right w:val="none" w:sz="0" w:space="0" w:color="auto"/>
      </w:divBdr>
      <w:divsChild>
        <w:div w:id="1966613805">
          <w:marLeft w:val="0"/>
          <w:marRight w:val="0"/>
          <w:marTop w:val="0"/>
          <w:marBottom w:val="0"/>
          <w:divBdr>
            <w:top w:val="none" w:sz="0" w:space="0" w:color="auto"/>
            <w:left w:val="none" w:sz="0" w:space="0" w:color="auto"/>
            <w:bottom w:val="none" w:sz="0" w:space="0" w:color="auto"/>
            <w:right w:val="none" w:sz="0" w:space="0" w:color="auto"/>
          </w:divBdr>
          <w:divsChild>
            <w:div w:id="1302229019">
              <w:marLeft w:val="0"/>
              <w:marRight w:val="0"/>
              <w:marTop w:val="0"/>
              <w:marBottom w:val="0"/>
              <w:divBdr>
                <w:top w:val="none" w:sz="0" w:space="0" w:color="auto"/>
                <w:left w:val="none" w:sz="0" w:space="0" w:color="auto"/>
                <w:bottom w:val="none" w:sz="0" w:space="0" w:color="auto"/>
                <w:right w:val="none" w:sz="0" w:space="0" w:color="auto"/>
              </w:divBdr>
              <w:divsChild>
                <w:div w:id="1393187725">
                  <w:marLeft w:val="0"/>
                  <w:marRight w:val="0"/>
                  <w:marTop w:val="0"/>
                  <w:marBottom w:val="0"/>
                  <w:divBdr>
                    <w:top w:val="none" w:sz="0" w:space="0" w:color="auto"/>
                    <w:left w:val="none" w:sz="0" w:space="0" w:color="auto"/>
                    <w:bottom w:val="none" w:sz="0" w:space="0" w:color="auto"/>
                    <w:right w:val="none" w:sz="0" w:space="0" w:color="auto"/>
                  </w:divBdr>
                  <w:divsChild>
                    <w:div w:id="78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42288042">
      <w:bodyDiv w:val="1"/>
      <w:marLeft w:val="0"/>
      <w:marRight w:val="0"/>
      <w:marTop w:val="0"/>
      <w:marBottom w:val="0"/>
      <w:divBdr>
        <w:top w:val="none" w:sz="0" w:space="0" w:color="auto"/>
        <w:left w:val="none" w:sz="0" w:space="0" w:color="auto"/>
        <w:bottom w:val="none" w:sz="0" w:space="0" w:color="auto"/>
        <w:right w:val="none" w:sz="0" w:space="0" w:color="auto"/>
      </w:divBdr>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780025471">
      <w:bodyDiv w:val="1"/>
      <w:marLeft w:val="0"/>
      <w:marRight w:val="0"/>
      <w:marTop w:val="0"/>
      <w:marBottom w:val="0"/>
      <w:divBdr>
        <w:top w:val="none" w:sz="0" w:space="0" w:color="auto"/>
        <w:left w:val="none" w:sz="0" w:space="0" w:color="auto"/>
        <w:bottom w:val="none" w:sz="0" w:space="0" w:color="auto"/>
        <w:right w:val="none" w:sz="0" w:space="0" w:color="auto"/>
      </w:divBdr>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1981885436">
      <w:bodyDiv w:val="1"/>
      <w:marLeft w:val="0"/>
      <w:marRight w:val="0"/>
      <w:marTop w:val="0"/>
      <w:marBottom w:val="0"/>
      <w:divBdr>
        <w:top w:val="none" w:sz="0" w:space="0" w:color="auto"/>
        <w:left w:val="none" w:sz="0" w:space="0" w:color="auto"/>
        <w:bottom w:val="none" w:sz="0" w:space="0" w:color="auto"/>
        <w:right w:val="none" w:sz="0" w:space="0" w:color="auto"/>
      </w:divBdr>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 w:id="210980654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searchgate.net/publication/337826806_An_Approach_for_Spam_Detection_in_YouTube_Comments_Based_on_Supervised_Learning" TargetMode="Externa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hrivemyway.com/youtube-stat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rubrix.readthedocs.io/en/stable/tutorials/05-active_lear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taprot.net/statistics/spam-statistic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esearchgate.net/publication/327249513_Youtube_spam_comment_detection_using_support_vector_machine_and_K-nearest_neighbor" TargetMode="External"/><Relationship Id="rId28" Type="http://schemas.openxmlformats.org/officeDocument/2006/relationships/hyperlink" Target="https://github.com/modAL-python/modA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MyLeaerGate.com/moretraffic" TargetMode="External"/><Relationship Id="rId14" Type="http://schemas.openxmlformats.org/officeDocument/2006/relationships/image" Target="media/image6.png"/><Relationship Id="rId22" Type="http://schemas.openxmlformats.org/officeDocument/2006/relationships/hyperlink" Target="https://www.visualcapitalist.com/ranked-%20social-networks-worldwide-by-users/" TargetMode="External"/><Relationship Id="rId27" Type="http://schemas.openxmlformats.org/officeDocument/2006/relationships/hyperlink" Target="http://archive.ics.uci.edu/ml/datasets/YouTube+Spam+Collection"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1E087-C24C-4ECF-BB8F-B9254940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3170</Words>
  <Characters>18071</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IJCAI Proceedings Template</vt:lpstr>
      <vt:lpstr>IJCAI Proceedings Template</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Gonçalo Pereira da Silva de Vasconcelos Correia</cp:lastModifiedBy>
  <cp:revision>3</cp:revision>
  <dcterms:created xsi:type="dcterms:W3CDTF">2022-12-03T18:16:00Z</dcterms:created>
  <dcterms:modified xsi:type="dcterms:W3CDTF">2022-12-03T18:17:00Z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4b3fd44e57b000c4634802f7c141f5301eb0d0fd78c26aa6f9c3d4cd382b98ff</vt:lpwstr>
  </property>
</Properties>
</file>