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433" w:rsidRDefault="00E82879" w:rsidP="00CC3433">
      <w:pPr>
        <w:pStyle w:val="1"/>
        <w:rPr>
          <w:color w:val="000000" w:themeColor="text1"/>
          <w:sz w:val="52"/>
          <w:szCs w:val="52"/>
        </w:rPr>
      </w:pPr>
      <w:r w:rsidRPr="00E82879">
        <w:rPr>
          <w:color w:val="000000" w:themeColor="text1"/>
          <w:sz w:val="52"/>
          <w:szCs w:val="52"/>
        </w:rPr>
        <w:t>ГОНЧАРОВА ТАТЬЯНА АЛЕКСЕЕВНА</w:t>
      </w:r>
    </w:p>
    <w:p w:rsidR="00E82879" w:rsidRDefault="00E82879" w:rsidP="00D656A0">
      <w:pPr>
        <w:pStyle w:val="2"/>
        <w:pBdr>
          <w:top w:val="single" w:sz="4" w:space="1" w:color="auto"/>
        </w:pBdr>
      </w:pPr>
      <w:r>
        <w:t>КОНТАКТНЫЕ ДАННЫЕ</w:t>
      </w:r>
    </w:p>
    <w:p w:rsidR="00831295" w:rsidRDefault="00E82879" w:rsidP="00831295">
      <w:pPr>
        <w:pStyle w:val="a7"/>
        <w:numPr>
          <w:ilvl w:val="0"/>
          <w:numId w:val="5"/>
        </w:numPr>
      </w:pPr>
      <w:r>
        <w:t>Личная почта</w:t>
      </w:r>
      <w:r w:rsidR="00831295">
        <w:t xml:space="preserve">: </w:t>
      </w:r>
      <w:r w:rsidR="00831295" w:rsidRPr="00831295">
        <w:t>tatiana_gon@mail.ru</w:t>
      </w:r>
    </w:p>
    <w:p w:rsidR="00831295" w:rsidRDefault="00E82879" w:rsidP="00831295">
      <w:pPr>
        <w:pStyle w:val="a7"/>
        <w:numPr>
          <w:ilvl w:val="0"/>
          <w:numId w:val="5"/>
        </w:numPr>
      </w:pPr>
      <w:r>
        <w:t>Корпоративная почта</w:t>
      </w:r>
      <w:r w:rsidR="00831295">
        <w:t>:</w:t>
      </w:r>
      <w:r w:rsidR="00D656A0">
        <w:t xml:space="preserve"> </w:t>
      </w:r>
      <w:proofErr w:type="spellStart"/>
      <w:r w:rsidR="00831295" w:rsidRPr="009974BA">
        <w:rPr>
          <w:lang w:val="en-US"/>
        </w:rPr>
        <w:t>tagoncharova</w:t>
      </w:r>
      <w:proofErr w:type="spellEnd"/>
      <w:r w:rsidR="00831295" w:rsidRPr="009974BA">
        <w:t>_2@</w:t>
      </w:r>
      <w:proofErr w:type="spellStart"/>
      <w:r w:rsidR="00831295" w:rsidRPr="009974BA">
        <w:rPr>
          <w:lang w:val="en-US"/>
        </w:rPr>
        <w:t>edu</w:t>
      </w:r>
      <w:proofErr w:type="spellEnd"/>
      <w:r w:rsidR="00831295" w:rsidRPr="009974BA">
        <w:t>.</w:t>
      </w:r>
      <w:proofErr w:type="spellStart"/>
      <w:r w:rsidR="00831295" w:rsidRPr="009974BA">
        <w:rPr>
          <w:lang w:val="en-US"/>
        </w:rPr>
        <w:t>hse</w:t>
      </w:r>
      <w:proofErr w:type="spellEnd"/>
      <w:r w:rsidR="00831295" w:rsidRPr="009974BA">
        <w:t>.</w:t>
      </w:r>
      <w:proofErr w:type="spellStart"/>
      <w:r w:rsidR="00831295" w:rsidRPr="009974BA">
        <w:rPr>
          <w:lang w:val="en-US"/>
        </w:rPr>
        <w:t>ru</w:t>
      </w:r>
      <w:proofErr w:type="spellEnd"/>
    </w:p>
    <w:p w:rsidR="00E82879" w:rsidRPr="00831295" w:rsidRDefault="00E82879" w:rsidP="00831295">
      <w:pPr>
        <w:pStyle w:val="a7"/>
        <w:numPr>
          <w:ilvl w:val="0"/>
          <w:numId w:val="5"/>
        </w:numPr>
      </w:pPr>
      <w:r w:rsidRPr="00831295">
        <w:rPr>
          <w:lang w:val="en-US"/>
        </w:rPr>
        <w:t>Telegram</w:t>
      </w:r>
      <w:r w:rsidR="00831295">
        <w:t xml:space="preserve">: </w:t>
      </w:r>
      <w:r w:rsidRPr="00831295">
        <w:rPr>
          <w:lang w:val="en-US"/>
        </w:rPr>
        <w:t>@</w:t>
      </w:r>
      <w:proofErr w:type="spellStart"/>
      <w:r w:rsidRPr="00831295">
        <w:rPr>
          <w:lang w:val="en-US"/>
        </w:rPr>
        <w:t>varenieizroz</w:t>
      </w:r>
      <w:proofErr w:type="spellEnd"/>
    </w:p>
    <w:p w:rsidR="00E82879" w:rsidRDefault="00E82879" w:rsidP="003F3683">
      <w:pPr>
        <w:pStyle w:val="2"/>
        <w:pBdr>
          <w:top w:val="single" w:sz="4" w:space="1" w:color="auto"/>
        </w:pBdr>
      </w:pPr>
      <w:r>
        <w:t>ОБРАЗОВАНИЕ</w:t>
      </w:r>
    </w:p>
    <w:p w:rsidR="00C13A60" w:rsidRDefault="00C13A60" w:rsidP="00C13A60">
      <w:pPr>
        <w:sectPr w:rsidR="00C13A60" w:rsidSect="00C13A60">
          <w:type w:val="continuous"/>
          <w:pgSz w:w="11906" w:h="16838"/>
          <w:pgMar w:top="1134" w:right="850" w:bottom="1134" w:left="1701" w:header="708" w:footer="708" w:gutter="0"/>
          <w:cols w:sep="1" w:space="794"/>
          <w:docGrid w:linePitch="360"/>
        </w:sectPr>
      </w:pPr>
    </w:p>
    <w:p w:rsidR="00C13A60" w:rsidRDefault="00C13A60" w:rsidP="00C13A60">
      <w:pPr>
        <w:pStyle w:val="3"/>
      </w:pPr>
      <w:r>
        <w:lastRenderedPageBreak/>
        <w:t>Общее среднее (полное) образование</w:t>
      </w:r>
    </w:p>
    <w:p w:rsidR="00C13A60" w:rsidRDefault="00C13A60" w:rsidP="00C13A60">
      <w:r>
        <w:t>Государственное бюджетное общеобразовательное учреждение города Москвы "Школа № 967"</w:t>
      </w:r>
      <w:r>
        <w:t>, период обучения 2006-2017</w:t>
      </w:r>
    </w:p>
    <w:p w:rsidR="00C13A60" w:rsidRDefault="00C13A60" w:rsidP="00C13A60">
      <w:pPr>
        <w:pStyle w:val="3"/>
      </w:pPr>
      <w:r>
        <w:lastRenderedPageBreak/>
        <w:t>Высшее образование</w:t>
      </w:r>
    </w:p>
    <w:p w:rsidR="003F3683" w:rsidRPr="00C13A60" w:rsidRDefault="00C13A60" w:rsidP="00C13A60">
      <w:pPr>
        <w:rPr>
          <w:rFonts w:hint="eastAsia"/>
        </w:rPr>
        <w:sectPr w:rsidR="003F3683" w:rsidRPr="00C13A60" w:rsidSect="00C13A60">
          <w:type w:val="continuous"/>
          <w:pgSz w:w="11906" w:h="16838"/>
          <w:pgMar w:top="1134" w:right="850" w:bottom="1134" w:left="1701" w:header="708" w:footer="708" w:gutter="0"/>
          <w:cols w:num="2" w:sep="1" w:space="794"/>
          <w:docGrid w:linePitch="360"/>
        </w:sectPr>
      </w:pPr>
      <w:r>
        <w:t xml:space="preserve">Национальный исследовательский университет </w:t>
      </w:r>
      <w:r w:rsidRPr="00C13A60">
        <w:t>‘</w:t>
      </w:r>
      <w:r>
        <w:t>Высшая школа экономики</w:t>
      </w:r>
      <w:r w:rsidRPr="00C13A60">
        <w:t>’</w:t>
      </w:r>
      <w:r w:rsidR="007D216E">
        <w:t>, период обучения 2017</w:t>
      </w:r>
    </w:p>
    <w:p w:rsidR="00C13A60" w:rsidRPr="00C13A60" w:rsidRDefault="003F3683" w:rsidP="00057725">
      <w:pPr>
        <w:pStyle w:val="2"/>
        <w:pBdr>
          <w:top w:val="single" w:sz="4" w:space="1" w:color="auto"/>
        </w:pBdr>
        <w:sectPr w:rsidR="00C13A60" w:rsidRPr="00C13A60" w:rsidSect="0070375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lastRenderedPageBreak/>
        <w:t>ВЛ</w:t>
      </w:r>
      <w:r w:rsidR="009974BA">
        <w:t>АДЕНИЕ ИНОСТРАННЫМИ ЯЗЫКАМИ</w:t>
      </w:r>
    </w:p>
    <w:p w:rsidR="00C13A60" w:rsidRDefault="00C13A60" w:rsidP="00831295">
      <w:pPr>
        <w:pStyle w:val="a7"/>
        <w:numPr>
          <w:ilvl w:val="0"/>
          <w:numId w:val="3"/>
        </w:numPr>
      </w:pPr>
      <w:r>
        <w:lastRenderedPageBreak/>
        <w:t>Английский язык</w:t>
      </w:r>
      <w:r w:rsidR="00831295">
        <w:rPr>
          <w:lang w:val="en-US"/>
        </w:rPr>
        <w:t xml:space="preserve">, </w:t>
      </w:r>
      <w:r w:rsidR="00831295">
        <w:t>у</w:t>
      </w:r>
      <w:r>
        <w:t>ровень</w:t>
      </w:r>
      <w:r w:rsidR="00831295" w:rsidRPr="00831295">
        <w:rPr>
          <w:lang w:val="en-US"/>
        </w:rPr>
        <w:t xml:space="preserve"> C1</w:t>
      </w:r>
    </w:p>
    <w:p w:rsidR="00831295" w:rsidRPr="00831295" w:rsidRDefault="00831295" w:rsidP="00831295">
      <w:pPr>
        <w:pStyle w:val="a7"/>
        <w:numPr>
          <w:ilvl w:val="0"/>
          <w:numId w:val="3"/>
        </w:numPr>
      </w:pPr>
      <w:r>
        <w:t xml:space="preserve">Японский язык, уровень </w:t>
      </w:r>
      <w:r>
        <w:rPr>
          <w:lang w:val="en-US"/>
        </w:rPr>
        <w:t>A2</w:t>
      </w:r>
    </w:p>
    <w:p w:rsidR="00831295" w:rsidRDefault="009974BA" w:rsidP="003F3683">
      <w:pPr>
        <w:pStyle w:val="2"/>
        <w:pBdr>
          <w:top w:val="single" w:sz="4" w:space="1" w:color="auto"/>
        </w:pBdr>
      </w:pPr>
      <w:r>
        <w:t>ПРОФЕССИОНАЛЬНЫЕ НАВЫКИ</w:t>
      </w:r>
    </w:p>
    <w:p w:rsidR="00E82879" w:rsidRDefault="00831295" w:rsidP="00E82879">
      <w:pPr>
        <w:pStyle w:val="a7"/>
        <w:numPr>
          <w:ilvl w:val="0"/>
          <w:numId w:val="7"/>
        </w:numPr>
      </w:pPr>
      <w:r>
        <w:t>знание иностранных языков</w:t>
      </w:r>
      <w:r w:rsidR="009974BA">
        <w:rPr>
          <w:lang w:val="en-US"/>
        </w:rPr>
        <w:t>;</w:t>
      </w:r>
    </w:p>
    <w:p w:rsidR="009974BA" w:rsidRDefault="009974BA" w:rsidP="009974BA">
      <w:pPr>
        <w:pStyle w:val="a7"/>
        <w:numPr>
          <w:ilvl w:val="0"/>
          <w:numId w:val="7"/>
        </w:numPr>
      </w:pPr>
      <w:r>
        <w:t>умение быстро принимать решения</w:t>
      </w:r>
      <w:r>
        <w:rPr>
          <w:rFonts w:hint="eastAsia"/>
        </w:rPr>
        <w:t>;</w:t>
      </w:r>
    </w:p>
    <w:p w:rsidR="00831295" w:rsidRPr="009974BA" w:rsidRDefault="009974BA" w:rsidP="009974BA">
      <w:pPr>
        <w:pStyle w:val="a7"/>
        <w:numPr>
          <w:ilvl w:val="0"/>
          <w:numId w:val="7"/>
        </w:numPr>
      </w:pPr>
      <w:r>
        <w:t>умение приспосабливаться и искать подход к клиенту</w:t>
      </w:r>
      <w:r w:rsidRPr="009974BA">
        <w:t>;</w:t>
      </w:r>
    </w:p>
    <w:p w:rsidR="009974BA" w:rsidRPr="009974BA" w:rsidRDefault="009974BA" w:rsidP="009974BA">
      <w:pPr>
        <w:pStyle w:val="a7"/>
        <w:numPr>
          <w:ilvl w:val="0"/>
          <w:numId w:val="7"/>
        </w:numPr>
      </w:pPr>
      <w:r>
        <w:t>готовность вежливо общаться, без навязывания собственной позиции</w:t>
      </w:r>
      <w:r>
        <w:t>.</w:t>
      </w:r>
    </w:p>
    <w:p w:rsidR="009974BA" w:rsidRDefault="00057725" w:rsidP="003F3683">
      <w:pPr>
        <w:pStyle w:val="2"/>
        <w:pBdr>
          <w:top w:val="single" w:sz="4" w:space="1" w:color="auto"/>
        </w:pBdr>
      </w:pPr>
      <w:r>
        <w:t>ЛИЧНЫЕ КАЧЕСТВА</w:t>
      </w:r>
    </w:p>
    <w:p w:rsidR="009974BA" w:rsidRPr="009974BA" w:rsidRDefault="003F3683" w:rsidP="009974BA">
      <w:pPr>
        <w:pStyle w:val="a7"/>
        <w:numPr>
          <w:ilvl w:val="0"/>
          <w:numId w:val="8"/>
        </w:numPr>
      </w:pPr>
      <w:r>
        <w:t>в</w:t>
      </w:r>
      <w:r w:rsidR="009974BA" w:rsidRPr="009974BA">
        <w:t>нима</w:t>
      </w:r>
      <w:r w:rsidR="009974BA">
        <w:t>тельность</w:t>
      </w:r>
      <w:r w:rsidR="009974BA">
        <w:rPr>
          <w:lang w:val="en-US"/>
        </w:rPr>
        <w:t>;</w:t>
      </w:r>
    </w:p>
    <w:p w:rsidR="009974BA" w:rsidRPr="009974BA" w:rsidRDefault="003F3683" w:rsidP="009974BA">
      <w:pPr>
        <w:pStyle w:val="a7"/>
        <w:numPr>
          <w:ilvl w:val="0"/>
          <w:numId w:val="8"/>
        </w:numPr>
      </w:pPr>
      <w:r>
        <w:t>о</w:t>
      </w:r>
      <w:r w:rsidR="009974BA">
        <w:t>тветственность</w:t>
      </w:r>
      <w:r w:rsidR="009974BA">
        <w:rPr>
          <w:lang w:val="en-US"/>
        </w:rPr>
        <w:t>;</w:t>
      </w:r>
    </w:p>
    <w:p w:rsidR="009974BA" w:rsidRPr="009974BA" w:rsidRDefault="003F3683" w:rsidP="009974BA">
      <w:pPr>
        <w:pStyle w:val="a7"/>
        <w:numPr>
          <w:ilvl w:val="0"/>
          <w:numId w:val="8"/>
        </w:numPr>
      </w:pPr>
      <w:r>
        <w:t>а</w:t>
      </w:r>
      <w:r w:rsidR="009974BA" w:rsidRPr="009974BA">
        <w:t>ккуратность</w:t>
      </w:r>
      <w:r w:rsidR="009974BA">
        <w:rPr>
          <w:lang w:val="en-US"/>
        </w:rPr>
        <w:t>;</w:t>
      </w:r>
    </w:p>
    <w:p w:rsidR="009974BA" w:rsidRPr="009974BA" w:rsidRDefault="003F3683" w:rsidP="009974BA">
      <w:pPr>
        <w:pStyle w:val="a7"/>
        <w:numPr>
          <w:ilvl w:val="0"/>
          <w:numId w:val="8"/>
        </w:numPr>
      </w:pPr>
      <w:r>
        <w:t>ст</w:t>
      </w:r>
      <w:r w:rsidR="009974BA" w:rsidRPr="009974BA">
        <w:t>ремление развиваться</w:t>
      </w:r>
      <w:r w:rsidR="009974BA">
        <w:rPr>
          <w:lang w:val="en-US"/>
        </w:rPr>
        <w:t>;</w:t>
      </w:r>
    </w:p>
    <w:p w:rsidR="009974BA" w:rsidRPr="009974BA" w:rsidRDefault="003F3683" w:rsidP="009974BA">
      <w:pPr>
        <w:pStyle w:val="a7"/>
        <w:numPr>
          <w:ilvl w:val="0"/>
          <w:numId w:val="8"/>
        </w:numPr>
      </w:pPr>
      <w:r>
        <w:t>п</w:t>
      </w:r>
      <w:r w:rsidR="009974BA">
        <w:t>унктуальность</w:t>
      </w:r>
      <w:r w:rsidR="009974BA">
        <w:rPr>
          <w:lang w:val="en-US"/>
        </w:rPr>
        <w:t>;</w:t>
      </w:r>
    </w:p>
    <w:p w:rsidR="009974BA" w:rsidRDefault="003F3683" w:rsidP="009974BA">
      <w:pPr>
        <w:pStyle w:val="a7"/>
        <w:numPr>
          <w:ilvl w:val="0"/>
          <w:numId w:val="8"/>
        </w:numPr>
      </w:pPr>
      <w:r>
        <w:t>ц</w:t>
      </w:r>
      <w:r w:rsidR="009974BA">
        <w:t>елеустремленность.</w:t>
      </w:r>
      <w:bookmarkStart w:id="0" w:name="_GoBack"/>
      <w:bookmarkEnd w:id="0"/>
    </w:p>
    <w:p w:rsidR="00057725" w:rsidRDefault="00057725" w:rsidP="00057725">
      <w:pPr>
        <w:pStyle w:val="2"/>
        <w:pBdr>
          <w:top w:val="single" w:sz="4" w:space="1" w:color="auto"/>
        </w:pBdr>
      </w:pPr>
      <w:r>
        <w:t>УВЛЕЧЕНИЕ И ХОББИ</w:t>
      </w:r>
    </w:p>
    <w:p w:rsidR="00057725" w:rsidRDefault="00057725" w:rsidP="00057725">
      <w:pPr>
        <w:pStyle w:val="a7"/>
        <w:numPr>
          <w:ilvl w:val="0"/>
          <w:numId w:val="10"/>
        </w:numPr>
      </w:pPr>
      <w:r>
        <w:t>игра на музыкальных инструментах</w:t>
      </w:r>
      <w:r>
        <w:rPr>
          <w:lang w:val="en-US"/>
        </w:rPr>
        <w:t>;</w:t>
      </w:r>
    </w:p>
    <w:p w:rsidR="00057725" w:rsidRPr="00057725" w:rsidRDefault="00057725" w:rsidP="00057725">
      <w:pPr>
        <w:pStyle w:val="a7"/>
        <w:numPr>
          <w:ilvl w:val="0"/>
          <w:numId w:val="10"/>
        </w:numPr>
      </w:pPr>
      <w:r>
        <w:t>увлечение фотографией</w:t>
      </w:r>
      <w:r>
        <w:rPr>
          <w:lang w:val="en-US"/>
        </w:rPr>
        <w:t>;</w:t>
      </w:r>
    </w:p>
    <w:p w:rsidR="00057725" w:rsidRPr="00057725" w:rsidRDefault="00057725" w:rsidP="00057725">
      <w:pPr>
        <w:pStyle w:val="a7"/>
        <w:numPr>
          <w:ilvl w:val="0"/>
          <w:numId w:val="10"/>
        </w:numPr>
      </w:pPr>
      <w:r>
        <w:t>увлечение путешествиями</w:t>
      </w:r>
      <w:r>
        <w:rPr>
          <w:lang w:val="en-US"/>
        </w:rPr>
        <w:t>;</w:t>
      </w:r>
    </w:p>
    <w:p w:rsidR="00057725" w:rsidRDefault="00057725" w:rsidP="00057725">
      <w:pPr>
        <w:pStyle w:val="a7"/>
        <w:numPr>
          <w:ilvl w:val="0"/>
          <w:numId w:val="10"/>
        </w:numPr>
      </w:pPr>
      <w:r>
        <w:t>изу</w:t>
      </w:r>
      <w:r>
        <w:t>чение восточной культуры</w:t>
      </w:r>
      <w:r>
        <w:rPr>
          <w:lang w:val="en-US"/>
        </w:rPr>
        <w:t>;</w:t>
      </w:r>
    </w:p>
    <w:p w:rsidR="00057725" w:rsidRPr="00057725" w:rsidRDefault="00057725" w:rsidP="00057725">
      <w:pPr>
        <w:pStyle w:val="a7"/>
        <w:numPr>
          <w:ilvl w:val="0"/>
          <w:numId w:val="10"/>
        </w:numPr>
      </w:pPr>
      <w:r>
        <w:t>изучение языков</w:t>
      </w:r>
      <w:r>
        <w:rPr>
          <w:lang w:val="en-US"/>
        </w:rPr>
        <w:t>.</w:t>
      </w:r>
    </w:p>
    <w:sectPr w:rsidR="00057725" w:rsidRPr="00057725" w:rsidSect="0070375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E06A1"/>
    <w:multiLevelType w:val="hybridMultilevel"/>
    <w:tmpl w:val="13203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74F86"/>
    <w:multiLevelType w:val="hybridMultilevel"/>
    <w:tmpl w:val="0F765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57779"/>
    <w:multiLevelType w:val="hybridMultilevel"/>
    <w:tmpl w:val="71D8F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21AEE"/>
    <w:multiLevelType w:val="hybridMultilevel"/>
    <w:tmpl w:val="83802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13291"/>
    <w:multiLevelType w:val="hybridMultilevel"/>
    <w:tmpl w:val="429E0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1E08A4"/>
    <w:multiLevelType w:val="hybridMultilevel"/>
    <w:tmpl w:val="388E0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B116EB"/>
    <w:multiLevelType w:val="hybridMultilevel"/>
    <w:tmpl w:val="AF167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F95A15"/>
    <w:multiLevelType w:val="hybridMultilevel"/>
    <w:tmpl w:val="56903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54730B"/>
    <w:multiLevelType w:val="hybridMultilevel"/>
    <w:tmpl w:val="65CE0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256438"/>
    <w:multiLevelType w:val="hybridMultilevel"/>
    <w:tmpl w:val="FC061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433"/>
    <w:rsid w:val="00057725"/>
    <w:rsid w:val="003F3683"/>
    <w:rsid w:val="00703757"/>
    <w:rsid w:val="007D216E"/>
    <w:rsid w:val="00831295"/>
    <w:rsid w:val="009974BA"/>
    <w:rsid w:val="00C13A60"/>
    <w:rsid w:val="00CC3433"/>
    <w:rsid w:val="00D656A0"/>
    <w:rsid w:val="00E82879"/>
    <w:rsid w:val="00F4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3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3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28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34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C34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C34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C34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 Spacing"/>
    <w:uiPriority w:val="1"/>
    <w:qFormat/>
    <w:rsid w:val="00CC3433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E828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Hyperlink"/>
    <w:basedOn w:val="a0"/>
    <w:uiPriority w:val="99"/>
    <w:unhideWhenUsed/>
    <w:rsid w:val="00E8287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312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3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3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28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34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C34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C34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C34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 Spacing"/>
    <w:uiPriority w:val="1"/>
    <w:qFormat/>
    <w:rsid w:val="00CC3433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E828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Hyperlink"/>
    <w:basedOn w:val="a0"/>
    <w:uiPriority w:val="99"/>
    <w:unhideWhenUsed/>
    <w:rsid w:val="00E8287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31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 Лунн</dc:creator>
  <cp:lastModifiedBy>Таня Лунн</cp:lastModifiedBy>
  <cp:revision>3</cp:revision>
  <dcterms:created xsi:type="dcterms:W3CDTF">2018-01-29T14:58:00Z</dcterms:created>
  <dcterms:modified xsi:type="dcterms:W3CDTF">2018-01-29T17:02:00Z</dcterms:modified>
</cp:coreProperties>
</file>