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3E46" w14:textId="31884BB5" w:rsidR="006A5A4E" w:rsidRDefault="006A5A4E">
      <w:pPr>
        <w:rPr>
          <w:rFonts w:ascii="Arial" w:hAnsi="Arial" w:cs="Arial"/>
          <w:b/>
          <w:bCs/>
          <w:lang w:val="es-MX"/>
        </w:rPr>
      </w:pPr>
      <w:r w:rsidRPr="006A5A4E">
        <w:rPr>
          <w:rFonts w:ascii="Arial" w:hAnsi="Arial" w:cs="Arial"/>
          <w:b/>
          <w:bCs/>
          <w:lang w:val="es-MX"/>
        </w:rPr>
        <w:t xml:space="preserve">DOCUMENTACION TECNICA:  API REST PROYECTO CIBER </w:t>
      </w:r>
    </w:p>
    <w:p w14:paraId="0C0088B2" w14:textId="30A67A47" w:rsidR="00802152" w:rsidRPr="006A5A4E" w:rsidRDefault="00802152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Alumno: </w:t>
      </w:r>
      <w:r w:rsidR="00C95455">
        <w:rPr>
          <w:rFonts w:ascii="Arial" w:hAnsi="Arial" w:cs="Arial"/>
          <w:b/>
          <w:bCs/>
          <w:lang w:val="es-MX"/>
        </w:rPr>
        <w:t>Gonzalo Tomas Godoy Com:13</w:t>
      </w:r>
    </w:p>
    <w:p w14:paraId="54CD336C" w14:textId="5F3A99D0" w:rsidR="006A5A4E" w:rsidRPr="006A5A4E" w:rsidRDefault="006A5A4E">
      <w:pPr>
        <w:rPr>
          <w:rFonts w:ascii="Arial" w:hAnsi="Arial" w:cs="Arial"/>
          <w:b/>
          <w:bCs/>
          <w:lang w:val="es-MX"/>
        </w:rPr>
      </w:pPr>
    </w:p>
    <w:p w14:paraId="11DC9ACE" w14:textId="77777777" w:rsidR="006A5A4E" w:rsidRPr="006A5A4E" w:rsidRDefault="006A5A4E" w:rsidP="006A5A4E">
      <w:pPr>
        <w:rPr>
          <w:rFonts w:ascii="Arial" w:hAnsi="Arial" w:cs="Arial"/>
          <w:b/>
          <w:bCs/>
        </w:rPr>
      </w:pPr>
      <w:r w:rsidRPr="006A5A4E">
        <w:rPr>
          <w:rFonts w:ascii="Arial" w:hAnsi="Arial" w:cs="Arial"/>
          <w:b/>
          <w:bCs/>
        </w:rPr>
        <w:t>Actividades Integradas:</w:t>
      </w:r>
    </w:p>
    <w:p w14:paraId="572B83DC" w14:textId="77777777" w:rsidR="006A5A4E" w:rsidRPr="006A5A4E" w:rsidRDefault="006A5A4E" w:rsidP="006A5A4E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Arquitectura en capas</w:t>
      </w:r>
    </w:p>
    <w:p w14:paraId="3B6E8383" w14:textId="77777777" w:rsidR="006A5A4E" w:rsidRPr="006A5A4E" w:rsidRDefault="006A5A4E" w:rsidP="006A5A4E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Principios SOLID</w:t>
      </w:r>
    </w:p>
    <w:p w14:paraId="19B80458" w14:textId="77777777" w:rsidR="006A5A4E" w:rsidRPr="006A5A4E" w:rsidRDefault="006A5A4E" w:rsidP="006A5A4E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6A5A4E">
        <w:rPr>
          <w:rFonts w:ascii="Arial" w:hAnsi="Arial" w:cs="Arial"/>
          <w:lang w:val="en-US"/>
        </w:rPr>
        <w:t>API REST con ASP.NET Core</w:t>
      </w:r>
    </w:p>
    <w:p w14:paraId="438B6FF2" w14:textId="6B3B4219" w:rsidR="006A5A4E" w:rsidRPr="006A5A4E" w:rsidRDefault="006A5A4E" w:rsidP="006A5A4E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 xml:space="preserve">WinForms </w:t>
      </w:r>
    </w:p>
    <w:p w14:paraId="575277CC" w14:textId="77777777" w:rsidR="006A5A4E" w:rsidRPr="006A5A4E" w:rsidRDefault="006A5A4E" w:rsidP="006A5A4E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EF Core para acceso a datos</w:t>
      </w:r>
    </w:p>
    <w:p w14:paraId="11CAA1A2" w14:textId="77777777" w:rsidR="006A5A4E" w:rsidRPr="006A5A4E" w:rsidRDefault="006A5A4E" w:rsidP="006A5A4E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Delegados y eventos (si aplica)</w:t>
      </w:r>
    </w:p>
    <w:p w14:paraId="25A77322" w14:textId="77777777" w:rsidR="006A5A4E" w:rsidRDefault="006A5A4E" w:rsidP="006A5A4E">
      <w:pPr>
        <w:numPr>
          <w:ilvl w:val="0"/>
          <w:numId w:val="1"/>
        </w:numPr>
        <w:rPr>
          <w:rFonts w:ascii="Arial" w:hAnsi="Arial" w:cs="Arial"/>
        </w:rPr>
      </w:pPr>
      <w:r w:rsidRPr="006A5A4E">
        <w:rPr>
          <w:rFonts w:ascii="Arial" w:hAnsi="Arial" w:cs="Arial"/>
        </w:rPr>
        <w:t>Despliegue local (SQL Server Express)</w:t>
      </w:r>
    </w:p>
    <w:p w14:paraId="3176A07F" w14:textId="77777777" w:rsidR="00226D66" w:rsidRPr="00226D66" w:rsidRDefault="00226D66" w:rsidP="00226D66">
      <w:pPr>
        <w:rPr>
          <w:rFonts w:ascii="Arial" w:hAnsi="Arial" w:cs="Arial"/>
          <w:b/>
          <w:bCs/>
        </w:rPr>
      </w:pPr>
    </w:p>
    <w:p w14:paraId="7906A14B" w14:textId="5AA473CB" w:rsidR="00226D66" w:rsidRPr="00226D66" w:rsidRDefault="00226D66" w:rsidP="00226D66">
      <w:pPr>
        <w:rPr>
          <w:rFonts w:ascii="Arial" w:hAnsi="Arial" w:cs="Arial"/>
          <w:b/>
          <w:bCs/>
        </w:rPr>
      </w:pPr>
      <w:r w:rsidRPr="00226D66">
        <w:rPr>
          <w:rFonts w:ascii="Arial" w:hAnsi="Arial" w:cs="Arial"/>
          <w:b/>
          <w:bCs/>
        </w:rPr>
        <w:t>ProyectoCiber:</w:t>
      </w:r>
      <w:r>
        <w:rPr>
          <w:rFonts w:ascii="Arial" w:hAnsi="Arial" w:cs="Arial"/>
          <w:b/>
          <w:bCs/>
        </w:rPr>
        <w:t xml:space="preserve"> </w:t>
      </w:r>
      <w:r w:rsidRPr="00226D6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una aplicación .NET </w:t>
      </w:r>
      <w:r w:rsidR="00FB7515">
        <w:rPr>
          <w:rFonts w:ascii="Arial" w:hAnsi="Arial" w:cs="Arial"/>
        </w:rPr>
        <w:t xml:space="preserve">API Rest de </w:t>
      </w:r>
      <w:r w:rsidR="003A293B">
        <w:rPr>
          <w:rFonts w:ascii="Arial" w:hAnsi="Arial" w:cs="Arial"/>
        </w:rPr>
        <w:t>gestión</w:t>
      </w:r>
      <w:r w:rsidR="00FB7515">
        <w:rPr>
          <w:rFonts w:ascii="Arial" w:hAnsi="Arial" w:cs="Arial"/>
        </w:rPr>
        <w:t xml:space="preserve"> de turnos y PC/CONSOLAS </w:t>
      </w:r>
      <w:r w:rsidR="00FE2F2B">
        <w:rPr>
          <w:rFonts w:ascii="Arial" w:hAnsi="Arial" w:cs="Arial"/>
        </w:rPr>
        <w:t>de un Ciber.</w:t>
      </w:r>
    </w:p>
    <w:p w14:paraId="662BA9C3" w14:textId="5B63AB59" w:rsidR="006A5A4E" w:rsidRPr="006A5A4E" w:rsidRDefault="006A5A4E">
      <w:pPr>
        <w:rPr>
          <w:rFonts w:ascii="Arial" w:hAnsi="Arial" w:cs="Arial"/>
          <w:b/>
          <w:bCs/>
          <w:lang w:val="es-MX"/>
        </w:rPr>
      </w:pPr>
    </w:p>
    <w:p w14:paraId="723AC2DE" w14:textId="77777777" w:rsidR="006A5A4E" w:rsidRPr="004E31A7" w:rsidRDefault="006A5A4E" w:rsidP="006A5A4E">
      <w:pPr>
        <w:rPr>
          <w:rFonts w:ascii="Arial" w:hAnsi="Arial" w:cs="Arial"/>
          <w:b/>
          <w:bCs/>
        </w:rPr>
      </w:pPr>
      <w:r w:rsidRPr="004E31A7">
        <w:rPr>
          <w:rFonts w:ascii="Arial" w:hAnsi="Arial" w:cs="Arial"/>
          <w:b/>
          <w:bCs/>
        </w:rPr>
        <w:t>ProyectoCiber/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243"/>
        <w:gridCol w:w="2998"/>
      </w:tblGrid>
      <w:tr w:rsidR="006A5A4E" w:rsidRPr="004E31A7" w14:paraId="4F23DB82" w14:textId="77777777" w:rsidTr="004E31A7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5352C332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Carpeta</w:t>
            </w:r>
          </w:p>
        </w:tc>
        <w:tc>
          <w:tcPr>
            <w:tcW w:w="3231" w:type="dxa"/>
            <w:vAlign w:val="center"/>
            <w:hideMark/>
          </w:tcPr>
          <w:p w14:paraId="29173B71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2930" w:type="dxa"/>
            <w:vAlign w:val="center"/>
            <w:hideMark/>
          </w:tcPr>
          <w:p w14:paraId="7B503590" w14:textId="1A9F93E4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 xml:space="preserve">    Archivos</w:t>
            </w:r>
          </w:p>
        </w:tc>
      </w:tr>
      <w:tr w:rsidR="006A5A4E" w:rsidRPr="00802152" w14:paraId="0F8D5930" w14:textId="77777777" w:rsidTr="004E31A7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DA8F05B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Controllers/</w:t>
            </w:r>
          </w:p>
        </w:tc>
        <w:tc>
          <w:tcPr>
            <w:tcW w:w="3231" w:type="dxa"/>
            <w:vAlign w:val="center"/>
            <w:hideMark/>
          </w:tcPr>
          <w:p w14:paraId="45199CA3" w14:textId="3E016DE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Controladores API que     gestionan las rutas HTTP</w:t>
            </w:r>
          </w:p>
        </w:tc>
        <w:tc>
          <w:tcPr>
            <w:tcW w:w="2930" w:type="dxa"/>
            <w:vAlign w:val="center"/>
            <w:hideMark/>
          </w:tcPr>
          <w:p w14:paraId="029B014B" w14:textId="77777777" w:rsidR="006A5A4E" w:rsidRPr="004E31A7" w:rsidRDefault="006A5A4E" w:rsidP="006A5A4E">
            <w:pPr>
              <w:rPr>
                <w:rFonts w:ascii="Arial" w:hAnsi="Arial" w:cs="Arial"/>
                <w:lang w:val="en-US"/>
              </w:rPr>
            </w:pPr>
            <w:r w:rsidRPr="004E31A7">
              <w:rPr>
                <w:rFonts w:ascii="Arial" w:hAnsi="Arial" w:cs="Arial"/>
                <w:lang w:val="en-US"/>
              </w:rPr>
              <w:t>PCController.cs, TurnoController.cs, WeatherForecastController.cs</w:t>
            </w:r>
          </w:p>
        </w:tc>
      </w:tr>
      <w:tr w:rsidR="006A5A4E" w:rsidRPr="004E31A7" w14:paraId="4D27E59F" w14:textId="77777777" w:rsidTr="004E31A7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CA35018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Data/</w:t>
            </w:r>
          </w:p>
        </w:tc>
        <w:tc>
          <w:tcPr>
            <w:tcW w:w="3231" w:type="dxa"/>
            <w:vAlign w:val="center"/>
            <w:hideMark/>
          </w:tcPr>
          <w:p w14:paraId="60448867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Contiene la clase del contexto de EF Core para acceso a base de datos</w:t>
            </w:r>
          </w:p>
        </w:tc>
        <w:tc>
          <w:tcPr>
            <w:tcW w:w="2930" w:type="dxa"/>
            <w:vAlign w:val="center"/>
            <w:hideMark/>
          </w:tcPr>
          <w:p w14:paraId="4031AF89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TurnoDBContext.cs</w:t>
            </w:r>
          </w:p>
        </w:tc>
      </w:tr>
      <w:tr w:rsidR="006A5A4E" w:rsidRPr="004E31A7" w14:paraId="05358443" w14:textId="77777777" w:rsidTr="004E31A7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EA0F036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Interfaces/</w:t>
            </w:r>
          </w:p>
        </w:tc>
        <w:tc>
          <w:tcPr>
            <w:tcW w:w="3231" w:type="dxa"/>
            <w:vAlign w:val="center"/>
            <w:hideMark/>
          </w:tcPr>
          <w:p w14:paraId="4F2C0D3A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Declaración de interfaces que definen contratos</w:t>
            </w:r>
          </w:p>
        </w:tc>
        <w:tc>
          <w:tcPr>
            <w:tcW w:w="2930" w:type="dxa"/>
            <w:vAlign w:val="center"/>
            <w:hideMark/>
          </w:tcPr>
          <w:p w14:paraId="68043A17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IPCServicio.cs, ITurnoServicio.cs</w:t>
            </w:r>
          </w:p>
        </w:tc>
      </w:tr>
      <w:tr w:rsidR="006A5A4E" w:rsidRPr="004E31A7" w14:paraId="103A92D8" w14:textId="77777777" w:rsidTr="004E31A7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11FB423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Models/</w:t>
            </w:r>
          </w:p>
        </w:tc>
        <w:tc>
          <w:tcPr>
            <w:tcW w:w="3231" w:type="dxa"/>
            <w:vAlign w:val="center"/>
            <w:hideMark/>
          </w:tcPr>
          <w:p w14:paraId="684E8C96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Entidades que representan las tablas de la base de datos</w:t>
            </w:r>
          </w:p>
        </w:tc>
        <w:tc>
          <w:tcPr>
            <w:tcW w:w="2930" w:type="dxa"/>
            <w:vAlign w:val="center"/>
            <w:hideMark/>
          </w:tcPr>
          <w:p w14:paraId="287449A9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PC.cs, Turno.cs</w:t>
            </w:r>
          </w:p>
        </w:tc>
      </w:tr>
      <w:tr w:rsidR="006A5A4E" w:rsidRPr="004E31A7" w14:paraId="2A357613" w14:textId="77777777" w:rsidTr="004E31A7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2200FA8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Servicio/</w:t>
            </w:r>
          </w:p>
        </w:tc>
        <w:tc>
          <w:tcPr>
            <w:tcW w:w="3231" w:type="dxa"/>
            <w:vAlign w:val="center"/>
            <w:hideMark/>
          </w:tcPr>
          <w:p w14:paraId="130579CC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Lógica de negocio intermedia entre controller y base de datos</w:t>
            </w:r>
          </w:p>
        </w:tc>
        <w:tc>
          <w:tcPr>
            <w:tcW w:w="2930" w:type="dxa"/>
            <w:vAlign w:val="center"/>
            <w:hideMark/>
          </w:tcPr>
          <w:p w14:paraId="541E51D0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PCServicio.cs, TurnoServicio.cs</w:t>
            </w:r>
          </w:p>
        </w:tc>
      </w:tr>
      <w:tr w:rsidR="006A5A4E" w:rsidRPr="004E31A7" w14:paraId="04275EDF" w14:textId="77777777" w:rsidTr="004E31A7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FFF84C0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Program.cs</w:t>
            </w:r>
          </w:p>
        </w:tc>
        <w:tc>
          <w:tcPr>
            <w:tcW w:w="3231" w:type="dxa"/>
            <w:vAlign w:val="center"/>
            <w:hideMark/>
          </w:tcPr>
          <w:p w14:paraId="6894AF63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Configura la aplicación web ASP.NET Core</w:t>
            </w:r>
          </w:p>
        </w:tc>
        <w:tc>
          <w:tcPr>
            <w:tcW w:w="2930" w:type="dxa"/>
            <w:vAlign w:val="center"/>
            <w:hideMark/>
          </w:tcPr>
          <w:p w14:paraId="2B19498D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A5A4E" w:rsidRPr="004E31A7" w14:paraId="7ACB5B09" w14:textId="77777777" w:rsidTr="004E31A7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56F50C6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4E31A7">
              <w:rPr>
                <w:rFonts w:ascii="Arial" w:hAnsi="Arial" w:cs="Arial"/>
                <w:b/>
                <w:bCs/>
              </w:rPr>
              <w:t>appsettings.json</w:t>
            </w:r>
          </w:p>
        </w:tc>
        <w:tc>
          <w:tcPr>
            <w:tcW w:w="3231" w:type="dxa"/>
            <w:vAlign w:val="center"/>
            <w:hideMark/>
          </w:tcPr>
          <w:p w14:paraId="4A7AABDF" w14:textId="77777777" w:rsidR="006A5A4E" w:rsidRPr="004E31A7" w:rsidRDefault="006A5A4E" w:rsidP="006A5A4E">
            <w:pPr>
              <w:rPr>
                <w:rFonts w:ascii="Arial" w:hAnsi="Arial" w:cs="Arial"/>
              </w:rPr>
            </w:pPr>
            <w:r w:rsidRPr="004E31A7">
              <w:rPr>
                <w:rFonts w:ascii="Arial" w:hAnsi="Arial" w:cs="Arial"/>
              </w:rPr>
              <w:t>Configuración general de la conexión a base de datos</w:t>
            </w:r>
          </w:p>
        </w:tc>
        <w:tc>
          <w:tcPr>
            <w:tcW w:w="2930" w:type="dxa"/>
            <w:vAlign w:val="center"/>
            <w:hideMark/>
          </w:tcPr>
          <w:p w14:paraId="5F20723C" w14:textId="77777777" w:rsidR="006A5A4E" w:rsidRPr="004E31A7" w:rsidRDefault="006A5A4E" w:rsidP="006A5A4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9B14F53" w14:textId="59B569E1" w:rsidR="006A5A4E" w:rsidRPr="006A5A4E" w:rsidRDefault="006A5A4E">
      <w:pPr>
        <w:rPr>
          <w:rFonts w:ascii="Arial" w:hAnsi="Arial" w:cs="Arial"/>
          <w:b/>
          <w:bCs/>
        </w:rPr>
      </w:pPr>
    </w:p>
    <w:p w14:paraId="1FABB18F" w14:textId="18C7861B" w:rsidR="006A5A4E" w:rsidRPr="006A5A4E" w:rsidRDefault="006A5A4E">
      <w:pPr>
        <w:rPr>
          <w:rFonts w:ascii="Arial" w:hAnsi="Arial" w:cs="Arial"/>
          <w:b/>
          <w:bCs/>
        </w:rPr>
      </w:pPr>
    </w:p>
    <w:p w14:paraId="445C4DDA" w14:textId="77777777" w:rsidR="006A5A4E" w:rsidRPr="006A5A4E" w:rsidRDefault="006A5A4E">
      <w:pPr>
        <w:rPr>
          <w:rFonts w:ascii="Arial" w:hAnsi="Arial" w:cs="Arial"/>
          <w:b/>
          <w:bCs/>
        </w:rPr>
      </w:pPr>
    </w:p>
    <w:p w14:paraId="7F7BFE63" w14:textId="77777777" w:rsidR="006A5A4E" w:rsidRPr="006A5A4E" w:rsidRDefault="006A5A4E">
      <w:pPr>
        <w:rPr>
          <w:rFonts w:ascii="Arial" w:hAnsi="Arial" w:cs="Arial"/>
          <w:b/>
          <w:bCs/>
        </w:rPr>
      </w:pPr>
    </w:p>
    <w:p w14:paraId="3BC024C4" w14:textId="77777777" w:rsidR="006A5A4E" w:rsidRPr="006A5A4E" w:rsidRDefault="006A5A4E">
      <w:pPr>
        <w:rPr>
          <w:rFonts w:ascii="Arial" w:hAnsi="Arial" w:cs="Arial"/>
          <w:b/>
          <w:bCs/>
        </w:rPr>
      </w:pPr>
    </w:p>
    <w:p w14:paraId="5A9F7AF5" w14:textId="77777777" w:rsidR="006A5A4E" w:rsidRPr="006A5A4E" w:rsidRDefault="006A5A4E">
      <w:pPr>
        <w:rPr>
          <w:rFonts w:ascii="Arial" w:hAnsi="Arial" w:cs="Arial"/>
          <w:b/>
          <w:bCs/>
        </w:rPr>
      </w:pPr>
    </w:p>
    <w:p w14:paraId="52618BCD" w14:textId="554F348A" w:rsidR="006A5A4E" w:rsidRPr="006A5A4E" w:rsidRDefault="006A5A4E">
      <w:pPr>
        <w:rPr>
          <w:rFonts w:ascii="Arial" w:hAnsi="Arial" w:cs="Arial"/>
          <w:b/>
          <w:bCs/>
        </w:rPr>
      </w:pPr>
      <w:r w:rsidRPr="006A5A4E">
        <w:rPr>
          <w:rFonts w:ascii="Arial" w:hAnsi="Arial" w:cs="Arial"/>
          <w:b/>
          <w:bCs/>
        </w:rPr>
        <w:t>Endpoints</w:t>
      </w:r>
    </w:p>
    <w:p w14:paraId="0F300569" w14:textId="404C4DA8" w:rsidR="006A5A4E" w:rsidRPr="006A5A4E" w:rsidRDefault="006A5A4E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342"/>
        <w:gridCol w:w="2201"/>
        <w:gridCol w:w="2142"/>
      </w:tblGrid>
      <w:tr w:rsidR="006A5A4E" w:rsidRPr="006A5A4E" w14:paraId="3667FDB3" w14:textId="77777777" w:rsidTr="006A5A4E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394EEA04" w14:textId="77777777" w:rsidR="006A5A4E" w:rsidRPr="006A5A4E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6A5A4E">
              <w:rPr>
                <w:rFonts w:ascii="Arial" w:hAnsi="Arial" w:cs="Arial"/>
                <w:b/>
                <w:bCs/>
              </w:rPr>
              <w:t>Acción</w:t>
            </w:r>
          </w:p>
        </w:tc>
        <w:tc>
          <w:tcPr>
            <w:tcW w:w="1312" w:type="dxa"/>
            <w:vAlign w:val="center"/>
            <w:hideMark/>
          </w:tcPr>
          <w:p w14:paraId="237480FC" w14:textId="77777777" w:rsidR="006A5A4E" w:rsidRPr="006A5A4E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6A5A4E">
              <w:rPr>
                <w:rFonts w:ascii="Arial" w:hAnsi="Arial" w:cs="Arial"/>
                <w:b/>
                <w:bCs/>
              </w:rPr>
              <w:t>Método HTTP</w:t>
            </w:r>
          </w:p>
        </w:tc>
        <w:tc>
          <w:tcPr>
            <w:tcW w:w="2171" w:type="dxa"/>
            <w:vAlign w:val="center"/>
            <w:hideMark/>
          </w:tcPr>
          <w:p w14:paraId="4784FBBE" w14:textId="0F9E281E" w:rsidR="006A5A4E" w:rsidRPr="006A5A4E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6A5A4E">
              <w:rPr>
                <w:rFonts w:ascii="Arial" w:hAnsi="Arial" w:cs="Arial"/>
                <w:b/>
                <w:bCs/>
              </w:rPr>
              <w:t xml:space="preserve">      Ruta</w:t>
            </w:r>
          </w:p>
        </w:tc>
        <w:tc>
          <w:tcPr>
            <w:tcW w:w="2097" w:type="dxa"/>
            <w:vAlign w:val="center"/>
            <w:hideMark/>
          </w:tcPr>
          <w:p w14:paraId="53BA8AB4" w14:textId="5E209F1D" w:rsidR="006A5A4E" w:rsidRPr="006A5A4E" w:rsidRDefault="006A5A4E" w:rsidP="006A5A4E">
            <w:pPr>
              <w:rPr>
                <w:rFonts w:ascii="Arial" w:hAnsi="Arial" w:cs="Arial"/>
                <w:b/>
                <w:bCs/>
              </w:rPr>
            </w:pPr>
            <w:r w:rsidRPr="006A5A4E">
              <w:rPr>
                <w:rFonts w:ascii="Arial" w:hAnsi="Arial" w:cs="Arial"/>
                <w:b/>
                <w:bCs/>
              </w:rPr>
              <w:t xml:space="preserve">        Descripción</w:t>
            </w:r>
          </w:p>
        </w:tc>
      </w:tr>
      <w:tr w:rsidR="006A5A4E" w:rsidRPr="006A5A4E" w14:paraId="31EED90E" w14:textId="77777777" w:rsidTr="006A5A4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E7C7B7E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Obtener todos los Turnos</w:t>
            </w:r>
          </w:p>
        </w:tc>
        <w:tc>
          <w:tcPr>
            <w:tcW w:w="1312" w:type="dxa"/>
            <w:vAlign w:val="center"/>
            <w:hideMark/>
          </w:tcPr>
          <w:p w14:paraId="189A64D9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GET</w:t>
            </w:r>
          </w:p>
        </w:tc>
        <w:tc>
          <w:tcPr>
            <w:tcW w:w="2171" w:type="dxa"/>
            <w:vAlign w:val="center"/>
            <w:hideMark/>
          </w:tcPr>
          <w:p w14:paraId="761B84AA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</w:t>
            </w:r>
          </w:p>
        </w:tc>
        <w:tc>
          <w:tcPr>
            <w:tcW w:w="2097" w:type="dxa"/>
            <w:vAlign w:val="center"/>
            <w:hideMark/>
          </w:tcPr>
          <w:p w14:paraId="18BD5191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Devuelve la lista completa</w:t>
            </w:r>
          </w:p>
        </w:tc>
      </w:tr>
      <w:tr w:rsidR="006A5A4E" w:rsidRPr="006A5A4E" w14:paraId="70C02ABA" w14:textId="77777777" w:rsidTr="006A5A4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309BC76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Obtener Turno por ID</w:t>
            </w:r>
          </w:p>
        </w:tc>
        <w:tc>
          <w:tcPr>
            <w:tcW w:w="1312" w:type="dxa"/>
            <w:vAlign w:val="center"/>
            <w:hideMark/>
          </w:tcPr>
          <w:p w14:paraId="178FD48F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GET</w:t>
            </w:r>
          </w:p>
        </w:tc>
        <w:tc>
          <w:tcPr>
            <w:tcW w:w="2171" w:type="dxa"/>
            <w:vAlign w:val="center"/>
            <w:hideMark/>
          </w:tcPr>
          <w:p w14:paraId="03DA35B0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/api/Turno/{id}</w:t>
            </w:r>
          </w:p>
        </w:tc>
        <w:tc>
          <w:tcPr>
            <w:tcW w:w="2097" w:type="dxa"/>
            <w:vAlign w:val="center"/>
            <w:hideMark/>
          </w:tcPr>
          <w:p w14:paraId="654A5C34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Devuelve un turno específico</w:t>
            </w:r>
          </w:p>
        </w:tc>
      </w:tr>
      <w:tr w:rsidR="006A5A4E" w:rsidRPr="006A5A4E" w14:paraId="4B77C6DD" w14:textId="77777777" w:rsidTr="006A5A4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7341ABB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Crear Turno</w:t>
            </w:r>
          </w:p>
        </w:tc>
        <w:tc>
          <w:tcPr>
            <w:tcW w:w="1312" w:type="dxa"/>
            <w:vAlign w:val="center"/>
            <w:hideMark/>
          </w:tcPr>
          <w:p w14:paraId="44F246D5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POST</w:t>
            </w:r>
          </w:p>
        </w:tc>
        <w:tc>
          <w:tcPr>
            <w:tcW w:w="2171" w:type="dxa"/>
            <w:vAlign w:val="center"/>
            <w:hideMark/>
          </w:tcPr>
          <w:p w14:paraId="1D943D7C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</w:t>
            </w:r>
          </w:p>
        </w:tc>
        <w:tc>
          <w:tcPr>
            <w:tcW w:w="2097" w:type="dxa"/>
            <w:vAlign w:val="center"/>
            <w:hideMark/>
          </w:tcPr>
          <w:p w14:paraId="5B078B4C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Agrega un nuevo turno</w:t>
            </w:r>
          </w:p>
        </w:tc>
      </w:tr>
      <w:tr w:rsidR="006A5A4E" w:rsidRPr="006A5A4E" w14:paraId="424A3377" w14:textId="77777777" w:rsidTr="006A5A4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D14E779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Actualizar Turno</w:t>
            </w:r>
          </w:p>
        </w:tc>
        <w:tc>
          <w:tcPr>
            <w:tcW w:w="1312" w:type="dxa"/>
            <w:vAlign w:val="center"/>
            <w:hideMark/>
          </w:tcPr>
          <w:p w14:paraId="3600E8F8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PUT</w:t>
            </w:r>
          </w:p>
        </w:tc>
        <w:tc>
          <w:tcPr>
            <w:tcW w:w="2171" w:type="dxa"/>
            <w:vAlign w:val="center"/>
            <w:hideMark/>
          </w:tcPr>
          <w:p w14:paraId="5BF64E08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/api/Turno/{id}</w:t>
            </w:r>
          </w:p>
        </w:tc>
        <w:tc>
          <w:tcPr>
            <w:tcW w:w="2097" w:type="dxa"/>
            <w:vAlign w:val="center"/>
            <w:hideMark/>
          </w:tcPr>
          <w:p w14:paraId="131C5DE1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Modifica datos existentes</w:t>
            </w:r>
          </w:p>
        </w:tc>
      </w:tr>
      <w:tr w:rsidR="006A5A4E" w:rsidRPr="006A5A4E" w14:paraId="5ACA12DB" w14:textId="77777777" w:rsidTr="006A5A4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3A534F2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Eliminar Turno</w:t>
            </w:r>
          </w:p>
        </w:tc>
        <w:tc>
          <w:tcPr>
            <w:tcW w:w="1312" w:type="dxa"/>
            <w:vAlign w:val="center"/>
            <w:hideMark/>
          </w:tcPr>
          <w:p w14:paraId="63ED0426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DELETE</w:t>
            </w:r>
          </w:p>
        </w:tc>
        <w:tc>
          <w:tcPr>
            <w:tcW w:w="2171" w:type="dxa"/>
            <w:vAlign w:val="center"/>
            <w:hideMark/>
          </w:tcPr>
          <w:p w14:paraId="16C516A6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/api/Turno/{id}</w:t>
            </w:r>
          </w:p>
        </w:tc>
        <w:tc>
          <w:tcPr>
            <w:tcW w:w="2097" w:type="dxa"/>
            <w:vAlign w:val="center"/>
            <w:hideMark/>
          </w:tcPr>
          <w:p w14:paraId="2202A6EA" w14:textId="77777777" w:rsidR="006A5A4E" w:rsidRPr="006A5A4E" w:rsidRDefault="006A5A4E" w:rsidP="006A5A4E">
            <w:pPr>
              <w:rPr>
                <w:rFonts w:ascii="Arial" w:hAnsi="Arial" w:cs="Arial"/>
              </w:rPr>
            </w:pPr>
            <w:r w:rsidRPr="006A5A4E">
              <w:rPr>
                <w:rFonts w:ascii="Arial" w:hAnsi="Arial" w:cs="Arial"/>
              </w:rPr>
              <w:t>Elimina un turno</w:t>
            </w:r>
          </w:p>
        </w:tc>
      </w:tr>
    </w:tbl>
    <w:p w14:paraId="4A4C0EEE" w14:textId="3D869D6D" w:rsidR="006A5A4E" w:rsidRDefault="006A5A4E">
      <w:pPr>
        <w:rPr>
          <w:rFonts w:ascii="Arial" w:hAnsi="Arial" w:cs="Arial"/>
          <w:b/>
          <w:bCs/>
        </w:rPr>
      </w:pPr>
    </w:p>
    <w:p w14:paraId="70523E34" w14:textId="30C74C73" w:rsidR="00F531AF" w:rsidRDefault="00BE38D9" w:rsidP="007451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Ejemplo: </w:t>
      </w:r>
      <w:r w:rsidR="00C61E2E">
        <w:rPr>
          <w:rFonts w:ascii="Arial" w:hAnsi="Arial" w:cs="Arial"/>
          <w:b/>
          <w:bCs/>
          <w:sz w:val="24"/>
          <w:szCs w:val="24"/>
        </w:rPr>
        <w:t>Turno/POST/Swagger</w:t>
      </w:r>
    </w:p>
    <w:p w14:paraId="55531B85" w14:textId="022BCA03" w:rsidR="0074514D" w:rsidRDefault="0074514D" w:rsidP="007451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idTurnos “1”</w:t>
      </w:r>
    </w:p>
    <w:p w14:paraId="21A66DA1" w14:textId="2022502D" w:rsidR="0074514D" w:rsidRDefault="00337E18" w:rsidP="007451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id”16”</w:t>
      </w:r>
    </w:p>
    <w:p w14:paraId="15453ED8" w14:textId="61449286" w:rsidR="00337E18" w:rsidRDefault="00337E18" w:rsidP="007451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Pcid”3”</w:t>
      </w:r>
    </w:p>
    <w:p w14:paraId="4928142A" w14:textId="707C08F0" w:rsidR="00337E18" w:rsidRDefault="00337E18" w:rsidP="007451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HorariodeInicio</w:t>
      </w:r>
      <w:r w:rsidR="003E049A">
        <w:rPr>
          <w:rFonts w:ascii="Arial" w:hAnsi="Arial" w:cs="Arial"/>
          <w:b/>
          <w:bCs/>
        </w:rPr>
        <w:t xml:space="preserve"> “2025-06-18 15:45:37”</w:t>
      </w:r>
    </w:p>
    <w:p w14:paraId="6A5B7E24" w14:textId="77777777" w:rsidR="00E77A99" w:rsidRDefault="00E77A99" w:rsidP="0074514D">
      <w:pPr>
        <w:rPr>
          <w:rFonts w:ascii="Arial" w:hAnsi="Arial" w:cs="Arial"/>
          <w:b/>
          <w:bCs/>
        </w:rPr>
      </w:pPr>
    </w:p>
    <w:p w14:paraId="3719CEF3" w14:textId="77777777" w:rsidR="00E77A99" w:rsidRPr="0074514D" w:rsidRDefault="00E77A99" w:rsidP="0074514D">
      <w:pPr>
        <w:rPr>
          <w:rFonts w:ascii="Arial" w:hAnsi="Arial" w:cs="Arial"/>
          <w:b/>
          <w:bCs/>
          <w:sz w:val="24"/>
          <w:szCs w:val="24"/>
        </w:rPr>
      </w:pPr>
    </w:p>
    <w:p w14:paraId="30CB6678" w14:textId="13818EDD" w:rsidR="00F531AF" w:rsidRDefault="00F531AF">
      <w:pPr>
        <w:rPr>
          <w:rFonts w:ascii="Arial" w:hAnsi="Arial" w:cs="Arial"/>
          <w:b/>
          <w:bCs/>
          <w:u w:val="single"/>
        </w:rPr>
      </w:pPr>
      <w:r w:rsidRPr="00F531AF">
        <w:rPr>
          <w:rFonts w:ascii="Arial" w:hAnsi="Arial" w:cs="Arial"/>
          <w:b/>
          <w:bCs/>
          <w:u w:val="single"/>
        </w:rPr>
        <w:t>PRINCIPIOS SOLID APLICADOS</w:t>
      </w:r>
    </w:p>
    <w:p w14:paraId="6A52A020" w14:textId="77777777" w:rsidR="0066140D" w:rsidRPr="00837F1C" w:rsidRDefault="0066140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BB46480" w14:textId="2E3520E9" w:rsidR="0066140D" w:rsidRPr="00837F1C" w:rsidRDefault="0066140D" w:rsidP="0066140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37F1C">
        <w:rPr>
          <w:rFonts w:ascii="Arial" w:hAnsi="Arial" w:cs="Arial"/>
          <w:b/>
          <w:bCs/>
          <w:sz w:val="24"/>
          <w:szCs w:val="24"/>
        </w:rPr>
        <w:t>SRP:</w:t>
      </w:r>
      <w:r w:rsidR="00B303F9"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r w:rsidR="00B303F9" w:rsidRPr="00837F1C">
        <w:rPr>
          <w:rFonts w:ascii="Arial" w:hAnsi="Arial" w:cs="Arial"/>
          <w:sz w:val="24"/>
          <w:szCs w:val="24"/>
        </w:rPr>
        <w:t xml:space="preserve">cada clase tiene una única tarea. Ej: </w:t>
      </w:r>
      <w:r w:rsidR="00E63E5E">
        <w:rPr>
          <w:rFonts w:ascii="Arial" w:hAnsi="Arial" w:cs="Arial"/>
          <w:b/>
          <w:bCs/>
          <w:sz w:val="24"/>
          <w:szCs w:val="24"/>
        </w:rPr>
        <w:t>PC</w:t>
      </w:r>
      <w:r w:rsidR="00B303F9" w:rsidRPr="00837F1C">
        <w:rPr>
          <w:rFonts w:ascii="Arial" w:hAnsi="Arial" w:cs="Arial"/>
          <w:b/>
          <w:bCs/>
          <w:sz w:val="24"/>
          <w:szCs w:val="24"/>
        </w:rPr>
        <w:t xml:space="preserve">Servicio </w:t>
      </w:r>
      <w:r w:rsidR="00B303F9" w:rsidRPr="00837F1C">
        <w:rPr>
          <w:rFonts w:ascii="Arial" w:hAnsi="Arial" w:cs="Arial"/>
          <w:sz w:val="24"/>
          <w:szCs w:val="24"/>
        </w:rPr>
        <w:t>se encargar</w:t>
      </w:r>
      <w:r w:rsidR="00B303F9"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r w:rsidR="006346D8" w:rsidRPr="00837F1C">
        <w:rPr>
          <w:rFonts w:ascii="Arial" w:hAnsi="Arial" w:cs="Arial"/>
          <w:sz w:val="24"/>
          <w:szCs w:val="24"/>
        </w:rPr>
        <w:t>solo de la lógica de turnos.</w:t>
      </w:r>
    </w:p>
    <w:p w14:paraId="005DB0E2" w14:textId="2037DD0A" w:rsidR="006346D8" w:rsidRPr="00837F1C" w:rsidRDefault="006346D8" w:rsidP="0066140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37F1C">
        <w:rPr>
          <w:rFonts w:ascii="Arial" w:hAnsi="Arial" w:cs="Arial"/>
          <w:b/>
          <w:bCs/>
          <w:sz w:val="24"/>
          <w:szCs w:val="24"/>
        </w:rPr>
        <w:t>OCP:</w:t>
      </w:r>
      <w:r w:rsidR="009D3CAE" w:rsidRPr="00837F1C">
        <w:rPr>
          <w:rFonts w:ascii="Arial" w:hAnsi="Arial" w:cs="Arial"/>
          <w:sz w:val="24"/>
          <w:szCs w:val="24"/>
        </w:rPr>
        <w:t xml:space="preserve"> e</w:t>
      </w:r>
      <w:r w:rsidR="00AF51D7" w:rsidRPr="00837F1C">
        <w:rPr>
          <w:rFonts w:ascii="Arial" w:hAnsi="Arial" w:cs="Arial"/>
          <w:sz w:val="24"/>
          <w:szCs w:val="24"/>
        </w:rPr>
        <w:t>xtiende servicios sin tocar el código base</w:t>
      </w:r>
      <w:r w:rsidR="009D3CAE" w:rsidRPr="00837F1C">
        <w:rPr>
          <w:rFonts w:ascii="Arial" w:hAnsi="Arial" w:cs="Arial"/>
          <w:sz w:val="24"/>
          <w:szCs w:val="24"/>
        </w:rPr>
        <w:t xml:space="preserve">. Ej: </w:t>
      </w:r>
      <w:r w:rsidR="00E63E5E">
        <w:rPr>
          <w:rFonts w:ascii="Arial" w:hAnsi="Arial" w:cs="Arial"/>
          <w:b/>
          <w:bCs/>
          <w:sz w:val="24"/>
          <w:szCs w:val="24"/>
        </w:rPr>
        <w:t>PC</w:t>
      </w:r>
      <w:r w:rsidR="009D3CAE" w:rsidRPr="00837F1C">
        <w:rPr>
          <w:rFonts w:ascii="Arial" w:hAnsi="Arial" w:cs="Arial"/>
          <w:b/>
          <w:bCs/>
          <w:sz w:val="24"/>
          <w:szCs w:val="24"/>
        </w:rPr>
        <w:t>Servicio</w:t>
      </w:r>
      <w:r w:rsidR="009D3CAE" w:rsidRPr="00837F1C">
        <w:rPr>
          <w:rFonts w:ascii="Arial" w:hAnsi="Arial" w:cs="Arial"/>
          <w:sz w:val="24"/>
          <w:szCs w:val="24"/>
        </w:rPr>
        <w:t xml:space="preserve"> </w:t>
      </w:r>
      <w:r w:rsidR="001205F6" w:rsidRPr="00837F1C">
        <w:rPr>
          <w:rFonts w:ascii="Arial" w:hAnsi="Arial" w:cs="Arial"/>
          <w:sz w:val="24"/>
          <w:szCs w:val="24"/>
        </w:rPr>
        <w:t>agrega validaciones sin tocar el código base.</w:t>
      </w:r>
    </w:p>
    <w:p w14:paraId="5412954F" w14:textId="6D4F2F88" w:rsidR="001205F6" w:rsidRPr="00837F1C" w:rsidRDefault="001205F6" w:rsidP="0066140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837F1C">
        <w:rPr>
          <w:rFonts w:ascii="Arial" w:hAnsi="Arial" w:cs="Arial"/>
          <w:b/>
          <w:bCs/>
          <w:sz w:val="24"/>
          <w:szCs w:val="24"/>
        </w:rPr>
        <w:t>LSP:</w:t>
      </w:r>
      <w:r w:rsidRPr="00837F1C">
        <w:rPr>
          <w:rFonts w:ascii="Arial" w:hAnsi="Arial" w:cs="Arial"/>
          <w:sz w:val="24"/>
          <w:szCs w:val="24"/>
        </w:rPr>
        <w:t xml:space="preserve"> </w:t>
      </w:r>
      <w:r w:rsidR="00EC6619" w:rsidRPr="00837F1C">
        <w:rPr>
          <w:rFonts w:ascii="Arial" w:hAnsi="Arial" w:cs="Arial"/>
          <w:sz w:val="24"/>
          <w:szCs w:val="24"/>
        </w:rPr>
        <w:t>La implementación de</w:t>
      </w:r>
      <w:r w:rsidR="00EC6619"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r w:rsidR="00E63E5E">
        <w:rPr>
          <w:rFonts w:ascii="Arial" w:hAnsi="Arial" w:cs="Arial"/>
          <w:b/>
          <w:bCs/>
          <w:sz w:val="24"/>
          <w:szCs w:val="24"/>
        </w:rPr>
        <w:t>PC</w:t>
      </w:r>
      <w:r w:rsidR="00EC6619" w:rsidRPr="00837F1C">
        <w:rPr>
          <w:rFonts w:ascii="Arial" w:hAnsi="Arial" w:cs="Arial"/>
          <w:b/>
          <w:bCs/>
          <w:sz w:val="24"/>
          <w:szCs w:val="24"/>
        </w:rPr>
        <w:t xml:space="preserve">Servico </w:t>
      </w:r>
      <w:r w:rsidR="00FF195E" w:rsidRPr="00837F1C">
        <w:rPr>
          <w:rFonts w:ascii="Arial" w:hAnsi="Arial" w:cs="Arial"/>
          <w:sz w:val="24"/>
          <w:szCs w:val="24"/>
        </w:rPr>
        <w:t>puede remplazar interfaces con</w:t>
      </w:r>
      <w:r w:rsidR="00FF195E" w:rsidRPr="00837F1C">
        <w:rPr>
          <w:rFonts w:ascii="Arial" w:hAnsi="Arial" w:cs="Arial"/>
          <w:b/>
          <w:bCs/>
          <w:sz w:val="24"/>
          <w:szCs w:val="24"/>
        </w:rPr>
        <w:t xml:space="preserve"> I</w:t>
      </w:r>
      <w:r w:rsidR="00E63E5E">
        <w:rPr>
          <w:rFonts w:ascii="Arial" w:hAnsi="Arial" w:cs="Arial"/>
          <w:b/>
          <w:bCs/>
          <w:sz w:val="24"/>
          <w:szCs w:val="24"/>
        </w:rPr>
        <w:t>PC</w:t>
      </w:r>
      <w:r w:rsidR="00FF195E" w:rsidRPr="00837F1C">
        <w:rPr>
          <w:rFonts w:ascii="Arial" w:hAnsi="Arial" w:cs="Arial"/>
          <w:b/>
          <w:bCs/>
          <w:sz w:val="24"/>
          <w:szCs w:val="24"/>
        </w:rPr>
        <w:t xml:space="preserve">Servicio </w:t>
      </w:r>
      <w:r w:rsidR="00FF195E" w:rsidRPr="00837F1C">
        <w:rPr>
          <w:rFonts w:ascii="Arial" w:hAnsi="Arial" w:cs="Arial"/>
          <w:sz w:val="24"/>
          <w:szCs w:val="24"/>
        </w:rPr>
        <w:t>sin alterar nada.</w:t>
      </w:r>
    </w:p>
    <w:p w14:paraId="40AC1C5B" w14:textId="141DD9B8" w:rsidR="00567268" w:rsidRPr="00837F1C" w:rsidRDefault="00DE3594" w:rsidP="009D65D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7F1C">
        <w:rPr>
          <w:rFonts w:ascii="Arial" w:hAnsi="Arial" w:cs="Arial"/>
          <w:b/>
          <w:bCs/>
          <w:sz w:val="24"/>
          <w:szCs w:val="24"/>
        </w:rPr>
        <w:t>ISP</w:t>
      </w:r>
      <w:r w:rsidR="00567268" w:rsidRPr="00837F1C">
        <w:rPr>
          <w:rFonts w:ascii="Arial" w:hAnsi="Arial" w:cs="Arial"/>
          <w:b/>
          <w:bCs/>
          <w:sz w:val="24"/>
          <w:szCs w:val="24"/>
        </w:rPr>
        <w:t xml:space="preserve">: </w:t>
      </w:r>
      <w:r w:rsidR="00567268" w:rsidRPr="00837F1C">
        <w:rPr>
          <w:rFonts w:ascii="Arial" w:hAnsi="Arial" w:cs="Arial"/>
          <w:sz w:val="24"/>
          <w:szCs w:val="24"/>
        </w:rPr>
        <w:t xml:space="preserve">La interfaz </w:t>
      </w:r>
      <w:r w:rsidR="009D65DB" w:rsidRPr="00837F1C">
        <w:rPr>
          <w:rFonts w:ascii="Arial" w:hAnsi="Arial" w:cs="Arial"/>
          <w:b/>
          <w:bCs/>
          <w:sz w:val="24"/>
          <w:szCs w:val="24"/>
        </w:rPr>
        <w:t>I</w:t>
      </w:r>
      <w:r w:rsidR="00E63E5E">
        <w:rPr>
          <w:rFonts w:ascii="Arial" w:hAnsi="Arial" w:cs="Arial"/>
          <w:b/>
          <w:bCs/>
          <w:sz w:val="24"/>
          <w:szCs w:val="24"/>
        </w:rPr>
        <w:t>PC</w:t>
      </w:r>
      <w:r w:rsidR="009D65DB" w:rsidRPr="00837F1C">
        <w:rPr>
          <w:rFonts w:ascii="Arial" w:hAnsi="Arial" w:cs="Arial"/>
          <w:b/>
          <w:bCs/>
          <w:sz w:val="24"/>
          <w:szCs w:val="24"/>
        </w:rPr>
        <w:t>Servicio</w:t>
      </w:r>
      <w:r w:rsidR="00567268" w:rsidRPr="00837F1C">
        <w:rPr>
          <w:rFonts w:ascii="Arial" w:hAnsi="Arial" w:cs="Arial"/>
          <w:sz w:val="24"/>
          <w:szCs w:val="24"/>
        </w:rPr>
        <w:t xml:space="preserve"> está bien definida y no obliga a implementar métodos innecesarios.</w:t>
      </w:r>
    </w:p>
    <w:p w14:paraId="065F9343" w14:textId="7C4A359D" w:rsidR="00F531AF" w:rsidRPr="00FC55F3" w:rsidRDefault="00F67B27" w:rsidP="00AB77F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37F1C">
        <w:rPr>
          <w:rFonts w:ascii="Arial" w:hAnsi="Arial" w:cs="Arial"/>
          <w:b/>
          <w:bCs/>
          <w:sz w:val="24"/>
          <w:szCs w:val="24"/>
        </w:rPr>
        <w:lastRenderedPageBreak/>
        <w:t>DIP:</w:t>
      </w:r>
      <w:r w:rsidR="00A855D1" w:rsidRPr="00837F1C">
        <w:rPr>
          <w:rFonts w:ascii="Arial" w:hAnsi="Arial" w:cs="Arial"/>
          <w:b/>
          <w:bCs/>
          <w:sz w:val="24"/>
          <w:szCs w:val="24"/>
        </w:rPr>
        <w:t xml:space="preserve"> </w:t>
      </w:r>
      <w:r w:rsidR="00281404" w:rsidRPr="00837F1C">
        <w:rPr>
          <w:rFonts w:ascii="Arial" w:hAnsi="Arial" w:cs="Arial"/>
          <w:sz w:val="24"/>
          <w:szCs w:val="24"/>
        </w:rPr>
        <w:t xml:space="preserve">El controlador depende de la </w:t>
      </w:r>
      <w:r w:rsidR="006C5F0B" w:rsidRPr="00837F1C">
        <w:rPr>
          <w:rFonts w:ascii="Arial" w:hAnsi="Arial" w:cs="Arial"/>
          <w:sz w:val="24"/>
          <w:szCs w:val="24"/>
        </w:rPr>
        <w:t>abstracción</w:t>
      </w:r>
      <w:r w:rsidR="007B333A" w:rsidRPr="00837F1C">
        <w:rPr>
          <w:rFonts w:ascii="Arial" w:hAnsi="Arial" w:cs="Arial"/>
          <w:sz w:val="24"/>
          <w:szCs w:val="24"/>
        </w:rPr>
        <w:t xml:space="preserve"> ITurnoServicio y no de una clase en </w:t>
      </w:r>
      <w:r w:rsidR="00A2457B" w:rsidRPr="00837F1C">
        <w:rPr>
          <w:rFonts w:ascii="Arial" w:hAnsi="Arial" w:cs="Arial"/>
          <w:sz w:val="24"/>
          <w:szCs w:val="24"/>
        </w:rPr>
        <w:t>específico</w:t>
      </w:r>
      <w:r w:rsidR="007B333A" w:rsidRPr="00837F1C">
        <w:rPr>
          <w:rFonts w:ascii="Arial" w:hAnsi="Arial" w:cs="Arial"/>
          <w:sz w:val="24"/>
          <w:szCs w:val="24"/>
        </w:rPr>
        <w:t>.</w:t>
      </w:r>
    </w:p>
    <w:p w14:paraId="0C0EF3DA" w14:textId="77777777" w:rsidR="00FC55F3" w:rsidRDefault="00FC55F3" w:rsidP="00FC55F3">
      <w:pPr>
        <w:rPr>
          <w:rFonts w:ascii="Arial" w:hAnsi="Arial" w:cs="Arial"/>
          <w:sz w:val="24"/>
          <w:szCs w:val="24"/>
        </w:rPr>
      </w:pPr>
    </w:p>
    <w:p w14:paraId="05E7E9F9" w14:textId="6647A2ED" w:rsidR="00FC55F3" w:rsidRPr="001871FC" w:rsidRDefault="00FC55F3" w:rsidP="00FC55F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C55F3">
        <w:rPr>
          <w:rFonts w:ascii="Arial" w:hAnsi="Arial" w:cs="Arial"/>
          <w:b/>
          <w:bCs/>
          <w:sz w:val="24"/>
          <w:szCs w:val="24"/>
        </w:rPr>
        <w:t>Manual para el usuario</w:t>
      </w:r>
      <w:r w:rsidR="001871FC">
        <w:rPr>
          <w:rFonts w:ascii="Arial" w:hAnsi="Arial" w:cs="Arial"/>
          <w:b/>
          <w:bCs/>
          <w:sz w:val="24"/>
          <w:szCs w:val="24"/>
        </w:rPr>
        <w:t xml:space="preserve"> / Ciber</w:t>
      </w:r>
    </w:p>
    <w:p w14:paraId="4030E6D3" w14:textId="2A4509C9" w:rsidR="00B56C09" w:rsidRPr="00B56C09" w:rsidRDefault="001842FD" w:rsidP="001842F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inicio se muestra una ventana con dos botones una para seleccionar la gestión de pc y otra para la gestión de un turno.</w:t>
      </w:r>
    </w:p>
    <w:p w14:paraId="3708EE66" w14:textId="7C765600" w:rsidR="00B56C09" w:rsidRDefault="00B56C09" w:rsidP="001842FD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E28AB7" wp14:editId="2229AB8A">
            <wp:simplePos x="0" y="0"/>
            <wp:positionH relativeFrom="column">
              <wp:posOffset>93345</wp:posOffset>
            </wp:positionH>
            <wp:positionV relativeFrom="paragraph">
              <wp:posOffset>173990</wp:posOffset>
            </wp:positionV>
            <wp:extent cx="5430520" cy="3451860"/>
            <wp:effectExtent l="0" t="0" r="0" b="0"/>
            <wp:wrapTight wrapText="bothSides">
              <wp:wrapPolygon edited="0">
                <wp:start x="0" y="0"/>
                <wp:lineTo x="0" y="21457"/>
                <wp:lineTo x="21519" y="21457"/>
                <wp:lineTo x="215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7F54E" w14:textId="5B3953D7" w:rsidR="00B56C09" w:rsidRDefault="00B56C09" w:rsidP="001842FD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B9C78AA" w14:textId="436BA321" w:rsidR="00B56C09" w:rsidRDefault="009D049C" w:rsidP="001842F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2. </w:t>
      </w:r>
      <w:r>
        <w:rPr>
          <w:rFonts w:ascii="Arial" w:hAnsi="Arial" w:cs="Arial"/>
          <w:noProof/>
          <w:sz w:val="24"/>
          <w:szCs w:val="24"/>
        </w:rPr>
        <w:t xml:space="preserve">Si se selecciona </w:t>
      </w:r>
      <w:r w:rsidRPr="009D049C">
        <w:rPr>
          <w:rFonts w:ascii="Arial" w:hAnsi="Arial" w:cs="Arial"/>
          <w:b/>
          <w:bCs/>
          <w:noProof/>
          <w:sz w:val="24"/>
          <w:szCs w:val="24"/>
        </w:rPr>
        <w:t>Gestionar Pc’s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se nos desplegara una ventana para </w:t>
      </w:r>
      <w:r w:rsidR="00A16881">
        <w:rPr>
          <w:rFonts w:ascii="Arial" w:hAnsi="Arial" w:cs="Arial"/>
          <w:noProof/>
          <w:sz w:val="24"/>
          <w:szCs w:val="24"/>
        </w:rPr>
        <w:t>agregar, editar yeliminar ya sea Pc o Consolas</w:t>
      </w:r>
      <w:r w:rsidR="00B8743F">
        <w:rPr>
          <w:rFonts w:ascii="Arial" w:hAnsi="Arial" w:cs="Arial"/>
          <w:noProof/>
          <w:sz w:val="24"/>
          <w:szCs w:val="24"/>
        </w:rPr>
        <w:t xml:space="preserve"> con sus diferentes tipos/gam</w:t>
      </w:r>
      <w:r w:rsidR="00CE7D82">
        <w:rPr>
          <w:rFonts w:ascii="Arial" w:hAnsi="Arial" w:cs="Arial"/>
          <w:noProof/>
          <w:sz w:val="24"/>
          <w:szCs w:val="24"/>
        </w:rPr>
        <w:t>as,</w:t>
      </w:r>
      <w:r w:rsidR="00F2176A">
        <w:rPr>
          <w:rFonts w:ascii="Arial" w:hAnsi="Arial" w:cs="Arial"/>
          <w:noProof/>
          <w:sz w:val="24"/>
          <w:szCs w:val="24"/>
        </w:rPr>
        <w:t xml:space="preserve"> </w:t>
      </w:r>
      <w:r w:rsidR="00CE7D82">
        <w:rPr>
          <w:rFonts w:ascii="Arial" w:hAnsi="Arial" w:cs="Arial"/>
          <w:noProof/>
          <w:sz w:val="24"/>
          <w:szCs w:val="24"/>
        </w:rPr>
        <w:t>a</w:t>
      </w:r>
      <w:r w:rsidR="00F079F9">
        <w:rPr>
          <w:rFonts w:ascii="Arial" w:hAnsi="Arial" w:cs="Arial"/>
          <w:noProof/>
          <w:sz w:val="24"/>
          <w:szCs w:val="24"/>
        </w:rPr>
        <w:t>demas de un boton para volver a la pantalla anterior.</w:t>
      </w:r>
      <w:r w:rsidR="00B8743F">
        <w:rPr>
          <w:rFonts w:ascii="Arial" w:hAnsi="Arial" w:cs="Arial"/>
          <w:noProof/>
          <w:sz w:val="24"/>
          <w:szCs w:val="24"/>
        </w:rPr>
        <w:t xml:space="preserve"> </w:t>
      </w:r>
      <w:r w:rsidR="0077712F">
        <w:rPr>
          <w:rFonts w:ascii="Arial" w:hAnsi="Arial" w:cs="Arial"/>
          <w:noProof/>
          <w:sz w:val="24"/>
          <w:szCs w:val="24"/>
        </w:rPr>
        <w:t>Para Agregar se tiene que llenar todos los campos, para Eliminar solo solicita la Id</w:t>
      </w:r>
      <w:r w:rsidR="00B52331">
        <w:rPr>
          <w:rFonts w:ascii="Arial" w:hAnsi="Arial" w:cs="Arial"/>
          <w:noProof/>
          <w:sz w:val="24"/>
          <w:szCs w:val="24"/>
        </w:rPr>
        <w:t xml:space="preserve"> y para Editar el mismo caso.</w:t>
      </w:r>
    </w:p>
    <w:p w14:paraId="59D64B9E" w14:textId="3BC057F6" w:rsidR="00783D2E" w:rsidRDefault="00783D2E" w:rsidP="00341AEF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CC2714" wp14:editId="398A6F05">
            <wp:extent cx="5400040" cy="32893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8490" w14:textId="5BD0101F" w:rsidR="00B8743F" w:rsidRDefault="00D3298F" w:rsidP="001842FD">
      <w:pPr>
        <w:rPr>
          <w:rFonts w:ascii="Arial" w:hAnsi="Arial" w:cs="Arial"/>
          <w:noProof/>
          <w:sz w:val="24"/>
          <w:szCs w:val="24"/>
        </w:rPr>
      </w:pPr>
      <w:r w:rsidRPr="00D3298F">
        <w:rPr>
          <w:rFonts w:ascii="Arial" w:hAnsi="Arial" w:cs="Arial"/>
          <w:b/>
          <w:bCs/>
          <w:noProof/>
          <w:sz w:val="24"/>
          <w:szCs w:val="24"/>
        </w:rPr>
        <w:t>3.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Si los datos estan erro</w:t>
      </w:r>
      <w:r w:rsidR="009F0C3C">
        <w:rPr>
          <w:rFonts w:ascii="Arial" w:hAnsi="Arial" w:cs="Arial"/>
          <w:noProof/>
          <w:sz w:val="24"/>
          <w:szCs w:val="24"/>
        </w:rPr>
        <w:t>neamente puestos en los campos que se ven en pantalla</w:t>
      </w:r>
      <w:r w:rsidR="00633818">
        <w:rPr>
          <w:rFonts w:ascii="Arial" w:hAnsi="Arial" w:cs="Arial"/>
          <w:noProof/>
          <w:sz w:val="24"/>
          <w:szCs w:val="24"/>
        </w:rPr>
        <w:t>.</w:t>
      </w:r>
    </w:p>
    <w:p w14:paraId="73CCEE8A" w14:textId="77777777" w:rsidR="00E81DDC" w:rsidRDefault="00633818" w:rsidP="00341AEF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FC4C77E" wp14:editId="54B2A227">
            <wp:extent cx="5400040" cy="32893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55EC" w14:textId="77777777" w:rsidR="00E81DDC" w:rsidRDefault="00E81DDC" w:rsidP="001842FD">
      <w:pPr>
        <w:rPr>
          <w:rFonts w:ascii="Arial" w:hAnsi="Arial" w:cs="Arial"/>
          <w:noProof/>
          <w:sz w:val="24"/>
          <w:szCs w:val="24"/>
        </w:rPr>
      </w:pPr>
    </w:p>
    <w:p w14:paraId="497236E5" w14:textId="77777777" w:rsidR="00E81DDC" w:rsidRDefault="00E81DDC" w:rsidP="001842FD">
      <w:pPr>
        <w:rPr>
          <w:rFonts w:ascii="Arial" w:hAnsi="Arial" w:cs="Arial"/>
          <w:noProof/>
          <w:sz w:val="24"/>
          <w:szCs w:val="24"/>
        </w:rPr>
      </w:pPr>
    </w:p>
    <w:p w14:paraId="41177559" w14:textId="77777777" w:rsidR="00E81DDC" w:rsidRDefault="00E81DDC" w:rsidP="001842FD">
      <w:pPr>
        <w:rPr>
          <w:rFonts w:ascii="Arial" w:hAnsi="Arial" w:cs="Arial"/>
          <w:noProof/>
          <w:sz w:val="24"/>
          <w:szCs w:val="24"/>
        </w:rPr>
      </w:pPr>
    </w:p>
    <w:p w14:paraId="0D26E64F" w14:textId="77777777" w:rsidR="00E81DDC" w:rsidRDefault="00E81DDC" w:rsidP="001842FD">
      <w:pPr>
        <w:rPr>
          <w:rFonts w:ascii="Arial" w:hAnsi="Arial" w:cs="Arial"/>
          <w:noProof/>
          <w:sz w:val="24"/>
          <w:szCs w:val="24"/>
        </w:rPr>
      </w:pPr>
    </w:p>
    <w:p w14:paraId="439E83DA" w14:textId="285E17A7" w:rsidR="00E81DDC" w:rsidRDefault="00633818" w:rsidP="001842FD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</w:t>
      </w:r>
      <w:r w:rsidR="00CE7D82">
        <w:rPr>
          <w:rFonts w:ascii="Arial" w:hAnsi="Arial" w:cs="Arial"/>
          <w:sz w:val="24"/>
          <w:szCs w:val="24"/>
        </w:rPr>
        <w:t>desplegará</w:t>
      </w:r>
      <w:r>
        <w:rPr>
          <w:rFonts w:ascii="Arial" w:hAnsi="Arial" w:cs="Arial"/>
          <w:sz w:val="24"/>
          <w:szCs w:val="24"/>
        </w:rPr>
        <w:t xml:space="preserve"> </w:t>
      </w:r>
      <w:r w:rsidR="00CE7D82">
        <w:rPr>
          <w:rFonts w:ascii="Arial" w:hAnsi="Arial" w:cs="Arial"/>
          <w:sz w:val="24"/>
          <w:szCs w:val="24"/>
        </w:rPr>
        <w:t>una ventana al seleccionar unos de los botones (agregar, actualizar y eliminar) advi</w:t>
      </w:r>
      <w:r w:rsidR="00E81DDC">
        <w:rPr>
          <w:rFonts w:ascii="Arial" w:hAnsi="Arial" w:cs="Arial"/>
          <w:sz w:val="24"/>
          <w:szCs w:val="24"/>
        </w:rPr>
        <w:t>rtiendo de los mismos errores. Por ejemplo la próxima imagen:</w:t>
      </w:r>
    </w:p>
    <w:p w14:paraId="1C380523" w14:textId="63044216" w:rsidR="00BE17F9" w:rsidRDefault="00E81DDC" w:rsidP="00341A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7D2170" wp14:editId="60594064">
            <wp:extent cx="3467100" cy="1981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F255" w14:textId="7B11B71E" w:rsidR="00D914B9" w:rsidRDefault="00D914B9" w:rsidP="001842FD">
      <w:pPr>
        <w:rPr>
          <w:rFonts w:ascii="Arial" w:hAnsi="Arial" w:cs="Arial"/>
          <w:sz w:val="24"/>
          <w:szCs w:val="24"/>
        </w:rPr>
      </w:pPr>
      <w:r w:rsidRPr="00D914B9"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caso de llenar correctamente los campos anteriormente mismo se </w:t>
      </w:r>
      <w:r w:rsidR="00DC0FA3">
        <w:rPr>
          <w:rFonts w:ascii="Arial" w:hAnsi="Arial" w:cs="Arial"/>
          <w:sz w:val="24"/>
          <w:szCs w:val="24"/>
        </w:rPr>
        <w:t>desplegará</w:t>
      </w:r>
      <w:r>
        <w:rPr>
          <w:rFonts w:ascii="Arial" w:hAnsi="Arial" w:cs="Arial"/>
          <w:sz w:val="24"/>
          <w:szCs w:val="24"/>
        </w:rPr>
        <w:t xml:space="preserve"> una ventana </w:t>
      </w:r>
      <w:r w:rsidR="00DC0FA3">
        <w:rPr>
          <w:rFonts w:ascii="Arial" w:hAnsi="Arial" w:cs="Arial"/>
          <w:sz w:val="24"/>
          <w:szCs w:val="24"/>
        </w:rPr>
        <w:t xml:space="preserve">de que se </w:t>
      </w:r>
      <w:r w:rsidR="006D7188">
        <w:rPr>
          <w:rFonts w:ascii="Arial" w:hAnsi="Arial" w:cs="Arial"/>
          <w:sz w:val="24"/>
          <w:szCs w:val="24"/>
        </w:rPr>
        <w:t>guardó</w:t>
      </w:r>
      <w:r w:rsidR="00DC0FA3">
        <w:rPr>
          <w:rFonts w:ascii="Arial" w:hAnsi="Arial" w:cs="Arial"/>
          <w:sz w:val="24"/>
          <w:szCs w:val="24"/>
        </w:rPr>
        <w:t xml:space="preserve"> exitosamente la misma.</w:t>
      </w:r>
    </w:p>
    <w:p w14:paraId="047F9E42" w14:textId="04290DD8" w:rsidR="00DC0FA3" w:rsidRDefault="00DC0FA3" w:rsidP="00341A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DEADBE" wp14:editId="73B50FB8">
            <wp:extent cx="2766060" cy="1981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9D28" w14:textId="149185D5" w:rsidR="00DC0FA3" w:rsidRDefault="00DC0FA3" w:rsidP="00184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se vera en el formulario como se </w:t>
      </w:r>
      <w:r w:rsidR="004857DC">
        <w:rPr>
          <w:rFonts w:ascii="Arial" w:hAnsi="Arial" w:cs="Arial"/>
          <w:sz w:val="24"/>
          <w:szCs w:val="24"/>
        </w:rPr>
        <w:t>agregó</w:t>
      </w:r>
      <w:r>
        <w:rPr>
          <w:rFonts w:ascii="Arial" w:hAnsi="Arial" w:cs="Arial"/>
          <w:sz w:val="24"/>
          <w:szCs w:val="24"/>
        </w:rPr>
        <w:t xml:space="preserve"> </w:t>
      </w:r>
      <w:r w:rsidR="00487E7D">
        <w:rPr>
          <w:rFonts w:ascii="Arial" w:hAnsi="Arial" w:cs="Arial"/>
          <w:sz w:val="24"/>
          <w:szCs w:val="24"/>
        </w:rPr>
        <w:t xml:space="preserve">una fila con los datos de </w:t>
      </w:r>
      <w:r w:rsidR="00AC0CC1">
        <w:rPr>
          <w:rFonts w:ascii="Arial" w:hAnsi="Arial" w:cs="Arial"/>
          <w:sz w:val="24"/>
          <w:szCs w:val="24"/>
        </w:rPr>
        <w:t>los pc anteriormente puestos</w:t>
      </w:r>
      <w:r w:rsidR="00487E7D">
        <w:rPr>
          <w:rFonts w:ascii="Arial" w:hAnsi="Arial" w:cs="Arial"/>
          <w:sz w:val="24"/>
          <w:szCs w:val="24"/>
        </w:rPr>
        <w:t xml:space="preserve"> por uno mismo.</w:t>
      </w:r>
    </w:p>
    <w:p w14:paraId="5B917636" w14:textId="1405DD1A" w:rsidR="00487E7D" w:rsidRDefault="004857DC" w:rsidP="00341A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F85087" wp14:editId="0F4C318F">
            <wp:extent cx="4198620" cy="27203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E2FD" w14:textId="77777777" w:rsidR="00EE413E" w:rsidRDefault="00EE413E" w:rsidP="001842FD">
      <w:pPr>
        <w:rPr>
          <w:rFonts w:ascii="Arial" w:hAnsi="Arial" w:cs="Arial"/>
          <w:sz w:val="24"/>
          <w:szCs w:val="24"/>
        </w:rPr>
      </w:pPr>
    </w:p>
    <w:p w14:paraId="689212F7" w14:textId="77777777" w:rsidR="00210938" w:rsidRDefault="00EE413E" w:rsidP="001842FD">
      <w:pPr>
        <w:rPr>
          <w:rFonts w:ascii="Arial" w:hAnsi="Arial" w:cs="Arial"/>
          <w:b/>
          <w:bCs/>
          <w:sz w:val="24"/>
          <w:szCs w:val="24"/>
        </w:rPr>
      </w:pPr>
      <w:r w:rsidRPr="00EE413E">
        <w:rPr>
          <w:rFonts w:ascii="Arial" w:hAnsi="Arial" w:cs="Arial"/>
          <w:b/>
          <w:bCs/>
          <w:sz w:val="24"/>
          <w:szCs w:val="24"/>
        </w:rPr>
        <w:lastRenderedPageBreak/>
        <w:t>5.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034A8" w:rsidRPr="00BB3838">
        <w:rPr>
          <w:rFonts w:ascii="Arial" w:hAnsi="Arial" w:cs="Arial"/>
          <w:sz w:val="24"/>
          <w:szCs w:val="24"/>
        </w:rPr>
        <w:t xml:space="preserve">En caso de querer eliminar unas de las filas vistas en pantalla solamente tendrá que poner el id correspondiente a la fila a eliminar </w:t>
      </w:r>
      <w:r w:rsidR="00BB3838" w:rsidRPr="00BB3838">
        <w:rPr>
          <w:rFonts w:ascii="Arial" w:hAnsi="Arial" w:cs="Arial"/>
          <w:sz w:val="24"/>
          <w:szCs w:val="24"/>
        </w:rPr>
        <w:t>y dar click sobre el mismo botón</w:t>
      </w:r>
      <w:r w:rsidR="00BB3838">
        <w:rPr>
          <w:rFonts w:ascii="Arial" w:hAnsi="Arial" w:cs="Arial"/>
          <w:b/>
          <w:bCs/>
          <w:sz w:val="24"/>
          <w:szCs w:val="24"/>
        </w:rPr>
        <w:t xml:space="preserve"> “Eliminar”</w:t>
      </w:r>
      <w:r w:rsidR="00004170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E5B136B" w14:textId="6A2417E9" w:rsidR="00EE413E" w:rsidRDefault="00210938" w:rsidP="001842FD">
      <w:pPr>
        <w:rPr>
          <w:rFonts w:ascii="Arial" w:hAnsi="Arial" w:cs="Arial"/>
          <w:b/>
          <w:bCs/>
          <w:sz w:val="24"/>
          <w:szCs w:val="24"/>
        </w:rPr>
      </w:pPr>
      <w:r w:rsidRPr="00210938">
        <w:rPr>
          <w:rFonts w:ascii="Arial" w:hAnsi="Arial" w:cs="Arial"/>
          <w:sz w:val="24"/>
          <w:szCs w:val="24"/>
        </w:rPr>
        <w:t>Después</w:t>
      </w:r>
      <w:r w:rsidR="00004170" w:rsidRPr="00210938">
        <w:rPr>
          <w:rFonts w:ascii="Arial" w:hAnsi="Arial" w:cs="Arial"/>
          <w:sz w:val="24"/>
          <w:szCs w:val="24"/>
        </w:rPr>
        <w:t xml:space="preserve"> de hacer estas acciones se </w:t>
      </w:r>
      <w:r w:rsidR="00AC0CC1" w:rsidRPr="00210938">
        <w:rPr>
          <w:rFonts w:ascii="Arial" w:hAnsi="Arial" w:cs="Arial"/>
          <w:sz w:val="24"/>
          <w:szCs w:val="24"/>
        </w:rPr>
        <w:t>desplegará</w:t>
      </w:r>
      <w:r w:rsidR="00004170" w:rsidRPr="00210938">
        <w:rPr>
          <w:rFonts w:ascii="Arial" w:hAnsi="Arial" w:cs="Arial"/>
          <w:sz w:val="24"/>
          <w:szCs w:val="24"/>
        </w:rPr>
        <w:t xml:space="preserve"> una ventana </w:t>
      </w:r>
      <w:r w:rsidRPr="00210938">
        <w:rPr>
          <w:rFonts w:ascii="Arial" w:hAnsi="Arial" w:cs="Arial"/>
          <w:sz w:val="24"/>
          <w:szCs w:val="24"/>
        </w:rPr>
        <w:t>preguntando</w:t>
      </w:r>
      <w:r>
        <w:rPr>
          <w:rFonts w:ascii="Arial" w:hAnsi="Arial" w:cs="Arial"/>
          <w:b/>
          <w:bCs/>
          <w:sz w:val="24"/>
          <w:szCs w:val="24"/>
        </w:rPr>
        <w:t xml:space="preserve"> “¿</w:t>
      </w:r>
      <w:r w:rsidR="00341AEF">
        <w:rPr>
          <w:rFonts w:ascii="Arial" w:hAnsi="Arial" w:cs="Arial"/>
          <w:b/>
          <w:bCs/>
          <w:sz w:val="24"/>
          <w:szCs w:val="24"/>
        </w:rPr>
        <w:t>Estás</w:t>
      </w:r>
      <w:r>
        <w:rPr>
          <w:rFonts w:ascii="Arial" w:hAnsi="Arial" w:cs="Arial"/>
          <w:b/>
          <w:bCs/>
          <w:sz w:val="24"/>
          <w:szCs w:val="24"/>
        </w:rPr>
        <w:t xml:space="preserve"> seguro de que desea eliminar este PC?”</w:t>
      </w:r>
    </w:p>
    <w:p w14:paraId="77E1B14E" w14:textId="77777777" w:rsidR="00341AEF" w:rsidRDefault="00341AEF" w:rsidP="001842FD">
      <w:pPr>
        <w:rPr>
          <w:rFonts w:ascii="Arial" w:hAnsi="Arial" w:cs="Arial"/>
          <w:b/>
          <w:bCs/>
          <w:sz w:val="24"/>
          <w:szCs w:val="24"/>
        </w:rPr>
      </w:pPr>
    </w:p>
    <w:p w14:paraId="586C3D5A" w14:textId="01FC9D2B" w:rsidR="00E629B7" w:rsidRDefault="00341AEF" w:rsidP="00E629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0674B2" wp14:editId="38B213C4">
            <wp:extent cx="3733800" cy="1981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6B05" w14:textId="77777777" w:rsidR="00E629B7" w:rsidRPr="007D226B" w:rsidRDefault="00E629B7" w:rsidP="00E629B7">
      <w:pPr>
        <w:jc w:val="center"/>
        <w:rPr>
          <w:rFonts w:ascii="Arial" w:hAnsi="Arial" w:cs="Arial"/>
          <w:sz w:val="24"/>
          <w:szCs w:val="24"/>
        </w:rPr>
      </w:pPr>
    </w:p>
    <w:p w14:paraId="35C713F7" w14:textId="36FEC9EC" w:rsidR="00E629B7" w:rsidRDefault="00E629B7" w:rsidP="00E629B7">
      <w:pPr>
        <w:rPr>
          <w:rFonts w:ascii="Arial" w:hAnsi="Arial" w:cs="Arial"/>
          <w:sz w:val="24"/>
          <w:szCs w:val="24"/>
        </w:rPr>
      </w:pPr>
      <w:r w:rsidRPr="007D226B">
        <w:rPr>
          <w:rFonts w:ascii="Arial" w:hAnsi="Arial" w:cs="Arial"/>
          <w:sz w:val="24"/>
          <w:szCs w:val="24"/>
        </w:rPr>
        <w:t xml:space="preserve">Al presionar la opción </w:t>
      </w:r>
      <w:r w:rsidR="007D226B">
        <w:rPr>
          <w:rFonts w:ascii="Arial" w:hAnsi="Arial" w:cs="Arial"/>
          <w:b/>
          <w:bCs/>
          <w:sz w:val="24"/>
          <w:szCs w:val="24"/>
        </w:rPr>
        <w:t xml:space="preserve">No </w:t>
      </w:r>
      <w:r w:rsidRPr="007D226B">
        <w:rPr>
          <w:rFonts w:ascii="Arial" w:hAnsi="Arial" w:cs="Arial"/>
          <w:sz w:val="24"/>
          <w:szCs w:val="24"/>
        </w:rPr>
        <w:t>se volverá a la anterior ventana y pero al darle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D226B">
        <w:rPr>
          <w:rFonts w:ascii="Arial" w:hAnsi="Arial" w:cs="Arial"/>
          <w:b/>
          <w:bCs/>
          <w:sz w:val="24"/>
          <w:szCs w:val="24"/>
        </w:rPr>
        <w:t xml:space="preserve">Si </w:t>
      </w:r>
      <w:r w:rsidR="007D226B">
        <w:rPr>
          <w:rFonts w:ascii="Arial" w:hAnsi="Arial" w:cs="Arial"/>
          <w:sz w:val="24"/>
          <w:szCs w:val="24"/>
        </w:rPr>
        <w:t xml:space="preserve">hay que esperar que se </w:t>
      </w:r>
      <w:r w:rsidR="00FC47BC">
        <w:rPr>
          <w:rFonts w:ascii="Arial" w:hAnsi="Arial" w:cs="Arial"/>
          <w:sz w:val="24"/>
          <w:szCs w:val="24"/>
        </w:rPr>
        <w:t>muestre</w:t>
      </w:r>
      <w:r w:rsidR="007D226B">
        <w:rPr>
          <w:rFonts w:ascii="Arial" w:hAnsi="Arial" w:cs="Arial"/>
          <w:sz w:val="24"/>
          <w:szCs w:val="24"/>
        </w:rPr>
        <w:t xml:space="preserve"> la ventana de “</w:t>
      </w:r>
      <w:r w:rsidR="00FC47BC">
        <w:rPr>
          <w:rFonts w:ascii="Arial" w:hAnsi="Arial" w:cs="Arial"/>
          <w:b/>
          <w:bCs/>
          <w:sz w:val="24"/>
          <w:szCs w:val="24"/>
        </w:rPr>
        <w:t>PC exitosamente eliminada</w:t>
      </w:r>
      <w:r w:rsidR="007D226B">
        <w:rPr>
          <w:rFonts w:ascii="Arial" w:hAnsi="Arial" w:cs="Arial"/>
          <w:sz w:val="24"/>
          <w:szCs w:val="24"/>
        </w:rPr>
        <w:t xml:space="preserve">” </w:t>
      </w:r>
      <w:r w:rsidR="00FC47BC">
        <w:rPr>
          <w:rFonts w:ascii="Arial" w:hAnsi="Arial" w:cs="Arial"/>
          <w:sz w:val="24"/>
          <w:szCs w:val="24"/>
        </w:rPr>
        <w:t>para confirmar</w:t>
      </w:r>
      <w:r w:rsidR="00AD71AD">
        <w:rPr>
          <w:rFonts w:ascii="Arial" w:hAnsi="Arial" w:cs="Arial"/>
          <w:sz w:val="24"/>
          <w:szCs w:val="24"/>
        </w:rPr>
        <w:t>.</w:t>
      </w:r>
    </w:p>
    <w:p w14:paraId="645598A8" w14:textId="7968EFAB" w:rsidR="00AD71AD" w:rsidRDefault="00AD71AD" w:rsidP="00AD71A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44141E" wp14:editId="6BD22F2E">
            <wp:extent cx="2766060" cy="1981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AA93" w14:textId="778B5A88" w:rsidR="00256662" w:rsidRDefault="00256662" w:rsidP="00AD71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7073743" w14:textId="5882D2DB" w:rsidR="00256662" w:rsidRDefault="00256662" w:rsidP="002566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r>
        <w:rPr>
          <w:rFonts w:ascii="Arial" w:hAnsi="Arial" w:cs="Arial"/>
          <w:sz w:val="24"/>
          <w:szCs w:val="24"/>
        </w:rPr>
        <w:t>Si se selecciona el botón de “Gestionar turnos”</w:t>
      </w:r>
      <w:r w:rsidR="00F2176A">
        <w:rPr>
          <w:rFonts w:ascii="Arial" w:hAnsi="Arial" w:cs="Arial"/>
          <w:sz w:val="24"/>
          <w:szCs w:val="24"/>
        </w:rPr>
        <w:t xml:space="preserve"> se </w:t>
      </w:r>
      <w:r w:rsidR="00DA5C66">
        <w:rPr>
          <w:rFonts w:ascii="Arial" w:hAnsi="Arial" w:cs="Arial"/>
          <w:sz w:val="24"/>
          <w:szCs w:val="24"/>
        </w:rPr>
        <w:t>mostrara</w:t>
      </w:r>
      <w:r w:rsidR="00F2176A">
        <w:rPr>
          <w:rFonts w:ascii="Arial" w:hAnsi="Arial" w:cs="Arial"/>
          <w:sz w:val="24"/>
          <w:szCs w:val="24"/>
        </w:rPr>
        <w:t xml:space="preserve"> la</w:t>
      </w:r>
      <w:r w:rsidR="00FF76FA">
        <w:rPr>
          <w:rFonts w:ascii="Arial" w:hAnsi="Arial" w:cs="Arial"/>
          <w:sz w:val="24"/>
          <w:szCs w:val="24"/>
        </w:rPr>
        <w:t xml:space="preserve"> ventana de para gestionar un turno con la id</w:t>
      </w:r>
      <w:r w:rsidR="00DA5C66">
        <w:rPr>
          <w:rFonts w:ascii="Arial" w:hAnsi="Arial" w:cs="Arial"/>
          <w:sz w:val="24"/>
          <w:szCs w:val="24"/>
        </w:rPr>
        <w:t>, el tipo (Consola o Pc) y la fecha.</w:t>
      </w:r>
    </w:p>
    <w:p w14:paraId="08BD2339" w14:textId="4D1E2B53" w:rsidR="008E1D30" w:rsidRDefault="008E1D30" w:rsidP="008E1D3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AAEF5" wp14:editId="5A3F9DA8">
            <wp:extent cx="2791460" cy="3760589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98" cy="377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33B3" w14:textId="77777777" w:rsidR="008E1D30" w:rsidRDefault="008E1D30" w:rsidP="008E1D30">
      <w:pPr>
        <w:rPr>
          <w:rFonts w:ascii="Arial" w:hAnsi="Arial" w:cs="Arial"/>
          <w:sz w:val="24"/>
          <w:szCs w:val="24"/>
        </w:rPr>
      </w:pPr>
    </w:p>
    <w:p w14:paraId="14D73781" w14:textId="44011AD3" w:rsidR="008E1D30" w:rsidRDefault="008E1D30" w:rsidP="008E1D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ventana mostrara una lista </w:t>
      </w:r>
      <w:r w:rsidR="002C1969">
        <w:rPr>
          <w:rFonts w:ascii="Arial" w:hAnsi="Arial" w:cs="Arial"/>
          <w:sz w:val="24"/>
          <w:szCs w:val="24"/>
        </w:rPr>
        <w:t>para</w:t>
      </w:r>
      <w:r w:rsidR="00323F5A">
        <w:rPr>
          <w:rFonts w:ascii="Arial" w:hAnsi="Arial" w:cs="Arial"/>
          <w:sz w:val="24"/>
          <w:szCs w:val="24"/>
        </w:rPr>
        <w:t xml:space="preserve"> elegir la fech</w:t>
      </w:r>
      <w:r w:rsidR="00AB2EB3">
        <w:rPr>
          <w:rFonts w:ascii="Arial" w:hAnsi="Arial" w:cs="Arial"/>
          <w:sz w:val="24"/>
          <w:szCs w:val="24"/>
        </w:rPr>
        <w:t>a</w:t>
      </w:r>
      <w:r w:rsidR="00B2156E">
        <w:rPr>
          <w:rFonts w:ascii="Arial" w:hAnsi="Arial" w:cs="Arial"/>
          <w:sz w:val="24"/>
          <w:szCs w:val="24"/>
        </w:rPr>
        <w:t xml:space="preserve">, seleccionar un id </w:t>
      </w:r>
      <w:r w:rsidR="00AB23F0">
        <w:rPr>
          <w:rFonts w:ascii="Arial" w:hAnsi="Arial" w:cs="Arial"/>
          <w:sz w:val="24"/>
          <w:szCs w:val="24"/>
        </w:rPr>
        <w:t xml:space="preserve">de la PC y el tipo </w:t>
      </w:r>
      <w:r w:rsidR="00FB4558">
        <w:rPr>
          <w:rFonts w:ascii="Arial" w:hAnsi="Arial" w:cs="Arial"/>
          <w:sz w:val="24"/>
          <w:szCs w:val="24"/>
        </w:rPr>
        <w:t>(PC o Consola).</w:t>
      </w:r>
    </w:p>
    <w:p w14:paraId="57C9A0F3" w14:textId="6C1C82AD" w:rsidR="00C5071A" w:rsidRDefault="00C5071A" w:rsidP="008E1D30">
      <w:pPr>
        <w:rPr>
          <w:rFonts w:ascii="Arial" w:hAnsi="Arial" w:cs="Arial"/>
          <w:sz w:val="24"/>
          <w:szCs w:val="24"/>
        </w:rPr>
      </w:pPr>
      <w:r w:rsidRPr="00C5071A">
        <w:rPr>
          <w:rFonts w:ascii="Arial" w:hAnsi="Arial" w:cs="Arial"/>
          <w:b/>
          <w:bCs/>
          <w:sz w:val="24"/>
          <w:szCs w:val="24"/>
        </w:rPr>
        <w:t>6.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26630">
        <w:rPr>
          <w:rFonts w:ascii="Arial" w:hAnsi="Arial" w:cs="Arial"/>
          <w:sz w:val="24"/>
          <w:szCs w:val="24"/>
        </w:rPr>
        <w:t xml:space="preserve">En caso de completar mal los campos aparecerá la siguiente </w:t>
      </w:r>
      <w:r w:rsidR="00026630" w:rsidRPr="00026630">
        <w:rPr>
          <w:rFonts w:ascii="Arial" w:hAnsi="Arial" w:cs="Arial"/>
          <w:sz w:val="24"/>
          <w:szCs w:val="24"/>
        </w:rPr>
        <w:t>ventana:</w:t>
      </w:r>
    </w:p>
    <w:p w14:paraId="443A6E52" w14:textId="3AB7B395" w:rsidR="0046678F" w:rsidRPr="00026630" w:rsidRDefault="0046678F" w:rsidP="0046678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E3E24A" wp14:editId="3C9EFF5F">
            <wp:extent cx="2950845" cy="1981200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677A" w14:textId="77777777" w:rsidR="009A5DC9" w:rsidRDefault="009A5DC9" w:rsidP="00AD71AD">
      <w:pPr>
        <w:jc w:val="center"/>
        <w:rPr>
          <w:rFonts w:ascii="Arial" w:hAnsi="Arial" w:cs="Arial"/>
          <w:sz w:val="24"/>
          <w:szCs w:val="24"/>
        </w:rPr>
      </w:pPr>
    </w:p>
    <w:p w14:paraId="7F0FA75E" w14:textId="77777777" w:rsidR="00C50842" w:rsidRDefault="00C50842" w:rsidP="00AD71AD">
      <w:pPr>
        <w:jc w:val="center"/>
        <w:rPr>
          <w:rFonts w:ascii="Arial" w:hAnsi="Arial" w:cs="Arial"/>
          <w:sz w:val="24"/>
          <w:szCs w:val="24"/>
        </w:rPr>
      </w:pPr>
    </w:p>
    <w:p w14:paraId="62AAF85F" w14:textId="77777777" w:rsidR="00C50842" w:rsidRDefault="00C50842" w:rsidP="00AD71AD">
      <w:pPr>
        <w:jc w:val="center"/>
        <w:rPr>
          <w:rFonts w:ascii="Arial" w:hAnsi="Arial" w:cs="Arial"/>
          <w:sz w:val="24"/>
          <w:szCs w:val="24"/>
        </w:rPr>
      </w:pPr>
    </w:p>
    <w:p w14:paraId="37C867F9" w14:textId="77777777" w:rsidR="00C50842" w:rsidRDefault="00C50842" w:rsidP="00AD71AD">
      <w:pPr>
        <w:jc w:val="center"/>
        <w:rPr>
          <w:rFonts w:ascii="Arial" w:hAnsi="Arial" w:cs="Arial"/>
          <w:sz w:val="24"/>
          <w:szCs w:val="24"/>
        </w:rPr>
      </w:pPr>
    </w:p>
    <w:p w14:paraId="06EBC20E" w14:textId="77777777" w:rsidR="00C50842" w:rsidRDefault="00C50842" w:rsidP="00AD71AD">
      <w:pPr>
        <w:jc w:val="center"/>
        <w:rPr>
          <w:rFonts w:ascii="Arial" w:hAnsi="Arial" w:cs="Arial"/>
          <w:sz w:val="24"/>
          <w:szCs w:val="24"/>
        </w:rPr>
      </w:pPr>
    </w:p>
    <w:p w14:paraId="5BC403A2" w14:textId="77777777" w:rsidR="00C50842" w:rsidRDefault="00C50842" w:rsidP="00AD71AD">
      <w:pPr>
        <w:jc w:val="center"/>
        <w:rPr>
          <w:rFonts w:ascii="Arial" w:hAnsi="Arial" w:cs="Arial"/>
          <w:sz w:val="24"/>
          <w:szCs w:val="24"/>
        </w:rPr>
      </w:pPr>
    </w:p>
    <w:p w14:paraId="7A6D33E0" w14:textId="77777777" w:rsidR="00C50842" w:rsidRDefault="00C50842" w:rsidP="00AD71AD">
      <w:pPr>
        <w:jc w:val="center"/>
        <w:rPr>
          <w:rFonts w:ascii="Arial" w:hAnsi="Arial" w:cs="Arial"/>
          <w:sz w:val="24"/>
          <w:szCs w:val="24"/>
        </w:rPr>
      </w:pPr>
    </w:p>
    <w:p w14:paraId="2E7968CA" w14:textId="77777777" w:rsidR="00C50842" w:rsidRDefault="00C50842" w:rsidP="00AD71AD">
      <w:pPr>
        <w:jc w:val="center"/>
        <w:rPr>
          <w:rFonts w:ascii="Arial" w:hAnsi="Arial" w:cs="Arial"/>
          <w:sz w:val="24"/>
          <w:szCs w:val="24"/>
        </w:rPr>
      </w:pPr>
    </w:p>
    <w:p w14:paraId="15607F4F" w14:textId="77777777" w:rsidR="00C50842" w:rsidRDefault="00C50842" w:rsidP="00AD71AD">
      <w:pPr>
        <w:jc w:val="center"/>
        <w:rPr>
          <w:rFonts w:ascii="Arial" w:hAnsi="Arial" w:cs="Arial"/>
          <w:sz w:val="24"/>
          <w:szCs w:val="24"/>
        </w:rPr>
      </w:pPr>
    </w:p>
    <w:p w14:paraId="5E346934" w14:textId="77777777" w:rsidR="00C50842" w:rsidRDefault="00C50842" w:rsidP="00AD71AD">
      <w:pPr>
        <w:jc w:val="center"/>
        <w:rPr>
          <w:rFonts w:ascii="Arial" w:hAnsi="Arial" w:cs="Arial"/>
          <w:sz w:val="24"/>
          <w:szCs w:val="24"/>
        </w:rPr>
      </w:pPr>
    </w:p>
    <w:p w14:paraId="03D98385" w14:textId="5405D137" w:rsidR="00C50842" w:rsidRDefault="00C50842" w:rsidP="00C50842">
      <w:pPr>
        <w:rPr>
          <w:rFonts w:ascii="Arial" w:hAnsi="Arial" w:cs="Arial"/>
          <w:sz w:val="24"/>
          <w:szCs w:val="24"/>
        </w:rPr>
      </w:pPr>
      <w:r w:rsidRPr="00C508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37FCB9" wp14:editId="766E0EA1">
            <wp:extent cx="5920740" cy="3248891"/>
            <wp:effectExtent l="0" t="0" r="381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60" cy="32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751E" w14:textId="77777777" w:rsidR="00070DFA" w:rsidRDefault="00070DFA" w:rsidP="00C50842">
      <w:pPr>
        <w:rPr>
          <w:rFonts w:ascii="Arial" w:hAnsi="Arial" w:cs="Arial"/>
          <w:sz w:val="24"/>
          <w:szCs w:val="24"/>
        </w:rPr>
      </w:pPr>
    </w:p>
    <w:p w14:paraId="49D96622" w14:textId="3953C2DE" w:rsidR="0045757B" w:rsidRDefault="00070DFA" w:rsidP="00070DFA">
      <w:pPr>
        <w:rPr>
          <w:rFonts w:ascii="Arial" w:hAnsi="Arial" w:cs="Arial"/>
          <w:sz w:val="24"/>
          <w:szCs w:val="24"/>
        </w:rPr>
      </w:pPr>
      <w:r w:rsidRPr="00070D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6780A9" wp14:editId="66BFAE35">
            <wp:extent cx="2238687" cy="419158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D07A" w14:textId="77777777" w:rsidR="00070DFA" w:rsidRDefault="00070DFA" w:rsidP="00070DFA">
      <w:pPr>
        <w:rPr>
          <w:rFonts w:ascii="Arial" w:hAnsi="Arial" w:cs="Arial"/>
          <w:sz w:val="24"/>
          <w:szCs w:val="24"/>
        </w:rPr>
      </w:pPr>
    </w:p>
    <w:p w14:paraId="0A903D91" w14:textId="77777777" w:rsidR="00070DFA" w:rsidRDefault="00070DFA" w:rsidP="00070DFA">
      <w:pPr>
        <w:rPr>
          <w:rFonts w:ascii="Arial" w:hAnsi="Arial" w:cs="Arial"/>
          <w:sz w:val="24"/>
          <w:szCs w:val="24"/>
        </w:rPr>
      </w:pPr>
    </w:p>
    <w:p w14:paraId="65589530" w14:textId="3D5654F0" w:rsidR="0045757B" w:rsidRPr="0045757B" w:rsidRDefault="0045757B" w:rsidP="004575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757B">
        <w:rPr>
          <w:rFonts w:ascii="Arial" w:hAnsi="Arial" w:cs="Arial"/>
          <w:b/>
          <w:bCs/>
          <w:sz w:val="24"/>
          <w:szCs w:val="24"/>
        </w:rPr>
        <w:t>Configuración</w:t>
      </w:r>
      <w:r w:rsidRPr="0045757B">
        <w:rPr>
          <w:rFonts w:ascii="Arial" w:hAnsi="Arial" w:cs="Arial"/>
          <w:sz w:val="24"/>
          <w:szCs w:val="24"/>
        </w:rPr>
        <w:t xml:space="preserve"> - Program.cs y appsettings.json configuran la aplicación </w:t>
      </w:r>
    </w:p>
    <w:p w14:paraId="12604BAD" w14:textId="2677E1CF" w:rsidR="0045757B" w:rsidRPr="0045757B" w:rsidRDefault="0045757B" w:rsidP="004575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757B">
        <w:rPr>
          <w:rFonts w:ascii="Arial" w:hAnsi="Arial" w:cs="Arial"/>
          <w:b/>
          <w:bCs/>
          <w:sz w:val="24"/>
          <w:szCs w:val="24"/>
        </w:rPr>
        <w:t>Controllers</w:t>
      </w:r>
      <w:r w:rsidRPr="0045757B">
        <w:rPr>
          <w:rFonts w:ascii="Arial" w:hAnsi="Arial" w:cs="Arial"/>
          <w:sz w:val="24"/>
          <w:szCs w:val="24"/>
        </w:rPr>
        <w:t xml:space="preserve"> - Manejan las peticiones HTTP y actúan como punto de entrada </w:t>
      </w:r>
    </w:p>
    <w:p w14:paraId="1343DB48" w14:textId="2063943A" w:rsidR="0045757B" w:rsidRPr="0045757B" w:rsidRDefault="0045757B" w:rsidP="004575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757B">
        <w:rPr>
          <w:rFonts w:ascii="Arial" w:hAnsi="Arial" w:cs="Arial"/>
          <w:b/>
          <w:bCs/>
          <w:sz w:val="24"/>
          <w:szCs w:val="24"/>
        </w:rPr>
        <w:t>Servicios</w:t>
      </w:r>
      <w:r w:rsidRPr="0045757B">
        <w:rPr>
          <w:rFonts w:ascii="Arial" w:hAnsi="Arial" w:cs="Arial"/>
          <w:sz w:val="24"/>
          <w:szCs w:val="24"/>
        </w:rPr>
        <w:t xml:space="preserve"> - Contienen la lógica de negocio y actúan como intermediarios </w:t>
      </w:r>
    </w:p>
    <w:p w14:paraId="2D400BCF" w14:textId="17F4FA2E" w:rsidR="0045757B" w:rsidRPr="0045757B" w:rsidRDefault="0045757B" w:rsidP="004575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757B">
        <w:rPr>
          <w:rFonts w:ascii="Arial" w:hAnsi="Arial" w:cs="Arial"/>
          <w:b/>
          <w:bCs/>
          <w:sz w:val="24"/>
          <w:szCs w:val="24"/>
        </w:rPr>
        <w:t>Interfaces</w:t>
      </w:r>
      <w:r w:rsidRPr="0045757B">
        <w:rPr>
          <w:rFonts w:ascii="Arial" w:hAnsi="Arial" w:cs="Arial"/>
          <w:sz w:val="24"/>
          <w:szCs w:val="24"/>
        </w:rPr>
        <w:t xml:space="preserve"> - Definen contratos para la inyección de dependencias </w:t>
      </w:r>
    </w:p>
    <w:p w14:paraId="0D11D5F3" w14:textId="04D1B455" w:rsidR="0045757B" w:rsidRPr="0045757B" w:rsidRDefault="0045757B" w:rsidP="004575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757B">
        <w:rPr>
          <w:rFonts w:ascii="Arial" w:hAnsi="Arial" w:cs="Arial"/>
          <w:b/>
          <w:bCs/>
          <w:sz w:val="24"/>
          <w:szCs w:val="24"/>
        </w:rPr>
        <w:t>Data</w:t>
      </w:r>
      <w:r w:rsidRPr="0045757B">
        <w:rPr>
          <w:rFonts w:ascii="Arial" w:hAnsi="Arial" w:cs="Arial"/>
          <w:sz w:val="24"/>
          <w:szCs w:val="24"/>
        </w:rPr>
        <w:t xml:space="preserve"> - Contexto de Entity Framework para acceso a datos </w:t>
      </w:r>
    </w:p>
    <w:p w14:paraId="00498547" w14:textId="260783EE" w:rsidR="0045757B" w:rsidRPr="0045757B" w:rsidRDefault="0045757B" w:rsidP="004575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757B">
        <w:rPr>
          <w:rFonts w:ascii="Arial" w:hAnsi="Arial" w:cs="Arial"/>
          <w:b/>
          <w:bCs/>
          <w:sz w:val="24"/>
          <w:szCs w:val="24"/>
        </w:rPr>
        <w:t>Models</w:t>
      </w:r>
      <w:r w:rsidRPr="0045757B">
        <w:rPr>
          <w:rFonts w:ascii="Arial" w:hAnsi="Arial" w:cs="Arial"/>
          <w:sz w:val="24"/>
          <w:szCs w:val="24"/>
        </w:rPr>
        <w:t xml:space="preserve"> - Entidades que representan las tablas de la base de datos </w:t>
      </w:r>
    </w:p>
    <w:p w14:paraId="30C9265F" w14:textId="46D29B1F" w:rsidR="0045757B" w:rsidRPr="0045757B" w:rsidRDefault="0045757B" w:rsidP="0045757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5757B">
        <w:rPr>
          <w:rFonts w:ascii="Arial" w:hAnsi="Arial" w:cs="Arial"/>
          <w:b/>
          <w:bCs/>
          <w:sz w:val="24"/>
          <w:szCs w:val="24"/>
        </w:rPr>
        <w:t>Base de Datos</w:t>
      </w:r>
      <w:r w:rsidRPr="0045757B">
        <w:rPr>
          <w:rFonts w:ascii="Arial" w:hAnsi="Arial" w:cs="Arial"/>
          <w:sz w:val="24"/>
          <w:szCs w:val="24"/>
        </w:rPr>
        <w:t xml:space="preserve"> - Almacenamiento </w:t>
      </w:r>
      <w:r w:rsidR="000E4107">
        <w:rPr>
          <w:rFonts w:ascii="Arial" w:hAnsi="Arial" w:cs="Arial"/>
          <w:sz w:val="24"/>
          <w:szCs w:val="24"/>
        </w:rPr>
        <w:t>de datos.</w:t>
      </w:r>
    </w:p>
    <w:sectPr w:rsidR="0045757B" w:rsidRPr="0045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66A"/>
    <w:multiLevelType w:val="hybridMultilevel"/>
    <w:tmpl w:val="2B2A6D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5031"/>
    <w:multiLevelType w:val="hybridMultilevel"/>
    <w:tmpl w:val="4AE6B6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A7D86"/>
    <w:multiLevelType w:val="hybridMultilevel"/>
    <w:tmpl w:val="B43AC5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07C6F"/>
    <w:multiLevelType w:val="hybridMultilevel"/>
    <w:tmpl w:val="09BE1F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45D4E"/>
    <w:multiLevelType w:val="hybridMultilevel"/>
    <w:tmpl w:val="954CF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17A6D"/>
    <w:multiLevelType w:val="multilevel"/>
    <w:tmpl w:val="F3EA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4E"/>
    <w:rsid w:val="00004170"/>
    <w:rsid w:val="00026630"/>
    <w:rsid w:val="00070DFA"/>
    <w:rsid w:val="000E4107"/>
    <w:rsid w:val="001205F6"/>
    <w:rsid w:val="001842FD"/>
    <w:rsid w:val="001871FC"/>
    <w:rsid w:val="00210938"/>
    <w:rsid w:val="00226D66"/>
    <w:rsid w:val="00256662"/>
    <w:rsid w:val="00281404"/>
    <w:rsid w:val="002C1969"/>
    <w:rsid w:val="00323F5A"/>
    <w:rsid w:val="0033263D"/>
    <w:rsid w:val="00337E18"/>
    <w:rsid w:val="00341AEF"/>
    <w:rsid w:val="003A293B"/>
    <w:rsid w:val="003E049A"/>
    <w:rsid w:val="004034A8"/>
    <w:rsid w:val="0045757B"/>
    <w:rsid w:val="0046678F"/>
    <w:rsid w:val="004857DC"/>
    <w:rsid w:val="00487E7D"/>
    <w:rsid w:val="004E31A7"/>
    <w:rsid w:val="00567268"/>
    <w:rsid w:val="00633818"/>
    <w:rsid w:val="006346D8"/>
    <w:rsid w:val="0066140D"/>
    <w:rsid w:val="006A5A4E"/>
    <w:rsid w:val="006C5F0B"/>
    <w:rsid w:val="006D7188"/>
    <w:rsid w:val="0074486D"/>
    <w:rsid w:val="0074514D"/>
    <w:rsid w:val="00745E74"/>
    <w:rsid w:val="0077712F"/>
    <w:rsid w:val="00783D2E"/>
    <w:rsid w:val="007B333A"/>
    <w:rsid w:val="007D226B"/>
    <w:rsid w:val="00802152"/>
    <w:rsid w:val="00837F1C"/>
    <w:rsid w:val="008E1D30"/>
    <w:rsid w:val="0091098A"/>
    <w:rsid w:val="009A5DC9"/>
    <w:rsid w:val="009D049C"/>
    <w:rsid w:val="009D3CAE"/>
    <w:rsid w:val="009D65DB"/>
    <w:rsid w:val="009F0C3C"/>
    <w:rsid w:val="00A16881"/>
    <w:rsid w:val="00A2457B"/>
    <w:rsid w:val="00A855D1"/>
    <w:rsid w:val="00AB23F0"/>
    <w:rsid w:val="00AB2EB3"/>
    <w:rsid w:val="00AB77F2"/>
    <w:rsid w:val="00AC0CC1"/>
    <w:rsid w:val="00AD71AD"/>
    <w:rsid w:val="00AF51D7"/>
    <w:rsid w:val="00B2156E"/>
    <w:rsid w:val="00B303F9"/>
    <w:rsid w:val="00B52331"/>
    <w:rsid w:val="00B56C09"/>
    <w:rsid w:val="00B8743F"/>
    <w:rsid w:val="00BB3838"/>
    <w:rsid w:val="00BE17F9"/>
    <w:rsid w:val="00BE38D9"/>
    <w:rsid w:val="00C14253"/>
    <w:rsid w:val="00C5071A"/>
    <w:rsid w:val="00C50842"/>
    <w:rsid w:val="00C61E2E"/>
    <w:rsid w:val="00C95455"/>
    <w:rsid w:val="00CE7D82"/>
    <w:rsid w:val="00D3298F"/>
    <w:rsid w:val="00D914B9"/>
    <w:rsid w:val="00DA5C66"/>
    <w:rsid w:val="00DC0FA3"/>
    <w:rsid w:val="00DE3594"/>
    <w:rsid w:val="00E629B7"/>
    <w:rsid w:val="00E63E5E"/>
    <w:rsid w:val="00E77A99"/>
    <w:rsid w:val="00E81DDC"/>
    <w:rsid w:val="00EC6619"/>
    <w:rsid w:val="00EE413E"/>
    <w:rsid w:val="00F079F9"/>
    <w:rsid w:val="00F2176A"/>
    <w:rsid w:val="00F531AF"/>
    <w:rsid w:val="00F67B27"/>
    <w:rsid w:val="00F93E22"/>
    <w:rsid w:val="00FB4558"/>
    <w:rsid w:val="00FB7515"/>
    <w:rsid w:val="00FC47BC"/>
    <w:rsid w:val="00FC55F3"/>
    <w:rsid w:val="00FE2F2B"/>
    <w:rsid w:val="00FF195E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061A"/>
  <w15:chartTrackingRefBased/>
  <w15:docId w15:val="{0327370D-D8E5-4819-A630-23FF25D6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40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30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Godoy</dc:creator>
  <cp:keywords/>
  <dc:description/>
  <cp:lastModifiedBy>Gonzalo Godoy</cp:lastModifiedBy>
  <cp:revision>4</cp:revision>
  <dcterms:created xsi:type="dcterms:W3CDTF">2025-06-25T16:59:00Z</dcterms:created>
  <dcterms:modified xsi:type="dcterms:W3CDTF">2025-06-25T17:01:00Z</dcterms:modified>
</cp:coreProperties>
</file>