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257C" w:rsidRDefault="00743D59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2829560</wp:posOffset>
            </wp:positionH>
            <wp:positionV relativeFrom="paragraph">
              <wp:posOffset>879799</wp:posOffset>
            </wp:positionV>
            <wp:extent cx="2779395" cy="3042920"/>
            <wp:effectExtent l="0" t="0" r="1905" b="5080"/>
            <wp:wrapTight wrapText="bothSides">
              <wp:wrapPolygon edited="0">
                <wp:start x="0" y="0"/>
                <wp:lineTo x="0" y="21501"/>
                <wp:lineTo x="21467" y="21501"/>
                <wp:lineTo x="2146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29" t="2996" b="5964"/>
                    <a:stretch/>
                  </pic:blipFill>
                  <pic:spPr bwMode="auto">
                    <a:xfrm>
                      <a:off x="0" y="0"/>
                      <a:ext cx="2779395" cy="304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79</wp:posOffset>
            </wp:positionH>
            <wp:positionV relativeFrom="paragraph">
              <wp:posOffset>880087</wp:posOffset>
            </wp:positionV>
            <wp:extent cx="2779395" cy="3049905"/>
            <wp:effectExtent l="0" t="0" r="1905" b="0"/>
            <wp:wrapTight wrapText="bothSides">
              <wp:wrapPolygon edited="0">
                <wp:start x="0" y="0"/>
                <wp:lineTo x="0" y="21452"/>
                <wp:lineTo x="21467" y="21452"/>
                <wp:lineTo x="2146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07" t="2141" r="22836" b="9849"/>
                    <a:stretch/>
                  </pic:blipFill>
                  <pic:spPr bwMode="auto">
                    <a:xfrm>
                      <a:off x="0" y="0"/>
                      <a:ext cx="277939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Figure X.  Camera traps set at some hair snare sites indicated that individual bea</w:t>
      </w:r>
      <w:r w:rsidR="00690FE2">
        <w:t>rs repeatedly visited</w:t>
      </w:r>
      <w:r>
        <w:t xml:space="preserve">, even though they received no food rewards.  The bait and scent (in red cup) were suspended above their reach, but they continued to make </w:t>
      </w:r>
      <w:r w:rsidR="00690FE2">
        <w:t xml:space="preserve">concerted </w:t>
      </w:r>
      <w:bookmarkStart w:id="0" w:name="_GoBack"/>
      <w:bookmarkEnd w:id="0"/>
      <w:r>
        <w:t>efforts to retrieve it.  In so doing, they left multiple hair samples at these sites, which for SECR analyses are all considered redundant.</w:t>
      </w:r>
    </w:p>
    <w:sectPr w:rsidR="00B925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3D59"/>
    <w:rsid w:val="00690FE2"/>
    <w:rsid w:val="00743D59"/>
    <w:rsid w:val="00817756"/>
    <w:rsid w:val="00B92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F6399F-554A-4A3F-9DA0-083916692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58</Words>
  <Characters>336</Characters>
  <Application>Microsoft Office Word</Application>
  <DocSecurity>0</DocSecurity>
  <Lines>2</Lines>
  <Paragraphs>1</Paragraphs>
  <ScaleCrop>false</ScaleCrop>
  <Company>MNDNR</Company>
  <LinksUpToDate>false</LinksUpToDate>
  <CharactersWithSpaces>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Garshelis, Dave L (DNR)</dc:creator>
  <cp:keywords/>
  <dc:description/>
  <cp:lastModifiedBy>Dave Garshelis</cp:lastModifiedBy>
  <cp:revision>2</cp:revision>
  <dcterms:created xsi:type="dcterms:W3CDTF">2018-11-02T20:29:00Z</dcterms:created>
  <dcterms:modified xsi:type="dcterms:W3CDTF">2018-11-02T21:08:00Z</dcterms:modified>
</cp:coreProperties>
</file>