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E68" w:rsidRPr="00E26E68" w:rsidRDefault="00E26E68" w:rsidP="00E26E68">
      <w:pPr>
        <w:widowControl/>
        <w:spacing w:before="100" w:beforeAutospacing="1" w:after="100" w:afterAutospacing="1" w:line="408" w:lineRule="atLeast"/>
        <w:jc w:val="left"/>
        <w:rPr>
          <w:rFonts w:ascii="Dotum" w:eastAsia="Dotum" w:hAnsi="Dotum" w:cs="宋体"/>
          <w:color w:val="000000"/>
          <w:kern w:val="0"/>
          <w:sz w:val="18"/>
          <w:szCs w:val="18"/>
        </w:rPr>
      </w:pPr>
      <w:proofErr w:type="spellStart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  <w:lang w:eastAsia="ko-KR"/>
        </w:rPr>
        <w:t>Thereare</w:t>
      </w:r>
      <w:proofErr w:type="spellEnd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  <w:lang w:eastAsia="ko-KR"/>
        </w:rPr>
        <w:t xml:space="preserve"> V tasks to do. Some task(s) can begin only after a particular task </w:t>
      </w:r>
      <w:proofErr w:type="spellStart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  <w:lang w:eastAsia="ko-KR"/>
        </w:rPr>
        <w:t>ends</w:t>
      </w:r>
      <w:proofErr w:type="gramStart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  <w:lang w:eastAsia="ko-KR"/>
        </w:rPr>
        <w:t>,which</w:t>
      </w:r>
      <w:proofErr w:type="spellEnd"/>
      <w:proofErr w:type="gramEnd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  <w:lang w:eastAsia="ko-KR"/>
        </w:rPr>
        <w:t xml:space="preserve"> we will call precedence relation. A graph indicating precedence </w:t>
      </w:r>
      <w:proofErr w:type="spellStart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  <w:lang w:eastAsia="ko-KR"/>
        </w:rPr>
        <w:t>relationof</w:t>
      </w:r>
      <w:proofErr w:type="spellEnd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  <w:lang w:eastAsia="ko-KR"/>
        </w:rPr>
        <w:t xml:space="preserve"> tasks is given. In this graph, each task is denoted as vertex, and the </w:t>
      </w:r>
      <w:proofErr w:type="spellStart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  <w:lang w:eastAsia="ko-KR"/>
        </w:rPr>
        <w:t>precedencerelation</w:t>
      </w:r>
      <w:proofErr w:type="spellEnd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  <w:lang w:eastAsia="ko-KR"/>
        </w:rPr>
        <w:t xml:space="preserve"> as directed edge. Note there is no cycle with this graph (cycle refers to a path that starts from one vertex and returns to the same vertex). The graph below is one example of such graph</w:t>
      </w:r>
    </w:p>
    <w:p w:rsidR="00E26E68" w:rsidRPr="00E26E68" w:rsidRDefault="00E26E68" w:rsidP="00E26E68">
      <w:pPr>
        <w:widowControl/>
        <w:spacing w:before="100" w:beforeAutospacing="1" w:after="100" w:afterAutospacing="1" w:line="408" w:lineRule="atLeast"/>
        <w:jc w:val="left"/>
        <w:rPr>
          <w:rFonts w:ascii="Dotum" w:eastAsia="Dotum" w:hAnsi="Dotum" w:cs="宋体"/>
          <w:color w:val="000000"/>
          <w:kern w:val="0"/>
          <w:sz w:val="18"/>
          <w:szCs w:val="18"/>
        </w:rPr>
      </w:pPr>
      <w:r w:rsidRPr="00E26E68">
        <w:rPr>
          <w:rFonts w:ascii="Dotum" w:eastAsia="Dotum" w:hAnsi="Dotum" w:cs="宋体" w:hint="eastAsia"/>
          <w:color w:val="000000"/>
          <w:kern w:val="0"/>
          <w:sz w:val="18"/>
          <w:szCs w:val="18"/>
        </w:rPr>
        <w:t> </w:t>
      </w:r>
    </w:p>
    <w:p w:rsidR="00E26E68" w:rsidRPr="00E26E68" w:rsidRDefault="00E26E68" w:rsidP="00E26E68">
      <w:pPr>
        <w:widowControl/>
        <w:spacing w:before="100" w:beforeAutospacing="1" w:after="100" w:afterAutospacing="1" w:line="408" w:lineRule="atLeast"/>
        <w:jc w:val="left"/>
        <w:rPr>
          <w:rFonts w:ascii="Dotum" w:eastAsia="Dotum" w:hAnsi="Dotum" w:cs="宋体"/>
          <w:color w:val="000000"/>
          <w:kern w:val="0"/>
          <w:sz w:val="18"/>
          <w:szCs w:val="18"/>
        </w:rPr>
      </w:pPr>
      <w:r>
        <w:rPr>
          <w:rFonts w:ascii="Dotum" w:eastAsia="Dotum" w:hAnsi="Dotum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105150" cy="2266950"/>
            <wp:effectExtent l="19050" t="0" r="0" b="0"/>
            <wp:docPr id="1" name="图片 1" descr="http://109.105.1.64/uploadimage/20149241597677_e1cCkwKFu1Ceic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9.105.1.64/uploadimage/20149241597677_e1cCkwKFu1Ceic.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E68">
        <w:rPr>
          <w:rFonts w:ascii="Courier New" w:eastAsia="DotumChe" w:hAnsi="Courier New" w:cs="Courier New" w:hint="eastAsia"/>
          <w:color w:val="000000"/>
          <w:kern w:val="0"/>
          <w:sz w:val="20"/>
          <w:szCs w:val="20"/>
        </w:rPr>
        <w:t>﻿</w:t>
      </w:r>
    </w:p>
    <w:p w:rsidR="00E26E68" w:rsidRPr="00E26E68" w:rsidRDefault="00E26E68" w:rsidP="00E26E68">
      <w:pPr>
        <w:widowControl/>
        <w:spacing w:before="100" w:beforeAutospacing="1" w:after="100" w:afterAutospacing="1" w:line="408" w:lineRule="atLeast"/>
        <w:jc w:val="left"/>
        <w:rPr>
          <w:rFonts w:ascii="Dotum" w:eastAsia="Dotum" w:hAnsi="Dotum" w:cs="宋体"/>
          <w:color w:val="000000"/>
          <w:kern w:val="0"/>
          <w:sz w:val="18"/>
          <w:szCs w:val="18"/>
        </w:rPr>
      </w:pPr>
      <w:r w:rsidRPr="00E26E68">
        <w:rPr>
          <w:rFonts w:ascii="Dotum" w:eastAsia="Dotum" w:hAnsi="Dotum" w:cs="宋体" w:hint="eastAsia"/>
          <w:color w:val="000000"/>
          <w:kern w:val="0"/>
          <w:sz w:val="18"/>
          <w:szCs w:val="18"/>
        </w:rPr>
        <w:t> </w:t>
      </w:r>
    </w:p>
    <w:p w:rsidR="00E26E68" w:rsidRPr="00E26E68" w:rsidRDefault="00E26E68" w:rsidP="00E26E68">
      <w:pPr>
        <w:widowControl/>
        <w:spacing w:before="100" w:beforeAutospacing="1" w:after="100" w:afterAutospacing="1" w:line="408" w:lineRule="atLeast"/>
        <w:jc w:val="left"/>
        <w:rPr>
          <w:rFonts w:ascii="Dotum" w:eastAsia="Dotum" w:hAnsi="Dotum" w:cs="宋体"/>
          <w:color w:val="000000"/>
          <w:kern w:val="0"/>
          <w:sz w:val="18"/>
          <w:szCs w:val="18"/>
        </w:rPr>
      </w:pPr>
      <w:r w:rsidRPr="00E26E68">
        <w:rPr>
          <w:rFonts w:ascii="Dotum" w:eastAsia="Dotum" w:hAnsi="Dotum" w:cs="宋体" w:hint="eastAsia"/>
          <w:color w:val="000000"/>
          <w:kern w:val="0"/>
          <w:sz w:val="18"/>
          <w:szCs w:val="18"/>
        </w:rPr>
        <w:t> </w:t>
      </w:r>
    </w:p>
    <w:p w:rsidR="00E26E68" w:rsidRPr="00E26E68" w:rsidRDefault="00E26E68" w:rsidP="00E26E68">
      <w:pPr>
        <w:widowControl/>
        <w:spacing w:before="100" w:beforeAutospacing="1" w:after="100" w:afterAutospacing="1" w:line="408" w:lineRule="atLeast"/>
        <w:jc w:val="left"/>
        <w:rPr>
          <w:rFonts w:ascii="Dotum" w:eastAsia="Dotum" w:hAnsi="Dotum" w:cs="宋体"/>
          <w:color w:val="000000"/>
          <w:kern w:val="0"/>
          <w:sz w:val="18"/>
          <w:szCs w:val="18"/>
        </w:rPr>
      </w:pPr>
      <w:r w:rsidRPr="00E26E68">
        <w:rPr>
          <w:rFonts w:ascii="Dotum" w:eastAsia="Dotum" w:hAnsi="Dotum" w:cs="宋体" w:hint="eastAsia"/>
          <w:color w:val="000000"/>
          <w:kern w:val="0"/>
          <w:sz w:val="18"/>
          <w:szCs w:val="18"/>
        </w:rPr>
        <w:t> </w:t>
      </w:r>
    </w:p>
    <w:p w:rsidR="00E26E68" w:rsidRPr="00E26E68" w:rsidRDefault="00E26E68" w:rsidP="00E26E68">
      <w:pPr>
        <w:widowControl/>
        <w:spacing w:before="100" w:beforeAutospacing="1" w:after="100" w:afterAutospacing="1" w:line="408" w:lineRule="atLeast"/>
        <w:jc w:val="left"/>
        <w:rPr>
          <w:rFonts w:ascii="Dotum" w:eastAsia="Dotum" w:hAnsi="Dotum" w:cs="宋体"/>
          <w:color w:val="000000"/>
          <w:kern w:val="0"/>
          <w:sz w:val="18"/>
          <w:szCs w:val="18"/>
        </w:rPr>
      </w:pPr>
      <w:r w:rsidRPr="00E26E68">
        <w:rPr>
          <w:rFonts w:ascii="Dotum" w:eastAsia="Dotum" w:hAnsi="Dotum" w:cs="宋体" w:hint="eastAsia"/>
          <w:color w:val="000000"/>
          <w:kern w:val="0"/>
          <w:sz w:val="18"/>
          <w:szCs w:val="18"/>
        </w:rPr>
        <w:t> </w:t>
      </w:r>
    </w:p>
    <w:p w:rsidR="00E26E68" w:rsidRPr="00E26E68" w:rsidRDefault="00E26E68" w:rsidP="00E26E68">
      <w:pPr>
        <w:widowControl/>
        <w:spacing w:before="100" w:beforeAutospacing="1" w:after="100" w:afterAutospacing="1" w:line="408" w:lineRule="atLeast"/>
        <w:jc w:val="left"/>
        <w:rPr>
          <w:rFonts w:ascii="Dotum" w:eastAsia="Dotum" w:hAnsi="Dotum" w:cs="宋体"/>
          <w:color w:val="000000"/>
          <w:kern w:val="0"/>
          <w:sz w:val="18"/>
          <w:szCs w:val="18"/>
        </w:rPr>
      </w:pPr>
      <w:r w:rsidRPr="00E26E68">
        <w:rPr>
          <w:rFonts w:ascii="Dotum" w:eastAsia="Dotum" w:hAnsi="Dotum" w:cs="宋体" w:hint="eastAsia"/>
          <w:color w:val="000000"/>
          <w:kern w:val="0"/>
          <w:sz w:val="18"/>
          <w:szCs w:val="18"/>
        </w:rPr>
        <w:t> </w:t>
      </w:r>
    </w:p>
    <w:p w:rsidR="00E26E68" w:rsidRPr="00E26E68" w:rsidRDefault="00E26E68" w:rsidP="00E26E68">
      <w:pPr>
        <w:widowControl/>
        <w:spacing w:before="100" w:beforeAutospacing="1" w:after="100" w:afterAutospacing="1" w:line="408" w:lineRule="atLeast"/>
        <w:jc w:val="left"/>
        <w:rPr>
          <w:rFonts w:ascii="Dotum" w:eastAsia="Dotum" w:hAnsi="Dotum" w:cs="宋体"/>
          <w:color w:val="000000"/>
          <w:kern w:val="0"/>
          <w:sz w:val="18"/>
          <w:szCs w:val="18"/>
        </w:rPr>
      </w:pPr>
      <w:r w:rsidRPr="00E26E68">
        <w:rPr>
          <w:rFonts w:ascii="Dotum" w:eastAsia="Dotum" w:hAnsi="Dotum" w:cs="宋体" w:hint="eastAsia"/>
          <w:color w:val="000000"/>
          <w:kern w:val="0"/>
          <w:sz w:val="18"/>
          <w:szCs w:val="18"/>
        </w:rPr>
        <w:t> </w:t>
      </w:r>
    </w:p>
    <w:p w:rsidR="00E26E68" w:rsidRPr="00E26E68" w:rsidRDefault="00E26E68" w:rsidP="00E26E68">
      <w:pPr>
        <w:widowControl/>
        <w:spacing w:line="408" w:lineRule="atLeast"/>
        <w:jc w:val="left"/>
        <w:rPr>
          <w:rFonts w:ascii="Times New Roman" w:eastAsia="Dotum" w:hAnsi="Times New Roman" w:cs="Times New Roman"/>
          <w:color w:val="666666"/>
          <w:kern w:val="0"/>
          <w:sz w:val="22"/>
        </w:rPr>
      </w:pPr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 xml:space="preserve">In this graph, task 1 can start after task 4 ends and task 6can when task 5 and task 7 end; there is no cycle with this graph. </w:t>
      </w:r>
    </w:p>
    <w:p w:rsidR="00E26E68" w:rsidRPr="00E26E68" w:rsidRDefault="00E26E68" w:rsidP="00E26E68">
      <w:pPr>
        <w:widowControl/>
        <w:spacing w:line="408" w:lineRule="atLeast"/>
        <w:jc w:val="left"/>
        <w:rPr>
          <w:rFonts w:ascii="Times New Roman" w:eastAsia="Dotum" w:hAnsi="Times New Roman" w:cs="Times New Roman"/>
          <w:color w:val="666666"/>
          <w:kern w:val="0"/>
          <w:sz w:val="22"/>
        </w:rPr>
      </w:pPr>
    </w:p>
    <w:p w:rsidR="00E26E68" w:rsidRPr="00E26E68" w:rsidRDefault="00E26E68" w:rsidP="00E26E68">
      <w:pPr>
        <w:widowControl/>
        <w:spacing w:line="408" w:lineRule="atLeast"/>
        <w:jc w:val="left"/>
        <w:rPr>
          <w:rFonts w:ascii="DotumChe" w:eastAsia="DotumChe" w:hAnsi="DotumChe" w:cs="宋体"/>
          <w:color w:val="000000"/>
          <w:kern w:val="0"/>
          <w:sz w:val="20"/>
          <w:szCs w:val="20"/>
        </w:rPr>
      </w:pPr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 xml:space="preserve">Manager Kim is going to finish a set of tasks having </w:t>
      </w:r>
      <w:proofErr w:type="spellStart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precedencerelation</w:t>
      </w:r>
      <w:proofErr w:type="spellEnd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 xml:space="preserve"> by taking care of one task at a time. If he is going to do this </w:t>
      </w:r>
      <w:proofErr w:type="spellStart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withthe</w:t>
      </w:r>
      <w:proofErr w:type="spellEnd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 xml:space="preserve"> set of tasks illustrated above, the tasks can be handled with the </w:t>
      </w:r>
      <w:proofErr w:type="spellStart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followingorder</w:t>
      </w:r>
      <w:proofErr w:type="spellEnd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 xml:space="preserve">.   </w:t>
      </w:r>
    </w:p>
    <w:p w:rsidR="00E26E68" w:rsidRPr="00E26E68" w:rsidRDefault="00E26E68" w:rsidP="00E26E68">
      <w:pPr>
        <w:widowControl/>
        <w:spacing w:line="408" w:lineRule="atLeast"/>
        <w:jc w:val="left"/>
        <w:rPr>
          <w:rFonts w:ascii="Times New Roman" w:eastAsia="Dotum" w:hAnsi="Times New Roman" w:cs="Times New Roman"/>
          <w:color w:val="666666"/>
          <w:kern w:val="0"/>
          <w:sz w:val="22"/>
        </w:rPr>
      </w:pPr>
    </w:p>
    <w:p w:rsidR="00E26E68" w:rsidRPr="00E26E68" w:rsidRDefault="00E26E68" w:rsidP="00E26E68">
      <w:pPr>
        <w:widowControl/>
        <w:spacing w:line="408" w:lineRule="atLeast"/>
        <w:jc w:val="center"/>
        <w:rPr>
          <w:rFonts w:ascii="Times New Roman" w:eastAsia="Dotum" w:hAnsi="Times New Roman" w:cs="Times New Roman"/>
          <w:color w:val="666666"/>
          <w:kern w:val="0"/>
          <w:sz w:val="22"/>
        </w:rPr>
      </w:pPr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8, 9, 4, 1, 5, 2, 3, 7, 6</w:t>
      </w:r>
    </w:p>
    <w:p w:rsidR="00E26E68" w:rsidRPr="00E26E68" w:rsidRDefault="00E26E68" w:rsidP="00E26E68">
      <w:pPr>
        <w:widowControl/>
        <w:spacing w:line="408" w:lineRule="atLeast"/>
        <w:jc w:val="left"/>
        <w:rPr>
          <w:rFonts w:ascii="Times New Roman" w:eastAsia="Dotum" w:hAnsi="Times New Roman" w:cs="Times New Roman"/>
          <w:color w:val="666666"/>
          <w:kern w:val="0"/>
          <w:sz w:val="22"/>
        </w:rPr>
      </w:pPr>
    </w:p>
    <w:p w:rsidR="00E26E68" w:rsidRPr="00E26E68" w:rsidRDefault="00E26E68" w:rsidP="00E26E68">
      <w:pPr>
        <w:widowControl/>
        <w:spacing w:line="408" w:lineRule="atLeast"/>
        <w:jc w:val="left"/>
        <w:rPr>
          <w:rFonts w:ascii="Times New Roman" w:eastAsia="Dotum" w:hAnsi="Times New Roman" w:cs="Times New Roman"/>
          <w:color w:val="666666"/>
          <w:kern w:val="0"/>
          <w:sz w:val="22"/>
        </w:rPr>
      </w:pPr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 xml:space="preserve">And the order below is also possible. </w:t>
      </w:r>
    </w:p>
    <w:p w:rsidR="00E26E68" w:rsidRPr="00E26E68" w:rsidRDefault="00E26E68" w:rsidP="00E26E68">
      <w:pPr>
        <w:widowControl/>
        <w:spacing w:line="408" w:lineRule="atLeast"/>
        <w:jc w:val="left"/>
        <w:rPr>
          <w:rFonts w:ascii="Times New Roman" w:eastAsia="Dotum" w:hAnsi="Times New Roman" w:cs="Times New Roman"/>
          <w:color w:val="666666"/>
          <w:kern w:val="0"/>
          <w:sz w:val="22"/>
        </w:rPr>
      </w:pPr>
    </w:p>
    <w:p w:rsidR="00E26E68" w:rsidRPr="00E26E68" w:rsidRDefault="00E26E68" w:rsidP="00E26E68">
      <w:pPr>
        <w:widowControl/>
        <w:spacing w:line="408" w:lineRule="atLeast"/>
        <w:jc w:val="center"/>
        <w:rPr>
          <w:rFonts w:ascii="Times New Roman" w:eastAsia="Dotum" w:hAnsi="Times New Roman" w:cs="Times New Roman"/>
          <w:color w:val="666666"/>
          <w:kern w:val="0"/>
          <w:sz w:val="22"/>
        </w:rPr>
      </w:pPr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4, 1, 2, 3, 8, 5, 7, 6, 9</w:t>
      </w:r>
    </w:p>
    <w:p w:rsidR="00E26E68" w:rsidRPr="00E26E68" w:rsidRDefault="00E26E68" w:rsidP="00E26E68">
      <w:pPr>
        <w:widowControl/>
        <w:spacing w:line="408" w:lineRule="atLeast"/>
        <w:jc w:val="center"/>
        <w:rPr>
          <w:rFonts w:ascii="Times New Roman" w:eastAsia="Dotum" w:hAnsi="Times New Roman" w:cs="Times New Roman"/>
          <w:color w:val="666666"/>
          <w:kern w:val="0"/>
          <w:sz w:val="22"/>
        </w:rPr>
      </w:pPr>
    </w:p>
    <w:p w:rsidR="00E26E68" w:rsidRPr="00E26E68" w:rsidRDefault="00E26E68" w:rsidP="00E26E68">
      <w:pPr>
        <w:widowControl/>
        <w:spacing w:line="408" w:lineRule="atLeast"/>
        <w:jc w:val="left"/>
        <w:rPr>
          <w:rFonts w:ascii="Times New Roman" w:eastAsia="Dotum" w:hAnsi="Times New Roman" w:cs="Times New Roman"/>
          <w:color w:val="666666"/>
          <w:kern w:val="0"/>
          <w:sz w:val="22"/>
        </w:rPr>
      </w:pPr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 xml:space="preserve">But, the order below is not possible. </w:t>
      </w:r>
    </w:p>
    <w:p w:rsidR="00E26E68" w:rsidRPr="00E26E68" w:rsidRDefault="00E26E68" w:rsidP="00E26E68">
      <w:pPr>
        <w:widowControl/>
        <w:spacing w:line="408" w:lineRule="atLeast"/>
        <w:jc w:val="left"/>
        <w:rPr>
          <w:rFonts w:ascii="Times New Roman" w:eastAsia="Dotum" w:hAnsi="Times New Roman" w:cs="Times New Roman"/>
          <w:color w:val="666666"/>
          <w:kern w:val="0"/>
          <w:sz w:val="22"/>
        </w:rPr>
      </w:pPr>
    </w:p>
    <w:p w:rsidR="00E26E68" w:rsidRPr="00E26E68" w:rsidRDefault="00E26E68" w:rsidP="00E26E68">
      <w:pPr>
        <w:widowControl/>
        <w:spacing w:line="408" w:lineRule="atLeast"/>
        <w:jc w:val="center"/>
        <w:rPr>
          <w:rFonts w:ascii="Times New Roman" w:eastAsia="Dotum" w:hAnsi="Times New Roman" w:cs="Times New Roman"/>
          <w:color w:val="666666"/>
          <w:kern w:val="0"/>
          <w:sz w:val="22"/>
        </w:rPr>
      </w:pPr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4, 1, 5, 2, 3, 7, 6, 8, 9</w:t>
      </w:r>
    </w:p>
    <w:p w:rsidR="00E26E68" w:rsidRPr="00E26E68" w:rsidRDefault="00E26E68" w:rsidP="00E26E68">
      <w:pPr>
        <w:widowControl/>
        <w:spacing w:line="408" w:lineRule="atLeast"/>
        <w:jc w:val="center"/>
        <w:rPr>
          <w:rFonts w:ascii="Times New Roman" w:eastAsia="Dotum" w:hAnsi="Times New Roman" w:cs="Times New Roman"/>
          <w:color w:val="666666"/>
          <w:kern w:val="0"/>
          <w:sz w:val="22"/>
        </w:rPr>
      </w:pPr>
    </w:p>
    <w:p w:rsidR="00E26E68" w:rsidRPr="00E26E68" w:rsidRDefault="00E26E68" w:rsidP="00E26E68">
      <w:pPr>
        <w:widowControl/>
        <w:spacing w:line="408" w:lineRule="atLeast"/>
        <w:jc w:val="left"/>
        <w:rPr>
          <w:rFonts w:ascii="Times New Roman" w:eastAsia="Dotum" w:hAnsi="Times New Roman" w:cs="Times New Roman"/>
          <w:color w:val="666666"/>
          <w:kern w:val="0"/>
          <w:sz w:val="22"/>
        </w:rPr>
      </w:pPr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 xml:space="preserve">With this order, task 5 is handled earlier that task 8, but </w:t>
      </w:r>
      <w:proofErr w:type="spellStart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inthe</w:t>
      </w:r>
      <w:proofErr w:type="spellEnd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 xml:space="preserve"> precedence relation given in the graph above, task 5 can only begin </w:t>
      </w:r>
      <w:proofErr w:type="spellStart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whentask</w:t>
      </w:r>
      <w:proofErr w:type="spellEnd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 xml:space="preserve"> 8 ends so this order is not possible. </w:t>
      </w:r>
    </w:p>
    <w:p w:rsidR="00E26E68" w:rsidRPr="00E26E68" w:rsidRDefault="00E26E68" w:rsidP="00E26E68">
      <w:pPr>
        <w:widowControl/>
        <w:spacing w:line="408" w:lineRule="atLeast"/>
        <w:jc w:val="left"/>
        <w:rPr>
          <w:rFonts w:ascii="Times New Roman" w:eastAsia="Dotum" w:hAnsi="Times New Roman" w:cs="Times New Roman"/>
          <w:color w:val="666666"/>
          <w:kern w:val="0"/>
          <w:sz w:val="22"/>
        </w:rPr>
      </w:pPr>
    </w:p>
    <w:p w:rsidR="00E26E68" w:rsidRPr="00E26E68" w:rsidRDefault="00E26E68" w:rsidP="00E26E68">
      <w:pPr>
        <w:widowControl/>
        <w:spacing w:line="408" w:lineRule="atLeast"/>
        <w:jc w:val="left"/>
        <w:rPr>
          <w:rFonts w:ascii="DotumChe" w:eastAsia="DotumChe" w:hAnsi="DotumChe" w:cs="宋体"/>
          <w:color w:val="000000"/>
          <w:kern w:val="0"/>
          <w:sz w:val="20"/>
          <w:szCs w:val="20"/>
        </w:rPr>
      </w:pPr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 xml:space="preserve">Given V tasks and their precedence relations, write a </w:t>
      </w:r>
      <w:proofErr w:type="spellStart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programthat</w:t>
      </w:r>
      <w:proofErr w:type="spellEnd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 xml:space="preserve"> finds the order by which one person can does one task at a time. </w:t>
      </w:r>
      <w:proofErr w:type="spellStart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Usuallythere</w:t>
      </w:r>
      <w:proofErr w:type="spellEnd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 xml:space="preserve"> are a number of possible orders so all you need to do is present just </w:t>
      </w:r>
      <w:proofErr w:type="spellStart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oneof</w:t>
      </w:r>
      <w:proofErr w:type="spellEnd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 xml:space="preserve"> them. Since a graph with a cycle is not given in input, you don</w:t>
      </w:r>
      <w:proofErr w:type="gramStart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’</w:t>
      </w:r>
      <w:proofErr w:type="gramEnd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 xml:space="preserve">t need </w:t>
      </w:r>
      <w:proofErr w:type="spellStart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toconsider</w:t>
      </w:r>
      <w:proofErr w:type="spellEnd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 xml:space="preserve"> error-handling in such case. In the graph with no cycle, </w:t>
      </w:r>
      <w:proofErr w:type="spellStart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possibleorder</w:t>
      </w:r>
      <w:proofErr w:type="spellEnd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 xml:space="preserve">(s) always exist. </w:t>
      </w:r>
    </w:p>
    <w:p w:rsidR="00E26E68" w:rsidRPr="00E26E68" w:rsidRDefault="00E26E68" w:rsidP="00E26E68">
      <w:pPr>
        <w:widowControl/>
        <w:spacing w:line="408" w:lineRule="atLeast"/>
        <w:jc w:val="left"/>
        <w:rPr>
          <w:rFonts w:ascii="Times New Roman" w:eastAsia="Dotum" w:hAnsi="Times New Roman" w:cs="Times New Roman"/>
          <w:color w:val="666666"/>
          <w:kern w:val="0"/>
          <w:sz w:val="22"/>
        </w:rPr>
      </w:pPr>
    </w:p>
    <w:p w:rsidR="00E26E68" w:rsidRPr="00E26E68" w:rsidRDefault="00E26E68" w:rsidP="00E26E68">
      <w:pPr>
        <w:widowControl/>
        <w:spacing w:line="408" w:lineRule="atLeast"/>
        <w:jc w:val="left"/>
        <w:rPr>
          <w:rFonts w:ascii="Times New Roman" w:eastAsia="Dotum" w:hAnsi="Times New Roman" w:cs="Times New Roman"/>
          <w:color w:val="666666"/>
          <w:kern w:val="0"/>
          <w:sz w:val="22"/>
        </w:rPr>
      </w:pPr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[Constraints]</w:t>
      </w:r>
    </w:p>
    <w:p w:rsidR="00E26E68" w:rsidRPr="00E26E68" w:rsidRDefault="00E26E68" w:rsidP="00E26E68">
      <w:pPr>
        <w:widowControl/>
        <w:spacing w:line="408" w:lineRule="atLeast"/>
        <w:jc w:val="left"/>
        <w:rPr>
          <w:rFonts w:ascii="Times New Roman" w:eastAsia="Dotum" w:hAnsi="Times New Roman" w:cs="Times New Roman"/>
          <w:color w:val="666666"/>
          <w:kern w:val="0"/>
          <w:sz w:val="22"/>
        </w:rPr>
      </w:pPr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The total number of vertices, V, in the graph is 5</w:t>
      </w:r>
      <w:r w:rsidRPr="00E26E68">
        <w:rPr>
          <w:rFonts w:ascii="DotumChe" w:eastAsia="함초롬바탕" w:hAnsi="DotumChe" w:cs="宋体" w:hint="eastAsia"/>
          <w:color w:val="000000"/>
          <w:kern w:val="0"/>
          <w:sz w:val="20"/>
          <w:szCs w:val="20"/>
        </w:rPr>
        <w:t>≤</w:t>
      </w:r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V</w:t>
      </w:r>
      <w:r w:rsidRPr="00E26E68">
        <w:rPr>
          <w:rFonts w:ascii="DotumChe" w:eastAsia="함초롬바탕" w:hAnsi="DotumChe" w:cs="宋体" w:hint="eastAsia"/>
          <w:color w:val="000000"/>
          <w:kern w:val="0"/>
          <w:sz w:val="20"/>
          <w:szCs w:val="20"/>
        </w:rPr>
        <w:t>≤</w:t>
      </w:r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1000.</w:t>
      </w:r>
    </w:p>
    <w:p w:rsidR="00E26E68" w:rsidRPr="00E26E68" w:rsidRDefault="00E26E68" w:rsidP="00E26E68">
      <w:pPr>
        <w:widowControl/>
        <w:spacing w:line="408" w:lineRule="atLeast"/>
        <w:jc w:val="left"/>
        <w:rPr>
          <w:rFonts w:ascii="Times New Roman" w:eastAsia="Dotum" w:hAnsi="Times New Roman" w:cs="Times New Roman"/>
          <w:color w:val="666666"/>
          <w:kern w:val="0"/>
          <w:sz w:val="22"/>
        </w:rPr>
      </w:pPr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Time limit: 1 sec for 10 test cases combined</w:t>
      </w:r>
    </w:p>
    <w:p w:rsidR="00E26E68" w:rsidRPr="00E26E68" w:rsidRDefault="00E26E68" w:rsidP="00E26E68">
      <w:pPr>
        <w:widowControl/>
        <w:spacing w:line="408" w:lineRule="atLeast"/>
        <w:jc w:val="left"/>
        <w:rPr>
          <w:rFonts w:ascii="Times New Roman" w:eastAsia="Dotum" w:hAnsi="Times New Roman" w:cs="Times New Roman"/>
          <w:color w:val="666666"/>
          <w:kern w:val="0"/>
          <w:sz w:val="22"/>
        </w:rPr>
      </w:pPr>
    </w:p>
    <w:p w:rsidR="00E26E68" w:rsidRPr="00E26E68" w:rsidRDefault="00E26E68" w:rsidP="00E26E68">
      <w:pPr>
        <w:widowControl/>
        <w:spacing w:line="408" w:lineRule="atLeast"/>
        <w:jc w:val="left"/>
        <w:rPr>
          <w:rFonts w:ascii="Times New Roman" w:eastAsia="Dotum" w:hAnsi="Times New Roman" w:cs="Times New Roman"/>
          <w:color w:val="666666"/>
          <w:kern w:val="0"/>
          <w:sz w:val="22"/>
        </w:rPr>
      </w:pPr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[Input]</w:t>
      </w:r>
    </w:p>
    <w:p w:rsidR="00E26E68" w:rsidRPr="00E26E68" w:rsidRDefault="00E26E68" w:rsidP="00E26E68">
      <w:pPr>
        <w:widowControl/>
        <w:spacing w:line="408" w:lineRule="atLeast"/>
        <w:jc w:val="left"/>
        <w:rPr>
          <w:rFonts w:ascii="DotumChe" w:eastAsia="DotumChe" w:hAnsi="DotumChe" w:cs="宋体"/>
          <w:color w:val="000000"/>
          <w:kern w:val="0"/>
          <w:sz w:val="20"/>
          <w:szCs w:val="20"/>
        </w:rPr>
      </w:pPr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 xml:space="preserve">10 test cases are given. Throughout 20 lines, one test case </w:t>
      </w:r>
      <w:proofErr w:type="spellStart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isgiven</w:t>
      </w:r>
      <w:proofErr w:type="spellEnd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 xml:space="preserve"> for every two lines. In the first line of each test case, the </w:t>
      </w:r>
      <w:proofErr w:type="spellStart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totalnumber</w:t>
      </w:r>
      <w:proofErr w:type="spellEnd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 xml:space="preserve"> of graph</w:t>
      </w:r>
      <w:proofErr w:type="gramStart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’</w:t>
      </w:r>
      <w:proofErr w:type="gramEnd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 xml:space="preserve">s vertices, V, and the total number of edges, E, are given. </w:t>
      </w:r>
      <w:proofErr w:type="spellStart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Inthe</w:t>
      </w:r>
      <w:proofErr w:type="spellEnd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 xml:space="preserve"> next line, E edges are arranged; edges are denoted as comprising </w:t>
      </w:r>
      <w:proofErr w:type="spellStart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twovertices</w:t>
      </w:r>
      <w:proofErr w:type="spellEnd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 xml:space="preserve">. For example, the edge connecting from vertex 5 to vertex 28 is </w:t>
      </w:r>
      <w:proofErr w:type="spellStart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denotedas</w:t>
      </w:r>
      <w:proofErr w:type="spellEnd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 xml:space="preserve"> “5 28”. The vertex numbers are integers from 1 to V and two </w:t>
      </w:r>
      <w:proofErr w:type="spellStart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neighboringnumbers</w:t>
      </w:r>
      <w:proofErr w:type="spellEnd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 xml:space="preserve"> in the input are separated by a blank space. </w:t>
      </w:r>
      <w:r w:rsidRPr="00E26E6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E26E68" w:rsidRPr="00E26E68" w:rsidRDefault="00E26E68" w:rsidP="00E26E68">
      <w:pPr>
        <w:widowControl/>
        <w:spacing w:line="408" w:lineRule="atLeast"/>
        <w:jc w:val="left"/>
        <w:rPr>
          <w:rFonts w:ascii="Times New Roman" w:eastAsia="Dotum" w:hAnsi="Times New Roman" w:cs="Times New Roman"/>
          <w:color w:val="666666"/>
          <w:kern w:val="0"/>
          <w:sz w:val="22"/>
        </w:rPr>
      </w:pPr>
    </w:p>
    <w:p w:rsidR="00E26E68" w:rsidRPr="00E26E68" w:rsidRDefault="00E26E68" w:rsidP="00E26E68">
      <w:pPr>
        <w:widowControl/>
        <w:spacing w:line="408" w:lineRule="atLeast"/>
        <w:jc w:val="left"/>
        <w:rPr>
          <w:rFonts w:ascii="Times New Roman" w:eastAsia="Dotum" w:hAnsi="Times New Roman" w:cs="Times New Roman"/>
          <w:color w:val="666666"/>
          <w:kern w:val="0"/>
          <w:sz w:val="22"/>
        </w:rPr>
      </w:pPr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[Output]</w:t>
      </w:r>
    </w:p>
    <w:p w:rsidR="00E26E68" w:rsidRPr="00E26E68" w:rsidRDefault="00E26E68" w:rsidP="00E26E68">
      <w:pPr>
        <w:widowControl/>
        <w:spacing w:line="408" w:lineRule="atLeast"/>
        <w:jc w:val="left"/>
        <w:rPr>
          <w:rFonts w:ascii="Times New Roman" w:eastAsia="Dotum" w:hAnsi="Times New Roman" w:cs="Times New Roman"/>
          <w:color w:val="666666"/>
          <w:kern w:val="0"/>
          <w:sz w:val="22"/>
        </w:rPr>
      </w:pPr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lastRenderedPageBreak/>
        <w:t>Print answers for each of the 10 test cases line-by-</w:t>
      </w:r>
      <w:proofErr w:type="spellStart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linethroughout</w:t>
      </w:r>
      <w:proofErr w:type="spellEnd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 xml:space="preserve"> 10 lines. Start each line with ‘#x’, leave a blank space, and </w:t>
      </w:r>
      <w:proofErr w:type="spellStart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recordthe</w:t>
      </w:r>
      <w:proofErr w:type="spellEnd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 xml:space="preserve"> order of tasks. For the order of tasks, arrange V integers with a </w:t>
      </w:r>
      <w:proofErr w:type="spellStart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blankspace</w:t>
      </w:r>
      <w:proofErr w:type="spellEnd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 xml:space="preserve"> in-between. </w:t>
      </w:r>
    </w:p>
    <w:p w:rsidR="00E26E68" w:rsidRPr="00E26E68" w:rsidRDefault="00E26E68" w:rsidP="00E26E68">
      <w:pPr>
        <w:widowControl/>
        <w:spacing w:line="408" w:lineRule="atLeast"/>
        <w:jc w:val="left"/>
        <w:rPr>
          <w:rFonts w:ascii="Times New Roman" w:eastAsia="Dotum" w:hAnsi="Times New Roman" w:cs="Times New Roman"/>
          <w:color w:val="666666"/>
          <w:kern w:val="0"/>
          <w:sz w:val="22"/>
        </w:rPr>
      </w:pPr>
    </w:p>
    <w:p w:rsidR="00E26E68" w:rsidRPr="00E26E68" w:rsidRDefault="00E26E68" w:rsidP="00E26E68">
      <w:pPr>
        <w:widowControl/>
        <w:spacing w:line="408" w:lineRule="atLeast"/>
        <w:jc w:val="left"/>
        <w:rPr>
          <w:rFonts w:ascii="Times New Roman" w:eastAsia="Dotum" w:hAnsi="Times New Roman" w:cs="Times New Roman"/>
          <w:color w:val="666666"/>
          <w:kern w:val="0"/>
          <w:sz w:val="22"/>
        </w:rPr>
      </w:pPr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[Input/output example]</w:t>
      </w:r>
    </w:p>
    <w:p w:rsidR="00E26E68" w:rsidRPr="00E26E68" w:rsidRDefault="00E26E68" w:rsidP="00E26E68">
      <w:pPr>
        <w:widowControl/>
        <w:spacing w:line="408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Input</w:t>
      </w:r>
    </w:p>
    <w:tbl>
      <w:tblPr>
        <w:tblOverlap w:val="never"/>
        <w:tblW w:w="8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8385"/>
      </w:tblGrid>
      <w:tr w:rsidR="00E26E68" w:rsidRPr="00E26E68">
        <w:trPr>
          <w:trHeight w:val="56"/>
        </w:trPr>
        <w:tc>
          <w:tcPr>
            <w:tcW w:w="8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26E68" w:rsidRPr="00E26E68" w:rsidRDefault="00E26E68" w:rsidP="00E26E68">
            <w:pPr>
              <w:widowControl/>
              <w:spacing w:line="40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26E68">
              <w:rPr>
                <w:rFonts w:ascii="Courier New" w:eastAsia="DotumChe" w:hAnsi="Courier New" w:cs="Courier New" w:hint="eastAsia"/>
                <w:color w:val="000000"/>
                <w:kern w:val="0"/>
                <w:sz w:val="20"/>
                <w:szCs w:val="20"/>
              </w:rPr>
              <w:t>﻿</w:t>
            </w:r>
          </w:p>
          <w:p w:rsidR="00E26E68" w:rsidRPr="00E26E68" w:rsidRDefault="00E26E68" w:rsidP="00E26E68">
            <w:pPr>
              <w:widowControl/>
              <w:spacing w:line="408" w:lineRule="atLeast"/>
              <w:jc w:val="left"/>
              <w:rPr>
                <w:rFonts w:ascii="Times New Roman" w:eastAsia="Dotum" w:hAnsi="Times New Roman" w:cs="Times New Roman"/>
                <w:color w:val="666666"/>
                <w:kern w:val="0"/>
                <w:sz w:val="22"/>
              </w:rPr>
            </w:pPr>
            <w:r w:rsidRPr="00E26E68">
              <w:rPr>
                <w:rFonts w:ascii="DotumChe" w:eastAsia="DotumChe" w:hAnsi="DotumChe" w:cs="宋体" w:hint="eastAsia"/>
                <w:color w:val="000000"/>
                <w:kern w:val="0"/>
                <w:sz w:val="20"/>
                <w:szCs w:val="20"/>
              </w:rPr>
              <w:t xml:space="preserve">9 </w:t>
            </w:r>
            <w:proofErr w:type="spellStart"/>
            <w:r w:rsidRPr="00E26E68">
              <w:rPr>
                <w:rFonts w:ascii="DotumChe" w:eastAsia="DotumChe" w:hAnsi="DotumChe" w:cs="宋体" w:hint="eastAsia"/>
                <w:color w:val="000000"/>
                <w:kern w:val="0"/>
                <w:sz w:val="20"/>
                <w:szCs w:val="20"/>
              </w:rPr>
              <w:t>9</w:t>
            </w:r>
            <w:proofErr w:type="spellEnd"/>
            <w:r w:rsidRPr="00E26E68">
              <w:rPr>
                <w:rFonts w:ascii="DotumChe" w:eastAsia="DotumChe" w:hAnsi="DotumChe" w:cs="宋体" w:hint="eastAsia"/>
                <w:color w:val="000000"/>
                <w:kern w:val="0"/>
                <w:sz w:val="20"/>
                <w:szCs w:val="20"/>
              </w:rPr>
              <w:t xml:space="preserve">                             </w:t>
            </w:r>
            <w:r w:rsidRPr="00E26E68">
              <w:rPr>
                <w:rFonts w:ascii="DotumChe" w:eastAsia="함초롬바탕" w:hAnsi="DotumChe" w:cs="宋体" w:hint="eastAsia"/>
                <w:color w:val="000000"/>
                <w:kern w:val="0"/>
                <w:sz w:val="20"/>
                <w:szCs w:val="20"/>
              </w:rPr>
              <w:t>←</w:t>
            </w:r>
            <w:r w:rsidRPr="00E26E68">
              <w:rPr>
                <w:rFonts w:ascii="DotumChe" w:eastAsia="DotumChe" w:hAnsi="DotumChe" w:cs="宋体" w:hint="eastAsia"/>
                <w:color w:val="000000"/>
                <w:kern w:val="0"/>
                <w:sz w:val="20"/>
                <w:szCs w:val="20"/>
              </w:rPr>
              <w:t xml:space="preserve"> Test case 1 starts</w:t>
            </w:r>
            <w:r w:rsidRPr="00E26E6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E26E68" w:rsidRPr="00E26E68" w:rsidRDefault="00E26E68" w:rsidP="00E26E68">
            <w:pPr>
              <w:widowControl/>
              <w:spacing w:line="408" w:lineRule="atLeast"/>
              <w:jc w:val="left"/>
              <w:rPr>
                <w:rFonts w:ascii="Times New Roman" w:eastAsia="Dotum" w:hAnsi="Times New Roman" w:cs="Times New Roman"/>
                <w:color w:val="666666"/>
                <w:kern w:val="0"/>
                <w:sz w:val="22"/>
              </w:rPr>
            </w:pPr>
            <w:r w:rsidRPr="00E26E68">
              <w:rPr>
                <w:rFonts w:ascii="DotumChe" w:eastAsia="DotumChe" w:hAnsi="DotumChe" w:cs="宋体" w:hint="eastAsia"/>
                <w:color w:val="000000"/>
                <w:kern w:val="0"/>
                <w:sz w:val="20"/>
                <w:szCs w:val="20"/>
              </w:rPr>
              <w:t xml:space="preserve">4 1 </w:t>
            </w:r>
            <w:proofErr w:type="spellStart"/>
            <w:r w:rsidRPr="00E26E68">
              <w:rPr>
                <w:rFonts w:ascii="DotumChe" w:eastAsia="DotumChe" w:hAnsi="DotumChe" w:cs="宋体" w:hint="eastAsia"/>
                <w:color w:val="000000"/>
                <w:kern w:val="0"/>
                <w:sz w:val="20"/>
                <w:szCs w:val="20"/>
              </w:rPr>
              <w:t>1</w:t>
            </w:r>
            <w:proofErr w:type="spellEnd"/>
            <w:r w:rsidRPr="00E26E68">
              <w:rPr>
                <w:rFonts w:ascii="DotumChe" w:eastAsia="DotumChe" w:hAnsi="DotumChe" w:cs="宋体" w:hint="eastAsia"/>
                <w:color w:val="000000"/>
                <w:kern w:val="0"/>
                <w:sz w:val="20"/>
                <w:szCs w:val="20"/>
              </w:rPr>
              <w:t xml:space="preserve"> 2 </w:t>
            </w:r>
            <w:proofErr w:type="spellStart"/>
            <w:r w:rsidRPr="00E26E68">
              <w:rPr>
                <w:rFonts w:ascii="DotumChe" w:eastAsia="DotumChe" w:hAnsi="DotumChe" w:cs="宋体" w:hint="eastAsia"/>
                <w:color w:val="000000"/>
                <w:kern w:val="0"/>
                <w:sz w:val="20"/>
                <w:szCs w:val="20"/>
              </w:rPr>
              <w:t>2</w:t>
            </w:r>
            <w:proofErr w:type="spellEnd"/>
            <w:r w:rsidRPr="00E26E68">
              <w:rPr>
                <w:rFonts w:ascii="DotumChe" w:eastAsia="DotumChe" w:hAnsi="DotumChe" w:cs="宋体" w:hint="eastAsia"/>
                <w:color w:val="000000"/>
                <w:kern w:val="0"/>
                <w:sz w:val="20"/>
                <w:szCs w:val="20"/>
              </w:rPr>
              <w:t xml:space="preserve"> 3 2 7 5 6 7 6 1 5 8 5 8 9</w:t>
            </w:r>
          </w:p>
          <w:p w:rsidR="00E26E68" w:rsidRPr="00E26E68" w:rsidRDefault="00E26E68" w:rsidP="00E26E68">
            <w:pPr>
              <w:widowControl/>
              <w:spacing w:line="408" w:lineRule="atLeast"/>
              <w:jc w:val="left"/>
              <w:rPr>
                <w:rFonts w:ascii="Times New Roman" w:eastAsia="Dotum" w:hAnsi="Times New Roman" w:cs="Times New Roman"/>
                <w:color w:val="666666"/>
                <w:kern w:val="0"/>
                <w:sz w:val="22"/>
              </w:rPr>
            </w:pPr>
            <w:r w:rsidRPr="00E26E68">
              <w:rPr>
                <w:rFonts w:ascii="DotumChe" w:eastAsia="DotumChe" w:hAnsi="DotumChe" w:cs="宋体" w:hint="eastAsia"/>
                <w:color w:val="000000"/>
                <w:kern w:val="0"/>
                <w:sz w:val="20"/>
                <w:szCs w:val="20"/>
              </w:rPr>
              <w:t xml:space="preserve">5 4                             </w:t>
            </w:r>
            <w:r w:rsidRPr="00E26E68">
              <w:rPr>
                <w:rFonts w:ascii="DotumChe" w:eastAsia="함초롬바탕" w:hAnsi="DotumChe" w:cs="宋体" w:hint="eastAsia"/>
                <w:color w:val="000000"/>
                <w:kern w:val="0"/>
                <w:sz w:val="20"/>
                <w:szCs w:val="20"/>
              </w:rPr>
              <w:t>←</w:t>
            </w:r>
            <w:r w:rsidRPr="00E26E68">
              <w:rPr>
                <w:rFonts w:ascii="DotumChe" w:eastAsia="DotumChe" w:hAnsi="DotumChe" w:cs="宋体" w:hint="eastAsia"/>
                <w:color w:val="000000"/>
                <w:kern w:val="0"/>
                <w:sz w:val="20"/>
                <w:szCs w:val="20"/>
              </w:rPr>
              <w:t xml:space="preserve"> Test case 2 starts</w:t>
            </w:r>
          </w:p>
          <w:p w:rsidR="00E26E68" w:rsidRPr="00E26E68" w:rsidRDefault="00E26E68" w:rsidP="00E26E68">
            <w:pPr>
              <w:widowControl/>
              <w:spacing w:line="408" w:lineRule="atLeast"/>
              <w:jc w:val="left"/>
              <w:rPr>
                <w:rFonts w:ascii="Times New Roman" w:eastAsia="Dotum" w:hAnsi="Times New Roman" w:cs="Times New Roman"/>
                <w:color w:val="666666"/>
                <w:kern w:val="0"/>
                <w:sz w:val="22"/>
              </w:rPr>
            </w:pPr>
            <w:r w:rsidRPr="00E26E68">
              <w:rPr>
                <w:rFonts w:ascii="DotumChe" w:eastAsia="DotumChe" w:hAnsi="DotumChe" w:cs="宋体" w:hint="eastAsia"/>
                <w:color w:val="000000"/>
                <w:kern w:val="0"/>
                <w:sz w:val="20"/>
                <w:szCs w:val="20"/>
              </w:rPr>
              <w:t xml:space="preserve">1 2 </w:t>
            </w:r>
            <w:proofErr w:type="spellStart"/>
            <w:r w:rsidRPr="00E26E68">
              <w:rPr>
                <w:rFonts w:ascii="DotumChe" w:eastAsia="DotumChe" w:hAnsi="DotumChe" w:cs="宋体" w:hint="eastAsia"/>
                <w:color w:val="000000"/>
                <w:kern w:val="0"/>
                <w:sz w:val="20"/>
                <w:szCs w:val="20"/>
              </w:rPr>
              <w:t>2</w:t>
            </w:r>
            <w:proofErr w:type="spellEnd"/>
            <w:r w:rsidRPr="00E26E68">
              <w:rPr>
                <w:rFonts w:ascii="DotumChe" w:eastAsia="DotumChe" w:hAnsi="DotumChe" w:cs="宋体" w:hint="eastAsia"/>
                <w:color w:val="000000"/>
                <w:kern w:val="0"/>
                <w:sz w:val="20"/>
                <w:szCs w:val="20"/>
              </w:rPr>
              <w:t xml:space="preserve"> 3 4 1 </w:t>
            </w:r>
            <w:proofErr w:type="spellStart"/>
            <w:r w:rsidRPr="00E26E68">
              <w:rPr>
                <w:rFonts w:ascii="DotumChe" w:eastAsia="DotumChe" w:hAnsi="DotumChe" w:cs="宋体" w:hint="eastAsia"/>
                <w:color w:val="000000"/>
                <w:kern w:val="0"/>
                <w:sz w:val="20"/>
                <w:szCs w:val="20"/>
              </w:rPr>
              <w:t>1</w:t>
            </w:r>
            <w:proofErr w:type="spellEnd"/>
            <w:r w:rsidRPr="00E26E68">
              <w:rPr>
                <w:rFonts w:ascii="DotumChe" w:eastAsia="DotumChe" w:hAnsi="DotumChe" w:cs="宋体" w:hint="eastAsia"/>
                <w:color w:val="000000"/>
                <w:kern w:val="0"/>
                <w:sz w:val="20"/>
                <w:szCs w:val="20"/>
              </w:rPr>
              <w:t xml:space="preserve"> 5</w:t>
            </w:r>
          </w:p>
          <w:p w:rsidR="00E26E68" w:rsidRPr="00E26E68" w:rsidRDefault="00E26E68" w:rsidP="00E26E68">
            <w:pPr>
              <w:widowControl/>
              <w:spacing w:line="56" w:lineRule="atLeast"/>
              <w:jc w:val="left"/>
              <w:rPr>
                <w:rFonts w:ascii="Times New Roman" w:eastAsia="Dotum" w:hAnsi="Times New Roman" w:cs="Times New Roman"/>
                <w:color w:val="666666"/>
                <w:kern w:val="0"/>
                <w:sz w:val="22"/>
              </w:rPr>
            </w:pPr>
            <w:r w:rsidRPr="00E26E68">
              <w:rPr>
                <w:rFonts w:ascii="DotumChe" w:eastAsia="DotumChe" w:hAnsi="DotumChe" w:cs="宋体" w:hint="eastAsia"/>
                <w:color w:val="000000"/>
                <w:kern w:val="0"/>
                <w:sz w:val="20"/>
                <w:szCs w:val="20"/>
              </w:rPr>
              <w:t>...</w:t>
            </w:r>
          </w:p>
        </w:tc>
      </w:tr>
    </w:tbl>
    <w:p w:rsidR="00E26E68" w:rsidRPr="00E26E68" w:rsidRDefault="00E26E68" w:rsidP="00E26E68">
      <w:pPr>
        <w:widowControl/>
        <w:spacing w:line="408" w:lineRule="atLeast"/>
        <w:jc w:val="left"/>
        <w:rPr>
          <w:rFonts w:ascii="Times New Roman" w:eastAsia="Dotum" w:hAnsi="Times New Roman" w:cs="Times New Roman"/>
          <w:color w:val="666666"/>
          <w:kern w:val="0"/>
          <w:sz w:val="22"/>
        </w:rPr>
      </w:pPr>
    </w:p>
    <w:p w:rsidR="00E26E68" w:rsidRPr="00E26E68" w:rsidRDefault="00E26E68" w:rsidP="00E26E68">
      <w:pPr>
        <w:widowControl/>
        <w:spacing w:line="408" w:lineRule="atLeast"/>
        <w:jc w:val="left"/>
        <w:rPr>
          <w:rFonts w:ascii="Times New Roman" w:eastAsia="Dotum" w:hAnsi="Times New Roman" w:cs="Times New Roman"/>
          <w:color w:val="666666"/>
          <w:kern w:val="0"/>
          <w:sz w:val="22"/>
        </w:rPr>
      </w:pPr>
      <w:proofErr w:type="gramStart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Output(</w:t>
      </w:r>
      <w:proofErr w:type="gramEnd"/>
      <w:r w:rsidRPr="00E26E68">
        <w:rPr>
          <w:rFonts w:ascii="DotumChe" w:eastAsia="DotumChe" w:hAnsi="DotumChe" w:cs="宋体" w:hint="eastAsia"/>
          <w:color w:val="000000"/>
          <w:kern w:val="0"/>
          <w:sz w:val="20"/>
          <w:szCs w:val="20"/>
        </w:rPr>
        <w:t>consisting of 10 lines in total)</w:t>
      </w:r>
    </w:p>
    <w:tbl>
      <w:tblPr>
        <w:tblOverlap w:val="never"/>
        <w:tblW w:w="8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8385"/>
      </w:tblGrid>
      <w:tr w:rsidR="00E26E68" w:rsidRPr="00E26E68">
        <w:trPr>
          <w:trHeight w:val="56"/>
        </w:trPr>
        <w:tc>
          <w:tcPr>
            <w:tcW w:w="8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26E68" w:rsidRPr="00E26E68" w:rsidRDefault="00E26E68" w:rsidP="00E26E68">
            <w:pPr>
              <w:widowControl/>
              <w:spacing w:line="408" w:lineRule="atLeast"/>
              <w:jc w:val="left"/>
              <w:rPr>
                <w:rFonts w:ascii="Times New Roman" w:eastAsia="Dotum" w:hAnsi="Times New Roman" w:cs="Times New Roman"/>
                <w:color w:val="666666"/>
                <w:kern w:val="0"/>
                <w:sz w:val="22"/>
              </w:rPr>
            </w:pPr>
            <w:r w:rsidRPr="00E26E68">
              <w:rPr>
                <w:rFonts w:ascii="DotumChe" w:eastAsia="DotumChe" w:hAnsi="DotumChe" w:cs="宋体" w:hint="eastAsia"/>
                <w:color w:val="000000"/>
                <w:kern w:val="0"/>
                <w:sz w:val="20"/>
                <w:szCs w:val="20"/>
              </w:rPr>
              <w:t>#1 8 9 4 1 5 2 3 7 6</w:t>
            </w:r>
          </w:p>
          <w:p w:rsidR="00E26E68" w:rsidRPr="00E26E68" w:rsidRDefault="00E26E68" w:rsidP="00E26E68">
            <w:pPr>
              <w:widowControl/>
              <w:spacing w:line="408" w:lineRule="atLeast"/>
              <w:jc w:val="left"/>
              <w:rPr>
                <w:rFonts w:ascii="Times New Roman" w:eastAsia="Dotum" w:hAnsi="Times New Roman" w:cs="Times New Roman"/>
                <w:color w:val="666666"/>
                <w:kern w:val="0"/>
                <w:sz w:val="22"/>
              </w:rPr>
            </w:pPr>
            <w:r w:rsidRPr="00E26E68">
              <w:rPr>
                <w:rFonts w:ascii="DotumChe" w:eastAsia="DotumChe" w:hAnsi="DotumChe" w:cs="宋体" w:hint="eastAsia"/>
                <w:color w:val="000000"/>
                <w:kern w:val="0"/>
                <w:sz w:val="20"/>
                <w:szCs w:val="20"/>
              </w:rPr>
              <w:t>#2 4 1 2 3 5</w:t>
            </w:r>
          </w:p>
          <w:p w:rsidR="00E26E68" w:rsidRPr="00E26E68" w:rsidRDefault="00E26E68" w:rsidP="00E26E68">
            <w:pPr>
              <w:widowControl/>
              <w:spacing w:line="56" w:lineRule="atLeast"/>
              <w:jc w:val="left"/>
              <w:rPr>
                <w:rFonts w:ascii="Times New Roman" w:eastAsia="Dotum" w:hAnsi="Times New Roman" w:cs="Times New Roman"/>
                <w:color w:val="666666"/>
                <w:kern w:val="0"/>
                <w:sz w:val="22"/>
              </w:rPr>
            </w:pPr>
            <w:r w:rsidRPr="00E26E68">
              <w:rPr>
                <w:rFonts w:ascii="DotumChe" w:eastAsia="DotumChe" w:hAnsi="DotumChe" w:cs="宋体" w:hint="eastAsia"/>
                <w:b/>
                <w:color w:val="000000"/>
                <w:kern w:val="0"/>
                <w:sz w:val="20"/>
                <w:szCs w:val="20"/>
              </w:rPr>
              <w:t>...</w:t>
            </w:r>
          </w:p>
        </w:tc>
      </w:tr>
    </w:tbl>
    <w:p w:rsidR="00E26E68" w:rsidRPr="00E26E68" w:rsidRDefault="00E26E68" w:rsidP="00E26E68">
      <w:pPr>
        <w:widowControl/>
        <w:spacing w:line="408" w:lineRule="atLeast"/>
        <w:jc w:val="left"/>
        <w:rPr>
          <w:rFonts w:ascii="Times New Roman" w:eastAsia="Dotum" w:hAnsi="Times New Roman" w:cs="Times New Roman"/>
          <w:color w:val="666666"/>
          <w:kern w:val="0"/>
          <w:sz w:val="22"/>
        </w:rPr>
      </w:pPr>
    </w:p>
    <w:p w:rsidR="0050474A" w:rsidRDefault="008C1A2C">
      <w:r>
        <w:t>Gondor</w:t>
      </w:r>
      <w:r>
        <w:rPr>
          <w:rFonts w:hint="eastAsia"/>
        </w:rPr>
        <w:t xml:space="preserve">Fu: </w:t>
      </w:r>
      <w:r>
        <w:rPr>
          <w:rFonts w:hint="eastAsia"/>
        </w:rPr>
        <w:t>拓扑排序经典应用，链表实现。</w:t>
      </w:r>
    </w:p>
    <w:sectPr w:rsidR="0050474A" w:rsidSect="00504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80A" w:rsidRDefault="007C580A" w:rsidP="00E26E68">
      <w:r>
        <w:separator/>
      </w:r>
    </w:p>
  </w:endnote>
  <w:endnote w:type="continuationSeparator" w:id="0">
    <w:p w:rsidR="007C580A" w:rsidRDefault="007C580A" w:rsidP="00E26E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함초롬바탕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80A" w:rsidRDefault="007C580A" w:rsidP="00E26E68">
      <w:r>
        <w:separator/>
      </w:r>
    </w:p>
  </w:footnote>
  <w:footnote w:type="continuationSeparator" w:id="0">
    <w:p w:rsidR="007C580A" w:rsidRDefault="007C580A" w:rsidP="00E26E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6E68"/>
    <w:rsid w:val="0050474A"/>
    <w:rsid w:val="007C580A"/>
    <w:rsid w:val="008C1A2C"/>
    <w:rsid w:val="00C43742"/>
    <w:rsid w:val="00E26E68"/>
    <w:rsid w:val="00F60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7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6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6E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6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6E6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26E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26E6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6E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chenyuan</dc:creator>
  <cp:keywords/>
  <dc:description/>
  <cp:lastModifiedBy>FuJinbin1</cp:lastModifiedBy>
  <cp:revision>3</cp:revision>
  <dcterms:created xsi:type="dcterms:W3CDTF">2015-08-12T10:29:00Z</dcterms:created>
  <dcterms:modified xsi:type="dcterms:W3CDTF">2017-11-05T10:46:00Z</dcterms:modified>
</cp:coreProperties>
</file>