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BFDF" w14:textId="6B2A89D0" w:rsidR="00FC42F7" w:rsidRPr="00415A96" w:rsidRDefault="00415A96">
      <w:pPr>
        <w:rPr>
          <w:rFonts w:ascii="Arial" w:hAnsi="Arial" w:cs="Arial"/>
          <w:sz w:val="32"/>
          <w:szCs w:val="32"/>
        </w:rPr>
      </w:pPr>
      <w:r>
        <w:rPr>
          <w:rFonts w:ascii="Arial" w:hAnsi="Arial" w:cs="Arial"/>
          <w:sz w:val="32"/>
          <w:szCs w:val="32"/>
        </w:rPr>
        <w:t xml:space="preserve">                 </w:t>
      </w:r>
      <w:r w:rsidR="00FC42F7" w:rsidRPr="00415A96">
        <w:rPr>
          <w:rFonts w:ascii="Arial" w:hAnsi="Arial" w:cs="Arial"/>
          <w:sz w:val="32"/>
          <w:szCs w:val="32"/>
        </w:rPr>
        <w:t xml:space="preserve">Assignment-based Subjective Questions </w:t>
      </w:r>
    </w:p>
    <w:p w14:paraId="10D2F80D" w14:textId="2B150D91" w:rsidR="00FC42F7" w:rsidRPr="00415A96" w:rsidRDefault="00FC42F7" w:rsidP="00372C2A">
      <w:pPr>
        <w:pStyle w:val="ListParagraph"/>
        <w:numPr>
          <w:ilvl w:val="0"/>
          <w:numId w:val="1"/>
        </w:numPr>
        <w:rPr>
          <w:rFonts w:ascii="Arial" w:hAnsi="Arial" w:cs="Arial"/>
          <w:b/>
          <w:bCs/>
        </w:rPr>
      </w:pPr>
      <w:r w:rsidRPr="00415A96">
        <w:rPr>
          <w:rFonts w:ascii="Arial" w:hAnsi="Arial" w:cs="Arial"/>
          <w:b/>
          <w:bCs/>
        </w:rPr>
        <w:t xml:space="preserve">From your analysis of the categorical variables from the dataset, what could you infer about their effect on the dependent variable? (3 marks) </w:t>
      </w:r>
    </w:p>
    <w:p w14:paraId="540DA8E4" w14:textId="1500B8A3" w:rsidR="00372C2A" w:rsidRPr="00415A96" w:rsidRDefault="00372C2A" w:rsidP="00372C2A">
      <w:pPr>
        <w:pStyle w:val="ListParagraph"/>
        <w:rPr>
          <w:rFonts w:ascii="Arial" w:hAnsi="Arial" w:cs="Arial"/>
          <w:sz w:val="20"/>
          <w:szCs w:val="20"/>
        </w:rPr>
      </w:pPr>
      <w:r w:rsidRPr="00415A96">
        <w:rPr>
          <w:rFonts w:ascii="Arial" w:hAnsi="Arial" w:cs="Arial"/>
          <w:sz w:val="20"/>
          <w:szCs w:val="20"/>
        </w:rPr>
        <w:t xml:space="preserve">I have done the analysis by using </w:t>
      </w:r>
      <w:proofErr w:type="spellStart"/>
      <w:proofErr w:type="gramStart"/>
      <w:r w:rsidRPr="00415A96">
        <w:rPr>
          <w:rFonts w:ascii="Arial" w:hAnsi="Arial" w:cs="Arial"/>
          <w:sz w:val="20"/>
          <w:szCs w:val="20"/>
        </w:rPr>
        <w:t>Boxplot,Barplot</w:t>
      </w:r>
      <w:proofErr w:type="spellEnd"/>
      <w:proofErr w:type="gramEnd"/>
      <w:r w:rsidRPr="00415A96">
        <w:rPr>
          <w:rFonts w:ascii="Arial" w:hAnsi="Arial" w:cs="Arial"/>
          <w:sz w:val="20"/>
          <w:szCs w:val="20"/>
        </w:rPr>
        <w:t xml:space="preserve"> and Heatmaps </w:t>
      </w:r>
      <w:r w:rsidR="00350691" w:rsidRPr="00415A96">
        <w:rPr>
          <w:rFonts w:ascii="Arial" w:hAnsi="Arial" w:cs="Arial"/>
          <w:sz w:val="20"/>
          <w:szCs w:val="20"/>
        </w:rPr>
        <w:t>are following are the observations from analysis</w:t>
      </w:r>
    </w:p>
    <w:p w14:paraId="57B80DAB" w14:textId="64C60DD6" w:rsidR="00350691" w:rsidRPr="00415A96" w:rsidRDefault="00350691" w:rsidP="00350691">
      <w:pPr>
        <w:pStyle w:val="ListParagraph"/>
        <w:numPr>
          <w:ilvl w:val="0"/>
          <w:numId w:val="2"/>
        </w:numPr>
        <w:rPr>
          <w:rFonts w:ascii="Arial" w:hAnsi="Arial" w:cs="Arial"/>
          <w:sz w:val="20"/>
          <w:szCs w:val="20"/>
        </w:rPr>
      </w:pPr>
      <w:r w:rsidRPr="00415A96">
        <w:rPr>
          <w:rFonts w:ascii="Arial" w:hAnsi="Arial" w:cs="Arial"/>
          <w:sz w:val="20"/>
          <w:szCs w:val="20"/>
        </w:rPr>
        <w:t>fall has highest demand for rental bikes</w:t>
      </w:r>
    </w:p>
    <w:p w14:paraId="1D0DCA6C" w14:textId="3E1878C3" w:rsidR="00350691" w:rsidRPr="00415A96" w:rsidRDefault="00350691" w:rsidP="00350691">
      <w:pPr>
        <w:pStyle w:val="ListParagraph"/>
        <w:numPr>
          <w:ilvl w:val="0"/>
          <w:numId w:val="2"/>
        </w:numPr>
        <w:rPr>
          <w:rFonts w:ascii="Arial" w:hAnsi="Arial" w:cs="Arial"/>
          <w:sz w:val="20"/>
          <w:szCs w:val="20"/>
        </w:rPr>
      </w:pPr>
      <w:r w:rsidRPr="00415A96">
        <w:rPr>
          <w:rFonts w:ascii="Arial" w:hAnsi="Arial" w:cs="Arial"/>
          <w:sz w:val="20"/>
          <w:szCs w:val="20"/>
        </w:rPr>
        <w:t xml:space="preserve">Demand is continuously growing each month till </w:t>
      </w:r>
      <w:proofErr w:type="spellStart"/>
      <w:proofErr w:type="gramStart"/>
      <w:r w:rsidRPr="00415A96">
        <w:rPr>
          <w:rFonts w:ascii="Arial" w:hAnsi="Arial" w:cs="Arial"/>
          <w:sz w:val="20"/>
          <w:szCs w:val="20"/>
        </w:rPr>
        <w:t>June,September</w:t>
      </w:r>
      <w:proofErr w:type="spellEnd"/>
      <w:proofErr w:type="gramEnd"/>
      <w:r w:rsidRPr="00415A96">
        <w:rPr>
          <w:rFonts w:ascii="Arial" w:hAnsi="Arial" w:cs="Arial"/>
          <w:sz w:val="20"/>
          <w:szCs w:val="20"/>
        </w:rPr>
        <w:t xml:space="preserve"> month has highest demand. After September, demand is decreasing</w:t>
      </w:r>
    </w:p>
    <w:p w14:paraId="4BDD9A92" w14:textId="29EDDC44" w:rsidR="00350691" w:rsidRPr="00415A96" w:rsidRDefault="00350691" w:rsidP="00350691">
      <w:pPr>
        <w:pStyle w:val="ListParagraph"/>
        <w:numPr>
          <w:ilvl w:val="0"/>
          <w:numId w:val="2"/>
        </w:numPr>
        <w:rPr>
          <w:rFonts w:ascii="Arial" w:hAnsi="Arial" w:cs="Arial"/>
          <w:sz w:val="20"/>
          <w:szCs w:val="20"/>
        </w:rPr>
      </w:pPr>
      <w:proofErr w:type="spellStart"/>
      <w:proofErr w:type="gramStart"/>
      <w:r w:rsidRPr="00415A96">
        <w:rPr>
          <w:rFonts w:ascii="Arial" w:hAnsi="Arial" w:cs="Arial"/>
          <w:sz w:val="20"/>
          <w:szCs w:val="20"/>
        </w:rPr>
        <w:t>Thu,Fri</w:t>
      </w:r>
      <w:proofErr w:type="gramEnd"/>
      <w:r w:rsidRPr="00415A96">
        <w:rPr>
          <w:rFonts w:ascii="Arial" w:hAnsi="Arial" w:cs="Arial"/>
          <w:sz w:val="20"/>
          <w:szCs w:val="20"/>
        </w:rPr>
        <w:t>,Sat</w:t>
      </w:r>
      <w:proofErr w:type="spellEnd"/>
      <w:r w:rsidRPr="00415A96">
        <w:rPr>
          <w:rFonts w:ascii="Arial" w:hAnsi="Arial" w:cs="Arial"/>
          <w:sz w:val="20"/>
          <w:szCs w:val="20"/>
        </w:rPr>
        <w:t xml:space="preserve"> and Sun have more number of bookings than week starting</w:t>
      </w:r>
    </w:p>
    <w:p w14:paraId="2527DA39" w14:textId="05C6C357" w:rsidR="0096022A" w:rsidRPr="00415A96" w:rsidRDefault="0096022A" w:rsidP="00350691">
      <w:pPr>
        <w:pStyle w:val="ListParagraph"/>
        <w:numPr>
          <w:ilvl w:val="0"/>
          <w:numId w:val="2"/>
        </w:numPr>
        <w:rPr>
          <w:rFonts w:ascii="Arial" w:hAnsi="Arial" w:cs="Arial"/>
          <w:sz w:val="20"/>
          <w:szCs w:val="20"/>
        </w:rPr>
      </w:pPr>
      <w:r w:rsidRPr="00415A96">
        <w:rPr>
          <w:rFonts w:ascii="Arial" w:hAnsi="Arial" w:cs="Arial"/>
          <w:sz w:val="20"/>
          <w:szCs w:val="20"/>
        </w:rPr>
        <w:t xml:space="preserve">The good </w:t>
      </w:r>
      <w:proofErr w:type="spellStart"/>
      <w:r w:rsidRPr="00415A96">
        <w:rPr>
          <w:rFonts w:ascii="Arial" w:hAnsi="Arial" w:cs="Arial"/>
          <w:sz w:val="20"/>
          <w:szCs w:val="20"/>
        </w:rPr>
        <w:t>weathersit</w:t>
      </w:r>
      <w:proofErr w:type="spellEnd"/>
      <w:r w:rsidRPr="00415A96">
        <w:rPr>
          <w:rFonts w:ascii="Arial" w:hAnsi="Arial" w:cs="Arial"/>
          <w:sz w:val="20"/>
          <w:szCs w:val="20"/>
        </w:rPr>
        <w:t xml:space="preserve"> has highest demand</w:t>
      </w:r>
    </w:p>
    <w:p w14:paraId="35408DB7" w14:textId="645AC38C" w:rsidR="0096022A" w:rsidRPr="00415A96" w:rsidRDefault="0096022A" w:rsidP="00350691">
      <w:pPr>
        <w:pStyle w:val="ListParagraph"/>
        <w:numPr>
          <w:ilvl w:val="0"/>
          <w:numId w:val="2"/>
        </w:numPr>
        <w:rPr>
          <w:rFonts w:ascii="Arial" w:hAnsi="Arial" w:cs="Arial"/>
          <w:sz w:val="20"/>
          <w:szCs w:val="20"/>
        </w:rPr>
      </w:pPr>
      <w:r w:rsidRPr="00415A96">
        <w:rPr>
          <w:rFonts w:ascii="Arial" w:hAnsi="Arial" w:cs="Arial"/>
          <w:sz w:val="20"/>
          <w:szCs w:val="20"/>
        </w:rPr>
        <w:t xml:space="preserve">When there is a holiday, demand has </w:t>
      </w:r>
      <w:proofErr w:type="spellStart"/>
      <w:proofErr w:type="gramStart"/>
      <w:r w:rsidRPr="00415A96">
        <w:rPr>
          <w:rFonts w:ascii="Arial" w:hAnsi="Arial" w:cs="Arial"/>
          <w:sz w:val="20"/>
          <w:szCs w:val="20"/>
        </w:rPr>
        <w:t>decreased,may</w:t>
      </w:r>
      <w:proofErr w:type="spellEnd"/>
      <w:proofErr w:type="gramEnd"/>
      <w:r w:rsidRPr="00415A96">
        <w:rPr>
          <w:rFonts w:ascii="Arial" w:hAnsi="Arial" w:cs="Arial"/>
          <w:sz w:val="20"/>
          <w:szCs w:val="20"/>
        </w:rPr>
        <w:t xml:space="preserve"> be people want to</w:t>
      </w:r>
      <w:r w:rsidR="00473CB0" w:rsidRPr="00415A96">
        <w:rPr>
          <w:rFonts w:ascii="Arial" w:hAnsi="Arial" w:cs="Arial"/>
          <w:sz w:val="20"/>
          <w:szCs w:val="20"/>
        </w:rPr>
        <w:t xml:space="preserve"> </w:t>
      </w:r>
      <w:r w:rsidRPr="00415A96">
        <w:rPr>
          <w:rFonts w:ascii="Arial" w:hAnsi="Arial" w:cs="Arial"/>
          <w:sz w:val="20"/>
          <w:szCs w:val="20"/>
        </w:rPr>
        <w:t>spend time with family or at home</w:t>
      </w:r>
    </w:p>
    <w:p w14:paraId="6744D5AE" w14:textId="44A15937" w:rsidR="004F470B" w:rsidRPr="00415A96" w:rsidRDefault="00473CB0" w:rsidP="004F470B">
      <w:pPr>
        <w:pStyle w:val="ListParagraph"/>
        <w:numPr>
          <w:ilvl w:val="0"/>
          <w:numId w:val="2"/>
        </w:numPr>
        <w:rPr>
          <w:rFonts w:ascii="Arial" w:hAnsi="Arial" w:cs="Arial"/>
          <w:sz w:val="20"/>
          <w:szCs w:val="20"/>
        </w:rPr>
      </w:pPr>
      <w:r w:rsidRPr="00415A96">
        <w:rPr>
          <w:rFonts w:ascii="Arial" w:hAnsi="Arial" w:cs="Arial"/>
          <w:sz w:val="20"/>
          <w:szCs w:val="20"/>
        </w:rPr>
        <w:t>can find demand has grown from 2018 to 2019</w:t>
      </w:r>
    </w:p>
    <w:p w14:paraId="1E3154E3" w14:textId="53AD46A7" w:rsidR="00FC42F7" w:rsidRPr="00415A96" w:rsidRDefault="00FC42F7" w:rsidP="004F470B">
      <w:pPr>
        <w:pStyle w:val="ListParagraph"/>
        <w:numPr>
          <w:ilvl w:val="0"/>
          <w:numId w:val="1"/>
        </w:numPr>
        <w:rPr>
          <w:rFonts w:ascii="Arial" w:hAnsi="Arial" w:cs="Arial"/>
          <w:b/>
          <w:bCs/>
        </w:rPr>
      </w:pPr>
      <w:r w:rsidRPr="00415A96">
        <w:rPr>
          <w:rFonts w:ascii="Arial" w:hAnsi="Arial" w:cs="Arial"/>
          <w:b/>
          <w:bCs/>
        </w:rPr>
        <w:t xml:space="preserve">Why is it important to use </w:t>
      </w:r>
      <w:proofErr w:type="spellStart"/>
      <w:r w:rsidRPr="00415A96">
        <w:rPr>
          <w:rFonts w:ascii="Arial" w:hAnsi="Arial" w:cs="Arial"/>
          <w:b/>
          <w:bCs/>
        </w:rPr>
        <w:t>drop_first</w:t>
      </w:r>
      <w:proofErr w:type="spellEnd"/>
      <w:r w:rsidRPr="00415A96">
        <w:rPr>
          <w:rFonts w:ascii="Arial" w:hAnsi="Arial" w:cs="Arial"/>
          <w:b/>
          <w:bCs/>
        </w:rPr>
        <w:t xml:space="preserve">=True during dummy variable creation? (2 mark) </w:t>
      </w:r>
    </w:p>
    <w:p w14:paraId="14B74B92" w14:textId="77777777" w:rsidR="004F470B" w:rsidRPr="00415A96" w:rsidRDefault="004F470B" w:rsidP="004F470B">
      <w:pPr>
        <w:pStyle w:val="ListParagraph"/>
        <w:rPr>
          <w:rFonts w:ascii="Arial" w:hAnsi="Arial" w:cs="Arial"/>
          <w:sz w:val="20"/>
          <w:szCs w:val="20"/>
        </w:rPr>
      </w:pPr>
      <w:proofErr w:type="spellStart"/>
      <w:r w:rsidRPr="00415A96">
        <w:rPr>
          <w:rFonts w:ascii="Arial" w:hAnsi="Arial" w:cs="Arial"/>
          <w:sz w:val="20"/>
          <w:szCs w:val="20"/>
        </w:rPr>
        <w:t>drop_first</w:t>
      </w:r>
      <w:proofErr w:type="spellEnd"/>
      <w:r w:rsidRPr="00415A96">
        <w:rPr>
          <w:rFonts w:ascii="Arial" w:hAnsi="Arial" w:cs="Arial"/>
          <w:sz w:val="20"/>
          <w:szCs w:val="20"/>
        </w:rPr>
        <w:t xml:space="preserve">=True is used for </w:t>
      </w:r>
      <w:proofErr w:type="spellStart"/>
      <w:r w:rsidRPr="00415A96">
        <w:rPr>
          <w:rFonts w:ascii="Arial" w:hAnsi="Arial" w:cs="Arial"/>
          <w:sz w:val="20"/>
          <w:szCs w:val="20"/>
        </w:rPr>
        <w:t>droping</w:t>
      </w:r>
      <w:proofErr w:type="spellEnd"/>
      <w:r w:rsidRPr="00415A96">
        <w:rPr>
          <w:rFonts w:ascii="Arial" w:hAnsi="Arial" w:cs="Arial"/>
          <w:sz w:val="20"/>
          <w:szCs w:val="20"/>
        </w:rPr>
        <w:t xml:space="preserve"> extra column created while dummy variable creation </w:t>
      </w:r>
    </w:p>
    <w:p w14:paraId="78E065C6" w14:textId="14F69FE7" w:rsidR="004F470B" w:rsidRDefault="004F470B" w:rsidP="004F470B">
      <w:pPr>
        <w:pStyle w:val="ListParagraph"/>
        <w:rPr>
          <w:rFonts w:ascii="Arial" w:hAnsi="Arial" w:cs="Arial"/>
          <w:sz w:val="20"/>
          <w:szCs w:val="20"/>
        </w:rPr>
      </w:pPr>
      <w:r w:rsidRPr="00415A96">
        <w:rPr>
          <w:rFonts w:ascii="Arial" w:hAnsi="Arial" w:cs="Arial"/>
          <w:sz w:val="20"/>
          <w:szCs w:val="20"/>
        </w:rPr>
        <w:t xml:space="preserve">if </w:t>
      </w:r>
      <w:proofErr w:type="spellStart"/>
      <w:r w:rsidRPr="00415A96">
        <w:rPr>
          <w:rFonts w:ascii="Arial" w:hAnsi="Arial" w:cs="Arial"/>
          <w:sz w:val="20"/>
          <w:szCs w:val="20"/>
        </w:rPr>
        <w:t>drop_first</w:t>
      </w:r>
      <w:proofErr w:type="spellEnd"/>
      <w:r w:rsidRPr="00415A96">
        <w:rPr>
          <w:rFonts w:ascii="Arial" w:hAnsi="Arial" w:cs="Arial"/>
          <w:sz w:val="20"/>
          <w:szCs w:val="20"/>
        </w:rPr>
        <w:t xml:space="preserve"> </w:t>
      </w:r>
      <w:proofErr w:type="gramStart"/>
      <w:r w:rsidRPr="00415A96">
        <w:rPr>
          <w:rFonts w:ascii="Arial" w:hAnsi="Arial" w:cs="Arial"/>
          <w:sz w:val="20"/>
          <w:szCs w:val="20"/>
        </w:rPr>
        <w:t>is  True</w:t>
      </w:r>
      <w:proofErr w:type="gramEnd"/>
      <w:r w:rsidRPr="00415A96">
        <w:rPr>
          <w:rFonts w:ascii="Arial" w:hAnsi="Arial" w:cs="Arial"/>
          <w:sz w:val="20"/>
          <w:szCs w:val="20"/>
        </w:rPr>
        <w:t xml:space="preserve"> it removes  first column for examples if we have </w:t>
      </w:r>
      <w:r w:rsidR="00D12C2A" w:rsidRPr="00415A96">
        <w:rPr>
          <w:rFonts w:ascii="Arial" w:hAnsi="Arial" w:cs="Arial"/>
          <w:sz w:val="20"/>
          <w:szCs w:val="20"/>
        </w:rPr>
        <w:t xml:space="preserve"> 4 columns and all </w:t>
      </w:r>
      <w:r w:rsidRPr="00415A96">
        <w:rPr>
          <w:rFonts w:ascii="Arial" w:hAnsi="Arial" w:cs="Arial"/>
          <w:sz w:val="20"/>
          <w:szCs w:val="20"/>
        </w:rPr>
        <w:t xml:space="preserve">columns </w:t>
      </w:r>
      <w:r w:rsidR="00D12C2A" w:rsidRPr="00415A96">
        <w:rPr>
          <w:rFonts w:ascii="Arial" w:hAnsi="Arial" w:cs="Arial"/>
          <w:sz w:val="20"/>
          <w:szCs w:val="20"/>
        </w:rPr>
        <w:t>are z</w:t>
      </w:r>
      <w:r w:rsidRPr="00415A96">
        <w:rPr>
          <w:rFonts w:ascii="Arial" w:hAnsi="Arial" w:cs="Arial"/>
          <w:sz w:val="20"/>
          <w:szCs w:val="20"/>
        </w:rPr>
        <w:t xml:space="preserve">eros then deleted one  is 1 or </w:t>
      </w:r>
      <w:proofErr w:type="spellStart"/>
      <w:r w:rsidRPr="00415A96">
        <w:rPr>
          <w:rFonts w:ascii="Arial" w:hAnsi="Arial" w:cs="Arial"/>
          <w:sz w:val="20"/>
          <w:szCs w:val="20"/>
        </w:rPr>
        <w:t>wiseversa</w:t>
      </w:r>
      <w:proofErr w:type="spellEnd"/>
    </w:p>
    <w:p w14:paraId="54611897" w14:textId="77777777" w:rsidR="00415A96" w:rsidRPr="00415A96" w:rsidRDefault="00415A96" w:rsidP="004F470B">
      <w:pPr>
        <w:pStyle w:val="ListParagraph"/>
        <w:rPr>
          <w:rFonts w:ascii="Arial" w:hAnsi="Arial" w:cs="Arial"/>
          <w:sz w:val="20"/>
          <w:szCs w:val="20"/>
        </w:rPr>
      </w:pPr>
    </w:p>
    <w:p w14:paraId="37FB083D" w14:textId="58CB148C" w:rsidR="00FC42F7" w:rsidRPr="003A4AE2" w:rsidRDefault="00FC42F7" w:rsidP="00D12C2A">
      <w:pPr>
        <w:pStyle w:val="ListParagraph"/>
        <w:numPr>
          <w:ilvl w:val="0"/>
          <w:numId w:val="1"/>
        </w:numPr>
        <w:rPr>
          <w:rFonts w:ascii="Arial" w:hAnsi="Arial" w:cs="Arial"/>
          <w:b/>
          <w:bCs/>
        </w:rPr>
      </w:pPr>
      <w:r w:rsidRPr="003A4AE2">
        <w:rPr>
          <w:rFonts w:ascii="Arial" w:hAnsi="Arial" w:cs="Arial"/>
          <w:b/>
          <w:bCs/>
        </w:rPr>
        <w:t xml:space="preserve">Looking at the pair-plot among the numerical variables, which one has the highest correlation with the target variable? (1 mark) </w:t>
      </w:r>
    </w:p>
    <w:p w14:paraId="48E6C973" w14:textId="2BF9311F" w:rsidR="00D12C2A" w:rsidRDefault="00D12C2A" w:rsidP="00D12C2A">
      <w:pPr>
        <w:pStyle w:val="ListParagraph"/>
        <w:rPr>
          <w:rFonts w:ascii="Arial" w:hAnsi="Arial" w:cs="Arial"/>
          <w:sz w:val="20"/>
          <w:szCs w:val="20"/>
        </w:rPr>
      </w:pPr>
      <w:r w:rsidRPr="00415A96">
        <w:rPr>
          <w:rFonts w:ascii="Arial" w:hAnsi="Arial" w:cs="Arial"/>
          <w:sz w:val="20"/>
          <w:szCs w:val="20"/>
        </w:rPr>
        <w:t>We have temp variable with highest correlation with target variable</w:t>
      </w:r>
    </w:p>
    <w:p w14:paraId="11DE4B0E" w14:textId="77777777" w:rsidR="00415A96" w:rsidRPr="00415A96" w:rsidRDefault="00415A96" w:rsidP="00D12C2A">
      <w:pPr>
        <w:pStyle w:val="ListParagraph"/>
        <w:rPr>
          <w:rFonts w:ascii="Arial" w:hAnsi="Arial" w:cs="Arial"/>
          <w:sz w:val="20"/>
          <w:szCs w:val="20"/>
        </w:rPr>
      </w:pPr>
    </w:p>
    <w:p w14:paraId="752CF1C6" w14:textId="2F65FC31" w:rsidR="00FC42F7" w:rsidRPr="003A4AE2" w:rsidRDefault="00FC42F7" w:rsidP="00D12C2A">
      <w:pPr>
        <w:pStyle w:val="ListParagraph"/>
        <w:numPr>
          <w:ilvl w:val="0"/>
          <w:numId w:val="1"/>
        </w:numPr>
        <w:rPr>
          <w:rFonts w:ascii="Arial" w:hAnsi="Arial" w:cs="Arial"/>
          <w:b/>
          <w:bCs/>
        </w:rPr>
      </w:pPr>
      <w:r w:rsidRPr="003A4AE2">
        <w:rPr>
          <w:rFonts w:ascii="Arial" w:hAnsi="Arial" w:cs="Arial"/>
          <w:b/>
          <w:bCs/>
        </w:rPr>
        <w:t xml:space="preserve">How did you validate the assumptions of Linear Regression after building the model on the training set? (3 marks) </w:t>
      </w:r>
    </w:p>
    <w:p w14:paraId="6A28843D" w14:textId="6DF981C7" w:rsidR="00D12C2A" w:rsidRPr="00415A96" w:rsidRDefault="00D12C2A" w:rsidP="00D12C2A">
      <w:pPr>
        <w:pStyle w:val="ListParagraph"/>
        <w:numPr>
          <w:ilvl w:val="0"/>
          <w:numId w:val="3"/>
        </w:numPr>
        <w:rPr>
          <w:rFonts w:ascii="Arial" w:hAnsi="Arial" w:cs="Arial"/>
          <w:sz w:val="20"/>
          <w:szCs w:val="20"/>
        </w:rPr>
      </w:pPr>
      <w:r w:rsidRPr="00415A96">
        <w:rPr>
          <w:rFonts w:ascii="Arial" w:hAnsi="Arial" w:cs="Arial"/>
          <w:sz w:val="20"/>
          <w:szCs w:val="20"/>
        </w:rPr>
        <w:t>Checking error terms normally distributed</w:t>
      </w:r>
    </w:p>
    <w:p w14:paraId="17F4B3FE" w14:textId="566A4113" w:rsidR="00D12C2A" w:rsidRPr="00415A96" w:rsidRDefault="00D12C2A" w:rsidP="00D12C2A">
      <w:pPr>
        <w:pStyle w:val="ListParagraph"/>
        <w:numPr>
          <w:ilvl w:val="0"/>
          <w:numId w:val="3"/>
        </w:numPr>
        <w:rPr>
          <w:rFonts w:ascii="Arial" w:hAnsi="Arial" w:cs="Arial"/>
          <w:sz w:val="20"/>
          <w:szCs w:val="20"/>
        </w:rPr>
      </w:pPr>
      <w:r w:rsidRPr="00415A96">
        <w:rPr>
          <w:rFonts w:ascii="Arial" w:hAnsi="Arial" w:cs="Arial"/>
          <w:sz w:val="20"/>
          <w:szCs w:val="20"/>
        </w:rPr>
        <w:t>Linear Relationship between Actual Test Data values &amp; Predicted Test Data values</w:t>
      </w:r>
    </w:p>
    <w:p w14:paraId="454F6180" w14:textId="3ED2ABD9" w:rsidR="00D12C2A" w:rsidRPr="00415A96" w:rsidRDefault="004568D0" w:rsidP="00D12C2A">
      <w:pPr>
        <w:pStyle w:val="ListParagraph"/>
        <w:numPr>
          <w:ilvl w:val="0"/>
          <w:numId w:val="3"/>
        </w:numPr>
        <w:rPr>
          <w:rFonts w:ascii="Arial" w:hAnsi="Arial" w:cs="Arial"/>
          <w:sz w:val="20"/>
          <w:szCs w:val="20"/>
        </w:rPr>
      </w:pPr>
      <w:r w:rsidRPr="00415A96">
        <w:rPr>
          <w:rFonts w:ascii="Arial" w:hAnsi="Arial" w:cs="Arial"/>
          <w:sz w:val="20"/>
          <w:szCs w:val="20"/>
        </w:rPr>
        <w:t>Multicollinearity check</w:t>
      </w:r>
    </w:p>
    <w:p w14:paraId="331781F1" w14:textId="2E359F8B" w:rsidR="004568D0" w:rsidRPr="00415A96" w:rsidRDefault="004568D0" w:rsidP="00D12C2A">
      <w:pPr>
        <w:pStyle w:val="ListParagraph"/>
        <w:numPr>
          <w:ilvl w:val="0"/>
          <w:numId w:val="3"/>
        </w:numPr>
        <w:rPr>
          <w:rFonts w:ascii="Arial" w:hAnsi="Arial" w:cs="Arial"/>
          <w:sz w:val="20"/>
          <w:szCs w:val="20"/>
        </w:rPr>
      </w:pPr>
      <w:r w:rsidRPr="00415A96">
        <w:rPr>
          <w:rFonts w:ascii="Arial" w:hAnsi="Arial" w:cs="Arial"/>
          <w:sz w:val="20"/>
          <w:szCs w:val="20"/>
        </w:rPr>
        <w:t xml:space="preserve">Independence of </w:t>
      </w:r>
      <w:proofErr w:type="spellStart"/>
      <w:r w:rsidRPr="00415A96">
        <w:rPr>
          <w:rFonts w:ascii="Arial" w:hAnsi="Arial" w:cs="Arial"/>
          <w:sz w:val="20"/>
          <w:szCs w:val="20"/>
        </w:rPr>
        <w:t>varibles</w:t>
      </w:r>
      <w:proofErr w:type="spellEnd"/>
    </w:p>
    <w:p w14:paraId="057443F2" w14:textId="7045B5F7" w:rsidR="00FC42F7" w:rsidRPr="003A4AE2" w:rsidRDefault="007F522A">
      <w:pPr>
        <w:rPr>
          <w:rFonts w:ascii="Arial" w:hAnsi="Arial" w:cs="Arial"/>
          <w:b/>
          <w:bCs/>
        </w:rPr>
      </w:pPr>
      <w:r w:rsidRPr="003A4AE2">
        <w:rPr>
          <w:rFonts w:ascii="Arial" w:hAnsi="Arial" w:cs="Arial"/>
          <w:b/>
          <w:bCs/>
        </w:rPr>
        <w:t xml:space="preserve">   </w:t>
      </w:r>
      <w:r w:rsidR="00FC42F7" w:rsidRPr="003A4AE2">
        <w:rPr>
          <w:rFonts w:ascii="Arial" w:hAnsi="Arial" w:cs="Arial"/>
          <w:b/>
          <w:bCs/>
        </w:rPr>
        <w:t xml:space="preserve">5. Based on the final model, which are the top 3 features contributing significantly towards explaining the demand of the shared bikes? (2 marks) </w:t>
      </w:r>
    </w:p>
    <w:p w14:paraId="59553AC3" w14:textId="1156F8C5" w:rsidR="00FC42F7" w:rsidRPr="00415A96" w:rsidRDefault="004568D0">
      <w:pPr>
        <w:rPr>
          <w:rFonts w:ascii="Arial" w:hAnsi="Arial" w:cs="Arial"/>
          <w:sz w:val="20"/>
          <w:szCs w:val="20"/>
        </w:rPr>
      </w:pPr>
      <w:r w:rsidRPr="00415A96">
        <w:rPr>
          <w:rFonts w:ascii="Arial" w:hAnsi="Arial" w:cs="Arial"/>
          <w:sz w:val="20"/>
          <w:szCs w:val="20"/>
        </w:rPr>
        <w:t>Top 3 features contributing significantly towards</w:t>
      </w:r>
      <w:r w:rsidR="004A2E56" w:rsidRPr="00415A96">
        <w:rPr>
          <w:rFonts w:ascii="Arial" w:hAnsi="Arial" w:cs="Arial"/>
          <w:sz w:val="20"/>
          <w:szCs w:val="20"/>
        </w:rPr>
        <w:t xml:space="preserve"> explaining demand of shared bike is</w:t>
      </w:r>
    </w:p>
    <w:p w14:paraId="6250ABC7" w14:textId="15D07BF2" w:rsidR="004A2E56" w:rsidRPr="00415A96" w:rsidRDefault="004A2E56" w:rsidP="004A2E56">
      <w:pPr>
        <w:pStyle w:val="ListParagraph"/>
        <w:numPr>
          <w:ilvl w:val="0"/>
          <w:numId w:val="4"/>
        </w:numPr>
        <w:rPr>
          <w:rFonts w:ascii="Arial" w:hAnsi="Arial" w:cs="Arial"/>
          <w:sz w:val="20"/>
          <w:szCs w:val="20"/>
        </w:rPr>
      </w:pPr>
      <w:r w:rsidRPr="00415A96">
        <w:rPr>
          <w:rFonts w:ascii="Arial" w:hAnsi="Arial" w:cs="Arial"/>
          <w:sz w:val="20"/>
          <w:szCs w:val="20"/>
        </w:rPr>
        <w:t>Temp</w:t>
      </w:r>
    </w:p>
    <w:p w14:paraId="2331222C" w14:textId="4B51FA91" w:rsidR="004A2E56" w:rsidRPr="00415A96" w:rsidRDefault="004A2E56" w:rsidP="004A2E56">
      <w:pPr>
        <w:pStyle w:val="ListParagraph"/>
        <w:numPr>
          <w:ilvl w:val="0"/>
          <w:numId w:val="4"/>
        </w:numPr>
        <w:rPr>
          <w:rFonts w:ascii="Arial" w:hAnsi="Arial" w:cs="Arial"/>
          <w:sz w:val="20"/>
          <w:szCs w:val="20"/>
        </w:rPr>
      </w:pPr>
      <w:r w:rsidRPr="00415A96">
        <w:rPr>
          <w:rFonts w:ascii="Arial" w:hAnsi="Arial" w:cs="Arial"/>
          <w:sz w:val="20"/>
          <w:szCs w:val="20"/>
        </w:rPr>
        <w:t>Sep</w:t>
      </w:r>
    </w:p>
    <w:p w14:paraId="0379DE49" w14:textId="485BF288" w:rsidR="00F30594" w:rsidRPr="00BA1F27" w:rsidRDefault="00F30594" w:rsidP="00BA1F27">
      <w:pPr>
        <w:pStyle w:val="ListParagraph"/>
        <w:numPr>
          <w:ilvl w:val="0"/>
          <w:numId w:val="4"/>
        </w:numPr>
        <w:rPr>
          <w:rFonts w:ascii="Arial" w:hAnsi="Arial" w:cs="Arial"/>
          <w:sz w:val="20"/>
          <w:szCs w:val="20"/>
        </w:rPr>
      </w:pPr>
      <w:r w:rsidRPr="00415A96">
        <w:rPr>
          <w:rFonts w:ascii="Arial" w:hAnsi="Arial" w:cs="Arial"/>
          <w:sz w:val="20"/>
          <w:szCs w:val="20"/>
        </w:rPr>
        <w:t>F</w:t>
      </w:r>
      <w:r w:rsidR="004A2E56" w:rsidRPr="00415A96">
        <w:rPr>
          <w:rFonts w:ascii="Arial" w:hAnsi="Arial" w:cs="Arial"/>
          <w:sz w:val="20"/>
          <w:szCs w:val="20"/>
        </w:rPr>
        <w:t>all</w:t>
      </w:r>
    </w:p>
    <w:p w14:paraId="1AE70C73" w14:textId="77777777" w:rsidR="003A4AE2" w:rsidRPr="003A4AE2" w:rsidRDefault="00FC42F7">
      <w:pPr>
        <w:rPr>
          <w:rFonts w:ascii="Arial" w:hAnsi="Arial" w:cs="Arial"/>
          <w:b/>
          <w:bCs/>
          <w:sz w:val="28"/>
          <w:szCs w:val="28"/>
        </w:rPr>
      </w:pPr>
      <w:r w:rsidRPr="003A4AE2">
        <w:rPr>
          <w:rFonts w:ascii="Arial" w:hAnsi="Arial" w:cs="Arial"/>
          <w:b/>
          <w:bCs/>
          <w:sz w:val="28"/>
          <w:szCs w:val="28"/>
        </w:rPr>
        <w:t xml:space="preserve">General Subjective Questions </w:t>
      </w:r>
    </w:p>
    <w:p w14:paraId="4C78DD4A" w14:textId="4D292329" w:rsidR="00FC42F7" w:rsidRPr="00E3716E" w:rsidRDefault="00FC42F7" w:rsidP="00BA1F27">
      <w:pPr>
        <w:pStyle w:val="ListParagraph"/>
        <w:numPr>
          <w:ilvl w:val="0"/>
          <w:numId w:val="7"/>
        </w:numPr>
        <w:spacing w:line="240" w:lineRule="auto"/>
        <w:rPr>
          <w:rFonts w:ascii="Arial" w:hAnsi="Arial" w:cs="Arial"/>
          <w:b/>
          <w:bCs/>
        </w:rPr>
      </w:pPr>
      <w:r w:rsidRPr="00E3716E">
        <w:rPr>
          <w:rFonts w:ascii="Arial" w:hAnsi="Arial" w:cs="Arial"/>
          <w:b/>
          <w:bCs/>
        </w:rPr>
        <w:t>Explain the linear regression algorithm in detail. (4 marks)</w:t>
      </w:r>
    </w:p>
    <w:p w14:paraId="1F6CF8FD" w14:textId="1435D519" w:rsidR="00E3716E" w:rsidRPr="00BA1F27" w:rsidRDefault="00E3716E" w:rsidP="00BA1F27">
      <w:pPr>
        <w:shd w:val="clear" w:color="auto" w:fill="FFFFFF"/>
        <w:spacing w:after="0" w:line="240" w:lineRule="auto"/>
        <w:ind w:left="360"/>
        <w:jc w:val="both"/>
        <w:rPr>
          <w:rFonts w:ascii="Arial" w:eastAsia="Times New Roman" w:hAnsi="Arial" w:cs="Arial"/>
          <w:color w:val="383838"/>
          <w:spacing w:val="-1"/>
          <w:sz w:val="20"/>
          <w:szCs w:val="20"/>
        </w:rPr>
      </w:pPr>
      <w:r w:rsidRPr="00E3716E">
        <w:rPr>
          <w:rFonts w:ascii="Arial" w:eastAsia="Times New Roman" w:hAnsi="Arial" w:cs="Arial"/>
          <w:color w:val="383838"/>
          <w:spacing w:val="-1"/>
          <w:sz w:val="20"/>
          <w:szCs w:val="20"/>
        </w:rPr>
        <w:t>   </w:t>
      </w:r>
      <w:r w:rsidRPr="00B16E2C">
        <w:rPr>
          <w:rFonts w:ascii="Arial" w:eastAsia="Times New Roman" w:hAnsi="Arial" w:cs="Arial"/>
          <w:spacing w:val="-4"/>
          <w:sz w:val="20"/>
          <w:szCs w:val="20"/>
        </w:rPr>
        <w:t>Regression</w:t>
      </w:r>
      <w:r w:rsidRPr="00BA1F27">
        <w:rPr>
          <w:rFonts w:ascii="Arial" w:eastAsia="Times New Roman" w:hAnsi="Arial" w:cs="Arial"/>
          <w:color w:val="383838"/>
          <w:spacing w:val="-1"/>
          <w:sz w:val="20"/>
          <w:szCs w:val="20"/>
        </w:rPr>
        <w:t xml:space="preserve"> is a statistical technique that shows an algebraic relationship between two or more </w:t>
      </w:r>
      <w:proofErr w:type="spellStart"/>
      <w:proofErr w:type="gramStart"/>
      <w:r w:rsidRPr="00BA1F27">
        <w:rPr>
          <w:rFonts w:ascii="Arial" w:eastAsia="Times New Roman" w:hAnsi="Arial" w:cs="Arial"/>
          <w:color w:val="383838"/>
          <w:spacing w:val="-1"/>
          <w:sz w:val="20"/>
          <w:szCs w:val="20"/>
        </w:rPr>
        <w:t>variables.Based</w:t>
      </w:r>
      <w:proofErr w:type="spellEnd"/>
      <w:proofErr w:type="gramEnd"/>
      <w:r w:rsidRPr="00BA1F27">
        <w:rPr>
          <w:rFonts w:ascii="Arial" w:eastAsia="Times New Roman" w:hAnsi="Arial" w:cs="Arial"/>
          <w:color w:val="383838"/>
          <w:spacing w:val="-1"/>
          <w:sz w:val="20"/>
          <w:szCs w:val="20"/>
        </w:rPr>
        <w:t xml:space="preserve"> on this </w:t>
      </w:r>
      <w:proofErr w:type="spellStart"/>
      <w:r w:rsidRPr="00BA1F27">
        <w:rPr>
          <w:rFonts w:ascii="Arial" w:eastAsia="Times New Roman" w:hAnsi="Arial" w:cs="Arial"/>
          <w:color w:val="383838"/>
          <w:spacing w:val="-1"/>
          <w:sz w:val="20"/>
          <w:szCs w:val="20"/>
        </w:rPr>
        <w:t>algebric</w:t>
      </w:r>
      <w:proofErr w:type="spellEnd"/>
      <w:r w:rsidRPr="00BA1F27">
        <w:rPr>
          <w:rFonts w:ascii="Arial" w:eastAsia="Times New Roman" w:hAnsi="Arial" w:cs="Arial"/>
          <w:color w:val="383838"/>
          <w:spacing w:val="-1"/>
          <w:sz w:val="20"/>
          <w:szCs w:val="20"/>
        </w:rPr>
        <w:t xml:space="preserve"> relationship (rather than a function), one can estimate the value of a variable, given the values of the other variables.</w:t>
      </w:r>
    </w:p>
    <w:p w14:paraId="299B7D78" w14:textId="4AE3C2F9" w:rsidR="00E3716E" w:rsidRPr="00BA1F27" w:rsidRDefault="00E3716E" w:rsidP="00BA1F27">
      <w:pPr>
        <w:pStyle w:val="ListParagraph"/>
        <w:spacing w:line="240" w:lineRule="auto"/>
        <w:jc w:val="both"/>
        <w:rPr>
          <w:rFonts w:ascii="Arial" w:hAnsi="Arial" w:cs="Arial"/>
          <w:color w:val="383838"/>
          <w:spacing w:val="-1"/>
          <w:sz w:val="20"/>
          <w:szCs w:val="20"/>
          <w:shd w:val="clear" w:color="auto" w:fill="FFFFFF"/>
        </w:rPr>
      </w:pPr>
      <w:r w:rsidRPr="00BA1F27">
        <w:rPr>
          <w:rFonts w:ascii="Arial" w:hAnsi="Arial" w:cs="Arial"/>
          <w:b/>
          <w:bCs/>
          <w:color w:val="383838"/>
          <w:spacing w:val="-4"/>
          <w:sz w:val="20"/>
          <w:szCs w:val="20"/>
          <w:shd w:val="clear" w:color="auto" w:fill="FFFFFF"/>
        </w:rPr>
        <w:t>Linear Regression</w:t>
      </w:r>
      <w:r w:rsidRPr="00BA1F27">
        <w:rPr>
          <w:rFonts w:ascii="Arial" w:hAnsi="Arial" w:cs="Arial"/>
          <w:color w:val="383838"/>
          <w:spacing w:val="-1"/>
          <w:sz w:val="20"/>
          <w:szCs w:val="20"/>
          <w:shd w:val="clear" w:color="auto" w:fill="FFFFFF"/>
        </w:rPr>
        <w:t xml:space="preserve"> is one of the most fundamental algorithms in the Machine Learning world which comes under supervised learning, </w:t>
      </w:r>
      <w:proofErr w:type="gramStart"/>
      <w:r w:rsidRPr="00BA1F27">
        <w:rPr>
          <w:rFonts w:ascii="Arial" w:hAnsi="Arial" w:cs="Arial"/>
          <w:color w:val="383838"/>
          <w:spacing w:val="-1"/>
          <w:sz w:val="20"/>
          <w:szCs w:val="20"/>
          <w:shd w:val="clear" w:color="auto" w:fill="FFFFFF"/>
        </w:rPr>
        <w:t>It</w:t>
      </w:r>
      <w:proofErr w:type="gramEnd"/>
      <w:r w:rsidRPr="00BA1F27">
        <w:rPr>
          <w:rFonts w:ascii="Arial" w:hAnsi="Arial" w:cs="Arial"/>
          <w:color w:val="383838"/>
          <w:spacing w:val="-1"/>
          <w:sz w:val="20"/>
          <w:szCs w:val="20"/>
          <w:shd w:val="clear" w:color="auto" w:fill="FFFFFF"/>
        </w:rPr>
        <w:t xml:space="preserve"> is mostly used for finding out the relationship between variables and forecasting, Different regression models differ based on – the kind of relationship between the dependent and independent variables, they are considering and the number of independent variables being used.</w:t>
      </w:r>
    </w:p>
    <w:p w14:paraId="0047CA7D" w14:textId="77777777" w:rsidR="00E3716E" w:rsidRPr="00067D2E" w:rsidRDefault="00E3716E" w:rsidP="00BA1F27">
      <w:pPr>
        <w:shd w:val="clear" w:color="auto" w:fill="FFFFFF"/>
        <w:spacing w:after="0" w:line="240" w:lineRule="auto"/>
        <w:jc w:val="both"/>
        <w:rPr>
          <w:rFonts w:ascii="Arial" w:eastAsia="Times New Roman" w:hAnsi="Arial" w:cs="Arial"/>
          <w:color w:val="383838"/>
          <w:spacing w:val="-1"/>
          <w:sz w:val="20"/>
          <w:szCs w:val="20"/>
        </w:rPr>
      </w:pPr>
      <w:r w:rsidRPr="00E3716E">
        <w:rPr>
          <w:rFonts w:ascii="Arial" w:eastAsia="Times New Roman" w:hAnsi="Arial" w:cs="Arial"/>
          <w:color w:val="383838"/>
          <w:spacing w:val="-1"/>
          <w:sz w:val="20"/>
          <w:szCs w:val="20"/>
        </w:rPr>
        <w:lastRenderedPageBreak/>
        <w:t xml:space="preserve">  </w:t>
      </w:r>
      <w:r w:rsidRPr="00067D2E">
        <w:rPr>
          <w:rFonts w:ascii="Arial" w:eastAsia="Times New Roman" w:hAnsi="Arial" w:cs="Arial"/>
          <w:color w:val="383838"/>
          <w:spacing w:val="-1"/>
          <w:sz w:val="20"/>
          <w:szCs w:val="20"/>
        </w:rPr>
        <w:t>When we try to find out a relationship between a dependent variable (Y) and one independent (X) then it is known as </w:t>
      </w:r>
      <w:r w:rsidRPr="00067D2E">
        <w:rPr>
          <w:rFonts w:ascii="Arial" w:eastAsia="Times New Roman" w:hAnsi="Arial" w:cs="Arial"/>
          <w:color w:val="383838"/>
          <w:spacing w:val="-4"/>
          <w:sz w:val="20"/>
          <w:szCs w:val="20"/>
        </w:rPr>
        <w:t>Simple Linear Regression/ Univariate Linear regression.</w:t>
      </w:r>
    </w:p>
    <w:p w14:paraId="5D2FC798" w14:textId="77777777" w:rsidR="00E3716E" w:rsidRPr="00067D2E" w:rsidRDefault="00E3716E" w:rsidP="00BA1F27">
      <w:pPr>
        <w:shd w:val="clear" w:color="auto" w:fill="FFFFFF"/>
        <w:spacing w:after="0" w:line="240" w:lineRule="auto"/>
        <w:jc w:val="both"/>
        <w:rPr>
          <w:rFonts w:ascii="Arial" w:eastAsia="Times New Roman" w:hAnsi="Arial" w:cs="Arial"/>
          <w:color w:val="383838"/>
          <w:spacing w:val="-1"/>
          <w:sz w:val="20"/>
          <w:szCs w:val="20"/>
        </w:rPr>
      </w:pPr>
      <w:r w:rsidRPr="00067D2E">
        <w:rPr>
          <w:rFonts w:ascii="Arial" w:eastAsia="Times New Roman" w:hAnsi="Arial" w:cs="Arial"/>
          <w:color w:val="383838"/>
          <w:spacing w:val="-1"/>
          <w:sz w:val="20"/>
          <w:szCs w:val="20"/>
        </w:rPr>
        <w:t>The mathematical equation can be given as:</w:t>
      </w:r>
    </w:p>
    <w:p w14:paraId="0D08F62E" w14:textId="77777777" w:rsidR="00E3716E" w:rsidRPr="00E3716E" w:rsidRDefault="00E3716E" w:rsidP="00BA1F27">
      <w:pPr>
        <w:shd w:val="clear" w:color="auto" w:fill="FFFFFF"/>
        <w:spacing w:after="0" w:line="240" w:lineRule="auto"/>
        <w:jc w:val="both"/>
        <w:rPr>
          <w:rFonts w:ascii="Arial" w:eastAsia="Times New Roman" w:hAnsi="Arial" w:cs="Arial"/>
          <w:color w:val="383838"/>
          <w:spacing w:val="-1"/>
          <w:sz w:val="20"/>
          <w:szCs w:val="20"/>
        </w:rPr>
      </w:pPr>
      <w:r w:rsidRPr="00E3716E">
        <w:rPr>
          <w:rFonts w:ascii="Arial" w:eastAsia="Times New Roman" w:hAnsi="Arial" w:cs="Arial"/>
          <w:b/>
          <w:bCs/>
          <w:color w:val="383838"/>
          <w:spacing w:val="-4"/>
          <w:sz w:val="20"/>
          <w:szCs w:val="20"/>
        </w:rPr>
        <w:t>Y = β0 + β1*x</w:t>
      </w:r>
    </w:p>
    <w:p w14:paraId="2BD8EA0D" w14:textId="77777777" w:rsidR="00E3716E" w:rsidRPr="00E3716E" w:rsidRDefault="00E3716E" w:rsidP="00BA1F27">
      <w:pPr>
        <w:shd w:val="clear" w:color="auto" w:fill="FFFFFF"/>
        <w:spacing w:after="0" w:line="240" w:lineRule="auto"/>
        <w:jc w:val="both"/>
        <w:rPr>
          <w:rFonts w:ascii="Arial" w:eastAsia="Times New Roman" w:hAnsi="Arial" w:cs="Arial"/>
          <w:color w:val="383838"/>
          <w:spacing w:val="-1"/>
          <w:sz w:val="20"/>
          <w:szCs w:val="20"/>
        </w:rPr>
      </w:pPr>
      <w:proofErr w:type="gramStart"/>
      <w:r w:rsidRPr="00E3716E">
        <w:rPr>
          <w:rFonts w:ascii="Arial" w:eastAsia="Times New Roman" w:hAnsi="Arial" w:cs="Arial"/>
          <w:color w:val="383838"/>
          <w:spacing w:val="-1"/>
          <w:sz w:val="20"/>
          <w:szCs w:val="20"/>
        </w:rPr>
        <w:t>Where</w:t>
      </w:r>
      <w:proofErr w:type="gramEnd"/>
    </w:p>
    <w:p w14:paraId="3B97B610" w14:textId="77777777" w:rsidR="00E3716E" w:rsidRPr="00E3716E" w:rsidRDefault="00E3716E" w:rsidP="00BA1F27">
      <w:pPr>
        <w:numPr>
          <w:ilvl w:val="0"/>
          <w:numId w:val="8"/>
        </w:numPr>
        <w:shd w:val="clear" w:color="auto" w:fill="FFFFFF"/>
        <w:spacing w:before="100" w:beforeAutospacing="1" w:after="100" w:afterAutospacing="1" w:line="240" w:lineRule="auto"/>
        <w:jc w:val="both"/>
        <w:rPr>
          <w:rFonts w:ascii="Arial" w:eastAsia="Times New Roman" w:hAnsi="Arial" w:cs="Arial"/>
          <w:color w:val="383838"/>
          <w:spacing w:val="-4"/>
          <w:sz w:val="20"/>
          <w:szCs w:val="20"/>
        </w:rPr>
      </w:pPr>
      <w:r w:rsidRPr="00E3716E">
        <w:rPr>
          <w:rFonts w:ascii="Arial" w:eastAsia="Times New Roman" w:hAnsi="Arial" w:cs="Arial"/>
          <w:color w:val="383838"/>
          <w:spacing w:val="-4"/>
          <w:sz w:val="20"/>
          <w:szCs w:val="20"/>
        </w:rPr>
        <w:t>Y is the response or the target variable</w:t>
      </w:r>
    </w:p>
    <w:p w14:paraId="46304646" w14:textId="77777777" w:rsidR="00E3716E" w:rsidRPr="00E3716E" w:rsidRDefault="00E3716E" w:rsidP="00BA1F27">
      <w:pPr>
        <w:numPr>
          <w:ilvl w:val="0"/>
          <w:numId w:val="8"/>
        </w:numPr>
        <w:shd w:val="clear" w:color="auto" w:fill="FFFFFF"/>
        <w:spacing w:before="100" w:beforeAutospacing="1" w:after="100" w:afterAutospacing="1" w:line="240" w:lineRule="auto"/>
        <w:jc w:val="both"/>
        <w:rPr>
          <w:rFonts w:ascii="Arial" w:eastAsia="Times New Roman" w:hAnsi="Arial" w:cs="Arial"/>
          <w:color w:val="383838"/>
          <w:spacing w:val="-4"/>
          <w:sz w:val="20"/>
          <w:szCs w:val="20"/>
        </w:rPr>
      </w:pPr>
      <w:r w:rsidRPr="00E3716E">
        <w:rPr>
          <w:rFonts w:ascii="Arial" w:eastAsia="Times New Roman" w:hAnsi="Arial" w:cs="Arial"/>
          <w:color w:val="383838"/>
          <w:spacing w:val="-4"/>
          <w:sz w:val="20"/>
          <w:szCs w:val="20"/>
        </w:rPr>
        <w:t>x is the independent feature</w:t>
      </w:r>
    </w:p>
    <w:p w14:paraId="4504C9B1" w14:textId="77777777" w:rsidR="00E3716E" w:rsidRPr="00E3716E" w:rsidRDefault="00E3716E" w:rsidP="00BA1F27">
      <w:pPr>
        <w:numPr>
          <w:ilvl w:val="0"/>
          <w:numId w:val="8"/>
        </w:numPr>
        <w:shd w:val="clear" w:color="auto" w:fill="FFFFFF"/>
        <w:spacing w:before="100" w:beforeAutospacing="1" w:after="100" w:afterAutospacing="1" w:line="240" w:lineRule="auto"/>
        <w:jc w:val="both"/>
        <w:rPr>
          <w:rFonts w:ascii="Arial" w:eastAsia="Times New Roman" w:hAnsi="Arial" w:cs="Arial"/>
          <w:color w:val="383838"/>
          <w:spacing w:val="-4"/>
          <w:sz w:val="20"/>
          <w:szCs w:val="20"/>
        </w:rPr>
      </w:pPr>
      <w:r w:rsidRPr="00E3716E">
        <w:rPr>
          <w:rFonts w:ascii="Arial" w:eastAsia="Times New Roman" w:hAnsi="Arial" w:cs="Arial"/>
          <w:color w:val="383838"/>
          <w:spacing w:val="-4"/>
          <w:sz w:val="20"/>
          <w:szCs w:val="20"/>
        </w:rPr>
        <w:t>β1 is the coefficient of x</w:t>
      </w:r>
    </w:p>
    <w:p w14:paraId="63BA521B" w14:textId="77777777" w:rsidR="00E3716E" w:rsidRPr="00E3716E" w:rsidRDefault="00E3716E" w:rsidP="00BA1F27">
      <w:pPr>
        <w:numPr>
          <w:ilvl w:val="0"/>
          <w:numId w:val="8"/>
        </w:numPr>
        <w:shd w:val="clear" w:color="auto" w:fill="FFFFFF"/>
        <w:spacing w:before="100" w:beforeAutospacing="1" w:after="100" w:afterAutospacing="1" w:line="240" w:lineRule="auto"/>
        <w:jc w:val="both"/>
        <w:rPr>
          <w:rFonts w:ascii="Arial" w:eastAsia="Times New Roman" w:hAnsi="Arial" w:cs="Arial"/>
          <w:color w:val="383838"/>
          <w:spacing w:val="-4"/>
          <w:sz w:val="20"/>
          <w:szCs w:val="20"/>
        </w:rPr>
      </w:pPr>
      <w:r w:rsidRPr="00E3716E">
        <w:rPr>
          <w:rFonts w:ascii="Arial" w:eastAsia="Times New Roman" w:hAnsi="Arial" w:cs="Arial"/>
          <w:color w:val="383838"/>
          <w:spacing w:val="-4"/>
          <w:sz w:val="20"/>
          <w:szCs w:val="20"/>
        </w:rPr>
        <w:t>β0 is the intercept</w:t>
      </w:r>
    </w:p>
    <w:p w14:paraId="1EBB9E61" w14:textId="608F1BA5" w:rsidR="00E3716E" w:rsidRPr="00067D2E" w:rsidRDefault="00BA1F27" w:rsidP="00BA1F27">
      <w:pPr>
        <w:pStyle w:val="ListParagraph"/>
        <w:spacing w:line="240" w:lineRule="auto"/>
        <w:jc w:val="both"/>
        <w:rPr>
          <w:rFonts w:ascii="Arial" w:hAnsi="Arial" w:cs="Arial"/>
          <w:color w:val="383838"/>
          <w:spacing w:val="-1"/>
          <w:sz w:val="20"/>
          <w:szCs w:val="20"/>
          <w:shd w:val="clear" w:color="auto" w:fill="FFFFFF"/>
        </w:rPr>
      </w:pPr>
      <w:r w:rsidRPr="00067D2E">
        <w:rPr>
          <w:rFonts w:ascii="Arial" w:hAnsi="Arial" w:cs="Arial"/>
          <w:color w:val="383838"/>
          <w:spacing w:val="-4"/>
          <w:sz w:val="20"/>
          <w:szCs w:val="20"/>
          <w:shd w:val="clear" w:color="auto" w:fill="FFFFFF"/>
        </w:rPr>
        <w:t>β0 </w:t>
      </w:r>
      <w:r w:rsidRPr="00067D2E">
        <w:rPr>
          <w:rFonts w:ascii="Arial" w:hAnsi="Arial" w:cs="Arial"/>
          <w:color w:val="383838"/>
          <w:spacing w:val="-1"/>
          <w:sz w:val="20"/>
          <w:szCs w:val="20"/>
          <w:shd w:val="clear" w:color="auto" w:fill="FFFFFF"/>
        </w:rPr>
        <w:t>and </w:t>
      </w:r>
      <w:r w:rsidRPr="00067D2E">
        <w:rPr>
          <w:rFonts w:ascii="Arial" w:hAnsi="Arial" w:cs="Arial"/>
          <w:color w:val="383838"/>
          <w:spacing w:val="-4"/>
          <w:sz w:val="20"/>
          <w:szCs w:val="20"/>
          <w:shd w:val="clear" w:color="auto" w:fill="FFFFFF"/>
        </w:rPr>
        <w:t>β1 </w:t>
      </w:r>
      <w:r w:rsidRPr="00067D2E">
        <w:rPr>
          <w:rFonts w:ascii="Arial" w:hAnsi="Arial" w:cs="Arial"/>
          <w:color w:val="383838"/>
          <w:spacing w:val="-1"/>
          <w:sz w:val="20"/>
          <w:szCs w:val="20"/>
          <w:shd w:val="clear" w:color="auto" w:fill="FFFFFF"/>
        </w:rPr>
        <w:t>are the </w:t>
      </w:r>
      <w:r w:rsidRPr="00067D2E">
        <w:rPr>
          <w:rFonts w:ascii="Arial" w:hAnsi="Arial" w:cs="Arial"/>
          <w:color w:val="383838"/>
          <w:spacing w:val="-4"/>
          <w:sz w:val="20"/>
          <w:szCs w:val="20"/>
          <w:shd w:val="clear" w:color="auto" w:fill="FFFFFF"/>
        </w:rPr>
        <w:t>model coefficients </w:t>
      </w:r>
      <w:r w:rsidRPr="00067D2E">
        <w:rPr>
          <w:rFonts w:ascii="Arial" w:hAnsi="Arial" w:cs="Arial"/>
          <w:color w:val="383838"/>
          <w:spacing w:val="-1"/>
          <w:sz w:val="20"/>
          <w:szCs w:val="20"/>
          <w:shd w:val="clear" w:color="auto" w:fill="FFFFFF"/>
        </w:rPr>
        <w:t xml:space="preserve">(or weights). To create a model, we must "learn" the values of these </w:t>
      </w:r>
      <w:proofErr w:type="gramStart"/>
      <w:r w:rsidRPr="00067D2E">
        <w:rPr>
          <w:rFonts w:ascii="Arial" w:hAnsi="Arial" w:cs="Arial"/>
          <w:color w:val="383838"/>
          <w:spacing w:val="-1"/>
          <w:sz w:val="20"/>
          <w:szCs w:val="20"/>
          <w:shd w:val="clear" w:color="auto" w:fill="FFFFFF"/>
        </w:rPr>
        <w:t>coefficients ,once</w:t>
      </w:r>
      <w:proofErr w:type="gramEnd"/>
      <w:r w:rsidRPr="00067D2E">
        <w:rPr>
          <w:rFonts w:ascii="Arial" w:hAnsi="Arial" w:cs="Arial"/>
          <w:color w:val="383838"/>
          <w:spacing w:val="-1"/>
          <w:sz w:val="20"/>
          <w:szCs w:val="20"/>
          <w:shd w:val="clear" w:color="auto" w:fill="FFFFFF"/>
        </w:rPr>
        <w:t xml:space="preserve"> we know the value we can use model to predict target variable</w:t>
      </w:r>
    </w:p>
    <w:p w14:paraId="2D93204F" w14:textId="6FA59327" w:rsidR="00BA1F27" w:rsidRPr="00067D2E" w:rsidRDefault="00BA1F27" w:rsidP="00BA1F27">
      <w:pPr>
        <w:pStyle w:val="ListParagraph"/>
        <w:spacing w:line="240" w:lineRule="auto"/>
        <w:jc w:val="both"/>
        <w:rPr>
          <w:rFonts w:ascii="Arial" w:hAnsi="Arial" w:cs="Arial"/>
          <w:color w:val="383838"/>
          <w:spacing w:val="-1"/>
          <w:sz w:val="20"/>
          <w:szCs w:val="20"/>
          <w:shd w:val="clear" w:color="auto" w:fill="FFFFFF"/>
        </w:rPr>
      </w:pPr>
      <w:r w:rsidRPr="00067D2E">
        <w:rPr>
          <w:rFonts w:ascii="Arial" w:hAnsi="Arial" w:cs="Arial"/>
          <w:color w:val="383838"/>
          <w:spacing w:val="-4"/>
          <w:sz w:val="20"/>
          <w:szCs w:val="20"/>
          <w:shd w:val="clear" w:color="auto" w:fill="FFFFFF"/>
        </w:rPr>
        <w:t>The main aim of the regression is to obtain a line that best fits the data. The best fit line is the one for which total prediction error (all data points) are as small as possible. Error is the distance between the points to the regression line.</w:t>
      </w:r>
    </w:p>
    <w:p w14:paraId="78434D38" w14:textId="77777777" w:rsidR="00E3716E" w:rsidRPr="00E3716E" w:rsidRDefault="00E3716E" w:rsidP="00BA1F27">
      <w:pPr>
        <w:pStyle w:val="ListParagraph"/>
        <w:spacing w:line="240" w:lineRule="auto"/>
        <w:rPr>
          <w:rFonts w:ascii="Arial" w:hAnsi="Arial" w:cs="Arial"/>
          <w:sz w:val="20"/>
          <w:szCs w:val="20"/>
        </w:rPr>
      </w:pPr>
    </w:p>
    <w:p w14:paraId="279DB5FF" w14:textId="40AF1164" w:rsidR="00FC42F7" w:rsidRPr="003A4AE2" w:rsidRDefault="00FC42F7">
      <w:pPr>
        <w:rPr>
          <w:rFonts w:ascii="Arial" w:hAnsi="Arial" w:cs="Arial"/>
          <w:b/>
          <w:bCs/>
          <w:sz w:val="20"/>
          <w:szCs w:val="20"/>
        </w:rPr>
      </w:pPr>
      <w:r w:rsidRPr="00415A96">
        <w:rPr>
          <w:rFonts w:ascii="Arial" w:hAnsi="Arial" w:cs="Arial"/>
          <w:sz w:val="20"/>
          <w:szCs w:val="20"/>
        </w:rPr>
        <w:t xml:space="preserve"> </w:t>
      </w:r>
      <w:r w:rsidRPr="003A4AE2">
        <w:rPr>
          <w:rFonts w:ascii="Arial" w:hAnsi="Arial" w:cs="Arial"/>
          <w:b/>
          <w:bCs/>
        </w:rPr>
        <w:t>2. Explain the Anscombe’s quartet in detail. (3 marks)</w:t>
      </w:r>
    </w:p>
    <w:p w14:paraId="173AEFFD" w14:textId="099C13E0" w:rsidR="00F30594" w:rsidRPr="00067D2E" w:rsidRDefault="00F30594">
      <w:pPr>
        <w:rPr>
          <w:rFonts w:ascii="Arial" w:hAnsi="Arial" w:cs="Arial"/>
          <w:color w:val="000000" w:themeColor="text1"/>
          <w:spacing w:val="-1"/>
          <w:sz w:val="20"/>
          <w:szCs w:val="20"/>
          <w:shd w:val="clear" w:color="auto" w:fill="FFFFFF"/>
        </w:rPr>
      </w:pPr>
      <w:r w:rsidRPr="00067D2E">
        <w:rPr>
          <w:rFonts w:ascii="Arial" w:hAnsi="Arial" w:cs="Arial"/>
          <w:color w:val="000000" w:themeColor="text1"/>
          <w:spacing w:val="-1"/>
          <w:sz w:val="20"/>
          <w:szCs w:val="20"/>
          <w:shd w:val="clear" w:color="auto" w:fill="FFFFFF"/>
        </w:rPr>
        <w:t>It was constructed in 1973 by statistician </w:t>
      </w:r>
      <w:r w:rsidRPr="00067D2E">
        <w:rPr>
          <w:rStyle w:val="Strong"/>
          <w:rFonts w:ascii="Arial" w:hAnsi="Arial" w:cs="Arial"/>
          <w:b w:val="0"/>
          <w:bCs w:val="0"/>
          <w:color w:val="000000" w:themeColor="text1"/>
          <w:spacing w:val="-1"/>
          <w:sz w:val="20"/>
          <w:szCs w:val="20"/>
          <w:shd w:val="clear" w:color="auto" w:fill="FFFFFF"/>
        </w:rPr>
        <w:t>Francis Anscombe</w:t>
      </w:r>
      <w:r w:rsidRPr="00067D2E">
        <w:rPr>
          <w:rFonts w:ascii="Arial" w:hAnsi="Arial" w:cs="Arial"/>
          <w:color w:val="000000" w:themeColor="text1"/>
          <w:spacing w:val="-1"/>
          <w:sz w:val="20"/>
          <w:szCs w:val="20"/>
          <w:shd w:val="clear" w:color="auto" w:fill="FFFFFF"/>
        </w:rPr>
        <w:t> to illustrate the </w:t>
      </w:r>
      <w:r w:rsidRPr="00067D2E">
        <w:rPr>
          <w:rStyle w:val="Strong"/>
          <w:rFonts w:ascii="Arial" w:hAnsi="Arial" w:cs="Arial"/>
          <w:b w:val="0"/>
          <w:bCs w:val="0"/>
          <w:color w:val="000000" w:themeColor="text1"/>
          <w:spacing w:val="-1"/>
          <w:sz w:val="20"/>
          <w:szCs w:val="20"/>
          <w:shd w:val="clear" w:color="auto" w:fill="FFFFFF"/>
        </w:rPr>
        <w:t>importance</w:t>
      </w:r>
      <w:r w:rsidRPr="00067D2E">
        <w:rPr>
          <w:rStyle w:val="Strong"/>
          <w:rFonts w:ascii="Arial" w:hAnsi="Arial" w:cs="Arial"/>
          <w:color w:val="000000" w:themeColor="text1"/>
          <w:spacing w:val="-1"/>
          <w:sz w:val="20"/>
          <w:szCs w:val="20"/>
          <w:shd w:val="clear" w:color="auto" w:fill="FFFFFF"/>
        </w:rPr>
        <w:t> </w:t>
      </w:r>
      <w:r w:rsidRPr="00067D2E">
        <w:rPr>
          <w:rFonts w:ascii="Arial" w:hAnsi="Arial" w:cs="Arial"/>
          <w:color w:val="000000" w:themeColor="text1"/>
          <w:spacing w:val="-1"/>
          <w:sz w:val="20"/>
          <w:szCs w:val="20"/>
          <w:shd w:val="clear" w:color="auto" w:fill="FFFFFF"/>
        </w:rPr>
        <w:t>of </w:t>
      </w:r>
      <w:r w:rsidRPr="00067D2E">
        <w:rPr>
          <w:rStyle w:val="Strong"/>
          <w:rFonts w:ascii="Arial" w:hAnsi="Arial" w:cs="Arial"/>
          <w:b w:val="0"/>
          <w:bCs w:val="0"/>
          <w:color w:val="000000" w:themeColor="text1"/>
          <w:spacing w:val="-1"/>
          <w:sz w:val="20"/>
          <w:szCs w:val="20"/>
          <w:shd w:val="clear" w:color="auto" w:fill="FFFFFF"/>
        </w:rPr>
        <w:t>plotting</w:t>
      </w:r>
      <w:r w:rsidRPr="00067D2E">
        <w:rPr>
          <w:rStyle w:val="Strong"/>
          <w:rFonts w:ascii="Arial" w:hAnsi="Arial" w:cs="Arial"/>
          <w:color w:val="000000" w:themeColor="text1"/>
          <w:spacing w:val="-1"/>
          <w:sz w:val="20"/>
          <w:szCs w:val="20"/>
          <w:shd w:val="clear" w:color="auto" w:fill="FFFFFF"/>
        </w:rPr>
        <w:t xml:space="preserve"> </w:t>
      </w:r>
      <w:r w:rsidRPr="00067D2E">
        <w:rPr>
          <w:rStyle w:val="Strong"/>
          <w:rFonts w:ascii="Arial" w:hAnsi="Arial" w:cs="Arial"/>
          <w:b w:val="0"/>
          <w:bCs w:val="0"/>
          <w:color w:val="000000" w:themeColor="text1"/>
          <w:spacing w:val="-1"/>
          <w:sz w:val="20"/>
          <w:szCs w:val="20"/>
          <w:shd w:val="clear" w:color="auto" w:fill="FFFFFF"/>
        </w:rPr>
        <w:t>the</w:t>
      </w:r>
      <w:r w:rsidRPr="00067D2E">
        <w:rPr>
          <w:rStyle w:val="Strong"/>
          <w:rFonts w:ascii="Arial" w:hAnsi="Arial" w:cs="Arial"/>
          <w:color w:val="000000" w:themeColor="text1"/>
          <w:spacing w:val="-1"/>
          <w:sz w:val="20"/>
          <w:szCs w:val="20"/>
          <w:shd w:val="clear" w:color="auto" w:fill="FFFFFF"/>
        </w:rPr>
        <w:t xml:space="preserve"> </w:t>
      </w:r>
      <w:r w:rsidRPr="00067D2E">
        <w:rPr>
          <w:rStyle w:val="Strong"/>
          <w:rFonts w:ascii="Arial" w:hAnsi="Arial" w:cs="Arial"/>
          <w:b w:val="0"/>
          <w:bCs w:val="0"/>
          <w:color w:val="000000" w:themeColor="text1"/>
          <w:spacing w:val="-1"/>
          <w:sz w:val="20"/>
          <w:szCs w:val="20"/>
          <w:shd w:val="clear" w:color="auto" w:fill="FFFFFF"/>
        </w:rPr>
        <w:t>graphs</w:t>
      </w:r>
      <w:r w:rsidRPr="00067D2E">
        <w:rPr>
          <w:rStyle w:val="Strong"/>
          <w:rFonts w:ascii="Arial" w:hAnsi="Arial" w:cs="Arial"/>
          <w:color w:val="000000" w:themeColor="text1"/>
          <w:spacing w:val="-1"/>
          <w:sz w:val="20"/>
          <w:szCs w:val="20"/>
          <w:shd w:val="clear" w:color="auto" w:fill="FFFFFF"/>
        </w:rPr>
        <w:t> </w:t>
      </w:r>
      <w:r w:rsidRPr="00067D2E">
        <w:rPr>
          <w:rFonts w:ascii="Arial" w:hAnsi="Arial" w:cs="Arial"/>
          <w:color w:val="000000" w:themeColor="text1"/>
          <w:spacing w:val="-1"/>
          <w:sz w:val="20"/>
          <w:szCs w:val="20"/>
          <w:shd w:val="clear" w:color="auto" w:fill="FFFFFF"/>
        </w:rPr>
        <w:t>before analyzing and model building</w:t>
      </w:r>
    </w:p>
    <w:p w14:paraId="43B32196" w14:textId="023A267A" w:rsidR="00F30594" w:rsidRPr="00067D2E" w:rsidRDefault="00F30594">
      <w:pPr>
        <w:rPr>
          <w:rFonts w:ascii="Arial" w:hAnsi="Arial" w:cs="Arial"/>
          <w:b/>
          <w:bCs/>
          <w:color w:val="000000" w:themeColor="text1"/>
          <w:spacing w:val="-1"/>
          <w:sz w:val="20"/>
          <w:szCs w:val="20"/>
          <w:shd w:val="clear" w:color="auto" w:fill="FFFFFF"/>
        </w:rPr>
      </w:pPr>
      <w:r w:rsidRPr="00067D2E">
        <w:rPr>
          <w:rFonts w:ascii="Arial" w:hAnsi="Arial" w:cs="Arial"/>
          <w:color w:val="000000" w:themeColor="text1"/>
          <w:spacing w:val="-1"/>
          <w:sz w:val="20"/>
          <w:szCs w:val="20"/>
          <w:shd w:val="clear" w:color="auto" w:fill="FFFFFF"/>
        </w:rPr>
        <w:t>There are these four data set plots which have nearly </w:t>
      </w:r>
      <w:r w:rsidRPr="00067D2E">
        <w:rPr>
          <w:rStyle w:val="Strong"/>
          <w:rFonts w:ascii="Arial" w:hAnsi="Arial" w:cs="Arial"/>
          <w:b w:val="0"/>
          <w:bCs w:val="0"/>
          <w:color w:val="000000" w:themeColor="text1"/>
          <w:spacing w:val="-1"/>
          <w:sz w:val="20"/>
          <w:szCs w:val="20"/>
          <w:shd w:val="clear" w:color="auto" w:fill="FFFFFF"/>
        </w:rPr>
        <w:t>same statistical observations</w:t>
      </w:r>
    </w:p>
    <w:p w14:paraId="5D64D17B" w14:textId="0A22E320" w:rsidR="00F30594" w:rsidRPr="00415A96" w:rsidRDefault="00F30594">
      <w:pPr>
        <w:rPr>
          <w:rFonts w:ascii="Arial" w:hAnsi="Arial" w:cs="Arial"/>
          <w:sz w:val="20"/>
          <w:szCs w:val="20"/>
        </w:rPr>
      </w:pPr>
      <w:r w:rsidRPr="00415A96">
        <w:rPr>
          <w:rFonts w:ascii="Arial" w:hAnsi="Arial" w:cs="Arial"/>
          <w:noProof/>
          <w:sz w:val="20"/>
          <w:szCs w:val="20"/>
        </w:rPr>
        <w:drawing>
          <wp:inline distT="0" distB="0" distL="0" distR="0" wp14:anchorId="4B82F67B" wp14:editId="61E8159D">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4405"/>
                    </a:xfrm>
                    <a:prstGeom prst="rect">
                      <a:avLst/>
                    </a:prstGeom>
                    <a:noFill/>
                    <a:ln>
                      <a:noFill/>
                    </a:ln>
                  </pic:spPr>
                </pic:pic>
              </a:graphicData>
            </a:graphic>
          </wp:inline>
        </w:drawing>
      </w:r>
    </w:p>
    <w:p w14:paraId="56587FBE" w14:textId="77777777" w:rsidR="00C369FE" w:rsidRPr="00415A96" w:rsidRDefault="00C369FE">
      <w:p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 xml:space="preserve">This provides same statistical information that have </w:t>
      </w:r>
      <w:r w:rsidRPr="00067D2E">
        <w:rPr>
          <w:rStyle w:val="Strong"/>
          <w:rFonts w:ascii="Arial" w:hAnsi="Arial" w:cs="Arial"/>
          <w:b w:val="0"/>
          <w:bCs w:val="0"/>
          <w:color w:val="292929"/>
          <w:spacing w:val="-1"/>
          <w:sz w:val="20"/>
          <w:szCs w:val="20"/>
          <w:shd w:val="clear" w:color="auto" w:fill="FFFFFF"/>
        </w:rPr>
        <w:t>variance</w:t>
      </w:r>
      <w:r w:rsidRPr="00415A96">
        <w:rPr>
          <w:rFonts w:ascii="Arial" w:hAnsi="Arial" w:cs="Arial"/>
          <w:color w:val="292929"/>
          <w:spacing w:val="-1"/>
          <w:sz w:val="20"/>
          <w:szCs w:val="20"/>
          <w:shd w:val="clear" w:color="auto" w:fill="FFFFFF"/>
        </w:rPr>
        <w:t>, and </w:t>
      </w:r>
      <w:r w:rsidRPr="00067D2E">
        <w:rPr>
          <w:rStyle w:val="Strong"/>
          <w:rFonts w:ascii="Arial" w:hAnsi="Arial" w:cs="Arial"/>
          <w:b w:val="0"/>
          <w:bCs w:val="0"/>
          <w:color w:val="292929"/>
          <w:spacing w:val="-1"/>
          <w:sz w:val="20"/>
          <w:szCs w:val="20"/>
          <w:shd w:val="clear" w:color="auto" w:fill="FFFFFF"/>
        </w:rPr>
        <w:t>mean</w:t>
      </w:r>
      <w:r w:rsidRPr="00415A96">
        <w:rPr>
          <w:rStyle w:val="Strong"/>
          <w:rFonts w:ascii="Arial" w:hAnsi="Arial" w:cs="Arial"/>
          <w:color w:val="292929"/>
          <w:spacing w:val="-1"/>
          <w:sz w:val="20"/>
          <w:szCs w:val="20"/>
          <w:shd w:val="clear" w:color="auto" w:fill="FFFFFF"/>
        </w:rPr>
        <w:t> </w:t>
      </w:r>
      <w:r w:rsidRPr="00415A96">
        <w:rPr>
          <w:rFonts w:ascii="Arial" w:hAnsi="Arial" w:cs="Arial"/>
          <w:color w:val="292929"/>
          <w:spacing w:val="-1"/>
          <w:sz w:val="20"/>
          <w:szCs w:val="20"/>
          <w:shd w:val="clear" w:color="auto" w:fill="FFFFFF"/>
        </w:rPr>
        <w:t xml:space="preserve">of all </w:t>
      </w:r>
      <w:proofErr w:type="spellStart"/>
      <w:proofErr w:type="gramStart"/>
      <w:r w:rsidRPr="00415A96">
        <w:rPr>
          <w:rFonts w:ascii="Arial" w:hAnsi="Arial" w:cs="Arial"/>
          <w:color w:val="292929"/>
          <w:spacing w:val="-1"/>
          <w:sz w:val="20"/>
          <w:szCs w:val="20"/>
          <w:shd w:val="clear" w:color="auto" w:fill="FFFFFF"/>
        </w:rPr>
        <w:t>x,y</w:t>
      </w:r>
      <w:proofErr w:type="spellEnd"/>
      <w:proofErr w:type="gramEnd"/>
      <w:r w:rsidRPr="00415A96">
        <w:rPr>
          <w:rFonts w:ascii="Arial" w:hAnsi="Arial" w:cs="Arial"/>
          <w:color w:val="292929"/>
          <w:spacing w:val="-1"/>
          <w:sz w:val="20"/>
          <w:szCs w:val="20"/>
          <w:shd w:val="clear" w:color="auto" w:fill="FFFFFF"/>
        </w:rPr>
        <w:t xml:space="preserve"> points in all four datasets.</w:t>
      </w:r>
    </w:p>
    <w:p w14:paraId="6D2266AB" w14:textId="77777777" w:rsidR="00C369FE" w:rsidRPr="00415A96" w:rsidRDefault="00C369FE">
      <w:p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 xml:space="preserve"> The statistical information for all these four datasets </w:t>
      </w:r>
      <w:proofErr w:type="gramStart"/>
      <w:r w:rsidRPr="00415A96">
        <w:rPr>
          <w:rFonts w:ascii="Arial" w:hAnsi="Arial" w:cs="Arial"/>
          <w:color w:val="292929"/>
          <w:spacing w:val="-1"/>
          <w:sz w:val="20"/>
          <w:szCs w:val="20"/>
          <w:shd w:val="clear" w:color="auto" w:fill="FFFFFF"/>
        </w:rPr>
        <w:t>are</w:t>
      </w:r>
      <w:proofErr w:type="gramEnd"/>
      <w:r w:rsidRPr="00415A96">
        <w:rPr>
          <w:rFonts w:ascii="Arial" w:hAnsi="Arial" w:cs="Arial"/>
          <w:color w:val="292929"/>
          <w:spacing w:val="-1"/>
          <w:sz w:val="20"/>
          <w:szCs w:val="20"/>
          <w:shd w:val="clear" w:color="auto" w:fill="FFFFFF"/>
        </w:rPr>
        <w:t xml:space="preserve"> approximately similar and can be computed as follows</w:t>
      </w:r>
    </w:p>
    <w:p w14:paraId="1C5E5503" w14:textId="1487A4E9" w:rsidR="00C369FE" w:rsidRPr="00415A96" w:rsidRDefault="00C369FE">
      <w:p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 xml:space="preserve">Where mean of x is 9 for </w:t>
      </w:r>
      <w:proofErr w:type="spellStart"/>
      <w:proofErr w:type="gramStart"/>
      <w:r w:rsidRPr="00415A96">
        <w:rPr>
          <w:rFonts w:ascii="Arial" w:hAnsi="Arial" w:cs="Arial"/>
          <w:color w:val="292929"/>
          <w:spacing w:val="-1"/>
          <w:sz w:val="20"/>
          <w:szCs w:val="20"/>
          <w:shd w:val="clear" w:color="auto" w:fill="FFFFFF"/>
        </w:rPr>
        <w:t>all,for</w:t>
      </w:r>
      <w:proofErr w:type="spellEnd"/>
      <w:proofErr w:type="gramEnd"/>
      <w:r w:rsidRPr="00415A96">
        <w:rPr>
          <w:rFonts w:ascii="Arial" w:hAnsi="Arial" w:cs="Arial"/>
          <w:color w:val="292929"/>
          <w:spacing w:val="-1"/>
          <w:sz w:val="20"/>
          <w:szCs w:val="20"/>
          <w:shd w:val="clear" w:color="auto" w:fill="FFFFFF"/>
        </w:rPr>
        <w:t xml:space="preserve"> y is 7.5 </w:t>
      </w:r>
    </w:p>
    <w:p w14:paraId="213BA7EC" w14:textId="77777777" w:rsidR="00C369FE" w:rsidRPr="00415A96" w:rsidRDefault="00C369FE">
      <w:p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We can plot four data sets on x\</w:t>
      </w:r>
      <w:proofErr w:type="gramStart"/>
      <w:r w:rsidRPr="00415A96">
        <w:rPr>
          <w:rFonts w:ascii="Arial" w:hAnsi="Arial" w:cs="Arial"/>
          <w:color w:val="292929"/>
          <w:spacing w:val="-1"/>
          <w:sz w:val="20"/>
          <w:szCs w:val="20"/>
          <w:shd w:val="clear" w:color="auto" w:fill="FFFFFF"/>
        </w:rPr>
        <w:t>y  coordinate</w:t>
      </w:r>
      <w:proofErr w:type="gramEnd"/>
      <w:r w:rsidRPr="00415A96">
        <w:rPr>
          <w:rFonts w:ascii="Arial" w:hAnsi="Arial" w:cs="Arial"/>
          <w:color w:val="292929"/>
          <w:spacing w:val="-1"/>
          <w:sz w:val="20"/>
          <w:szCs w:val="20"/>
          <w:shd w:val="clear" w:color="auto" w:fill="FFFFFF"/>
        </w:rPr>
        <w:t xml:space="preserve"> plane and find the observations </w:t>
      </w:r>
    </w:p>
    <w:p w14:paraId="2BC55E88" w14:textId="08438504" w:rsidR="00C369FE" w:rsidRPr="00415A96" w:rsidRDefault="00C369FE">
      <w:pPr>
        <w:rPr>
          <w:rFonts w:ascii="Arial" w:hAnsi="Arial" w:cs="Arial"/>
          <w:color w:val="292929"/>
          <w:spacing w:val="-1"/>
          <w:sz w:val="20"/>
          <w:szCs w:val="20"/>
          <w:shd w:val="clear" w:color="auto" w:fill="FFFFFF"/>
        </w:rPr>
      </w:pPr>
      <w:r w:rsidRPr="00415A96">
        <w:rPr>
          <w:rFonts w:ascii="Arial" w:hAnsi="Arial" w:cs="Arial"/>
          <w:noProof/>
          <w:sz w:val="20"/>
          <w:szCs w:val="20"/>
        </w:rPr>
        <w:lastRenderedPageBreak/>
        <w:drawing>
          <wp:inline distT="0" distB="0" distL="0" distR="0" wp14:anchorId="0154AFFF" wp14:editId="43B8167D">
            <wp:extent cx="5943600" cy="3158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r w:rsidRPr="00415A96">
        <w:rPr>
          <w:rFonts w:ascii="Arial" w:hAnsi="Arial" w:cs="Arial"/>
          <w:color w:val="292929"/>
          <w:spacing w:val="-1"/>
          <w:sz w:val="20"/>
          <w:szCs w:val="20"/>
          <w:shd w:val="clear" w:color="auto" w:fill="FFFFFF"/>
        </w:rPr>
        <w:t xml:space="preserve"> </w:t>
      </w:r>
    </w:p>
    <w:p w14:paraId="2152A87F" w14:textId="5F4DD41C" w:rsidR="00C369FE" w:rsidRPr="00415A96" w:rsidRDefault="00C369FE" w:rsidP="00C369FE">
      <w:pPr>
        <w:pStyle w:val="ListParagraph"/>
        <w:numPr>
          <w:ilvl w:val="0"/>
          <w:numId w:val="5"/>
        </w:numPr>
        <w:rPr>
          <w:rFonts w:ascii="Arial" w:hAnsi="Arial" w:cs="Arial"/>
          <w:color w:val="292929"/>
          <w:spacing w:val="-1"/>
          <w:sz w:val="20"/>
          <w:szCs w:val="20"/>
          <w:shd w:val="clear" w:color="auto" w:fill="FFFFFF"/>
        </w:rPr>
      </w:pPr>
      <w:r w:rsidRPr="00415A96">
        <w:rPr>
          <w:rStyle w:val="Strong"/>
          <w:rFonts w:ascii="Arial" w:hAnsi="Arial" w:cs="Arial"/>
          <w:b w:val="0"/>
          <w:bCs w:val="0"/>
          <w:color w:val="292929"/>
          <w:spacing w:val="-1"/>
          <w:sz w:val="20"/>
          <w:szCs w:val="20"/>
          <w:shd w:val="clear" w:color="auto" w:fill="FFFFFF"/>
        </w:rPr>
        <w:t>Data 1 fits </w:t>
      </w:r>
      <w:r w:rsidRPr="00415A96">
        <w:rPr>
          <w:rFonts w:ascii="Arial" w:hAnsi="Arial" w:cs="Arial"/>
          <w:color w:val="292929"/>
          <w:spacing w:val="-1"/>
          <w:sz w:val="20"/>
          <w:szCs w:val="20"/>
          <w:shd w:val="clear" w:color="auto" w:fill="FFFFFF"/>
        </w:rPr>
        <w:t>the linear regression model pretty well.</w:t>
      </w:r>
    </w:p>
    <w:p w14:paraId="47CF1674" w14:textId="2C5219EB" w:rsidR="00C369FE" w:rsidRPr="00415A96" w:rsidRDefault="00C369FE" w:rsidP="00C369FE">
      <w:pPr>
        <w:pStyle w:val="ListParagraph"/>
        <w:numPr>
          <w:ilvl w:val="0"/>
          <w:numId w:val="5"/>
        </w:num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 xml:space="preserve">Data 2 </w:t>
      </w:r>
      <w:r w:rsidRPr="00415A96">
        <w:rPr>
          <w:rStyle w:val="Strong"/>
          <w:rFonts w:ascii="Arial" w:hAnsi="Arial" w:cs="Arial"/>
          <w:b w:val="0"/>
          <w:bCs w:val="0"/>
          <w:color w:val="292929"/>
          <w:spacing w:val="-1"/>
          <w:sz w:val="20"/>
          <w:szCs w:val="20"/>
          <w:shd w:val="clear" w:color="auto" w:fill="FFFFFF"/>
        </w:rPr>
        <w:t>could not fit </w:t>
      </w:r>
      <w:r w:rsidRPr="00415A96">
        <w:rPr>
          <w:rFonts w:ascii="Arial" w:hAnsi="Arial" w:cs="Arial"/>
          <w:color w:val="292929"/>
          <w:spacing w:val="-1"/>
          <w:sz w:val="20"/>
          <w:szCs w:val="20"/>
          <w:shd w:val="clear" w:color="auto" w:fill="FFFFFF"/>
        </w:rPr>
        <w:t>linear regression model on the data quite well as the data is non-linear.</w:t>
      </w:r>
    </w:p>
    <w:p w14:paraId="64B91D38" w14:textId="5BEBD448" w:rsidR="00C369FE" w:rsidRPr="00415A96" w:rsidRDefault="00C369FE" w:rsidP="00C369FE">
      <w:pPr>
        <w:pStyle w:val="ListParagraph"/>
        <w:numPr>
          <w:ilvl w:val="0"/>
          <w:numId w:val="5"/>
        </w:num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Data 3 shows the </w:t>
      </w:r>
      <w:r w:rsidRPr="00415A96">
        <w:rPr>
          <w:rStyle w:val="Strong"/>
          <w:rFonts w:ascii="Arial" w:hAnsi="Arial" w:cs="Arial"/>
          <w:b w:val="0"/>
          <w:bCs w:val="0"/>
          <w:color w:val="292929"/>
          <w:spacing w:val="-1"/>
          <w:sz w:val="20"/>
          <w:szCs w:val="20"/>
          <w:shd w:val="clear" w:color="auto" w:fill="FFFFFF"/>
        </w:rPr>
        <w:t>outliers </w:t>
      </w:r>
      <w:r w:rsidRPr="00415A96">
        <w:rPr>
          <w:rFonts w:ascii="Arial" w:hAnsi="Arial" w:cs="Arial"/>
          <w:color w:val="292929"/>
          <w:spacing w:val="-1"/>
          <w:sz w:val="20"/>
          <w:szCs w:val="20"/>
          <w:shd w:val="clear" w:color="auto" w:fill="FFFFFF"/>
        </w:rPr>
        <w:t>involved in the dataset which </w:t>
      </w:r>
      <w:r w:rsidRPr="00415A96">
        <w:rPr>
          <w:rStyle w:val="Strong"/>
          <w:rFonts w:ascii="Arial" w:hAnsi="Arial" w:cs="Arial"/>
          <w:b w:val="0"/>
          <w:bCs w:val="0"/>
          <w:color w:val="292929"/>
          <w:spacing w:val="-1"/>
          <w:sz w:val="20"/>
          <w:szCs w:val="20"/>
          <w:shd w:val="clear" w:color="auto" w:fill="FFFFFF"/>
        </w:rPr>
        <w:t>cannot be handled </w:t>
      </w:r>
      <w:r w:rsidRPr="00415A96">
        <w:rPr>
          <w:rFonts w:ascii="Arial" w:hAnsi="Arial" w:cs="Arial"/>
          <w:color w:val="292929"/>
          <w:spacing w:val="-1"/>
          <w:sz w:val="20"/>
          <w:szCs w:val="20"/>
          <w:shd w:val="clear" w:color="auto" w:fill="FFFFFF"/>
        </w:rPr>
        <w:t>by linear regression model</w:t>
      </w:r>
    </w:p>
    <w:p w14:paraId="013BC54C" w14:textId="6FAC4C49" w:rsidR="00C369FE" w:rsidRPr="00415A96" w:rsidRDefault="00C369FE" w:rsidP="00C369FE">
      <w:pPr>
        <w:pStyle w:val="ListParagraph"/>
        <w:numPr>
          <w:ilvl w:val="0"/>
          <w:numId w:val="5"/>
        </w:numPr>
        <w:rPr>
          <w:rFonts w:ascii="Arial" w:hAnsi="Arial" w:cs="Arial"/>
          <w:color w:val="292929"/>
          <w:spacing w:val="-1"/>
          <w:sz w:val="20"/>
          <w:szCs w:val="20"/>
          <w:shd w:val="clear" w:color="auto" w:fill="FFFFFF"/>
        </w:rPr>
      </w:pPr>
      <w:r w:rsidRPr="00415A96">
        <w:rPr>
          <w:rFonts w:ascii="Arial" w:hAnsi="Arial" w:cs="Arial"/>
          <w:color w:val="292929"/>
          <w:spacing w:val="-1"/>
          <w:sz w:val="20"/>
          <w:szCs w:val="20"/>
          <w:shd w:val="clear" w:color="auto" w:fill="FFFFFF"/>
        </w:rPr>
        <w:t>Data 4 shows the </w:t>
      </w:r>
      <w:r w:rsidRPr="00415A96">
        <w:rPr>
          <w:rStyle w:val="Strong"/>
          <w:rFonts w:ascii="Arial" w:hAnsi="Arial" w:cs="Arial"/>
          <w:b w:val="0"/>
          <w:bCs w:val="0"/>
          <w:color w:val="292929"/>
          <w:spacing w:val="-1"/>
          <w:sz w:val="20"/>
          <w:szCs w:val="20"/>
          <w:shd w:val="clear" w:color="auto" w:fill="FFFFFF"/>
        </w:rPr>
        <w:t>outliers </w:t>
      </w:r>
      <w:r w:rsidRPr="00415A96">
        <w:rPr>
          <w:rFonts w:ascii="Arial" w:hAnsi="Arial" w:cs="Arial"/>
          <w:color w:val="292929"/>
          <w:spacing w:val="-1"/>
          <w:sz w:val="20"/>
          <w:szCs w:val="20"/>
          <w:shd w:val="clear" w:color="auto" w:fill="FFFFFF"/>
        </w:rPr>
        <w:t>involved in the dataset which </w:t>
      </w:r>
      <w:r w:rsidRPr="00415A96">
        <w:rPr>
          <w:rStyle w:val="Strong"/>
          <w:rFonts w:ascii="Arial" w:hAnsi="Arial" w:cs="Arial"/>
          <w:b w:val="0"/>
          <w:bCs w:val="0"/>
          <w:color w:val="292929"/>
          <w:spacing w:val="-1"/>
          <w:sz w:val="20"/>
          <w:szCs w:val="20"/>
          <w:shd w:val="clear" w:color="auto" w:fill="FFFFFF"/>
        </w:rPr>
        <w:t>cannot be handled </w:t>
      </w:r>
      <w:r w:rsidRPr="00415A96">
        <w:rPr>
          <w:rFonts w:ascii="Arial" w:hAnsi="Arial" w:cs="Arial"/>
          <w:color w:val="292929"/>
          <w:spacing w:val="-1"/>
          <w:sz w:val="20"/>
          <w:szCs w:val="20"/>
          <w:shd w:val="clear" w:color="auto" w:fill="FFFFFF"/>
        </w:rPr>
        <w:t>by linear regression model</w:t>
      </w:r>
    </w:p>
    <w:p w14:paraId="3FF780F5" w14:textId="6B202661" w:rsidR="00C369FE" w:rsidRPr="00415A96" w:rsidRDefault="00C369FE" w:rsidP="00C369FE">
      <w:pPr>
        <w:pStyle w:val="ListParagraph"/>
        <w:rPr>
          <w:rFonts w:ascii="Arial" w:hAnsi="Arial" w:cs="Arial"/>
          <w:color w:val="292929"/>
          <w:spacing w:val="-1"/>
          <w:sz w:val="20"/>
          <w:szCs w:val="20"/>
          <w:shd w:val="clear" w:color="auto" w:fill="FFFFFF"/>
        </w:rPr>
      </w:pPr>
      <w:r w:rsidRPr="00415A96">
        <w:rPr>
          <w:rStyle w:val="Emphasis"/>
          <w:rFonts w:ascii="Arial" w:hAnsi="Arial" w:cs="Arial"/>
          <w:color w:val="292929"/>
          <w:spacing w:val="-1"/>
          <w:sz w:val="20"/>
          <w:szCs w:val="20"/>
          <w:shd w:val="clear" w:color="auto" w:fill="FFFFFF"/>
        </w:rPr>
        <w:t xml:space="preserve">all the important features in the dataset </w:t>
      </w:r>
      <w:proofErr w:type="gramStart"/>
      <w:r w:rsidRPr="00415A96">
        <w:rPr>
          <w:rStyle w:val="Emphasis"/>
          <w:rFonts w:ascii="Arial" w:hAnsi="Arial" w:cs="Arial"/>
          <w:color w:val="292929"/>
          <w:spacing w:val="-1"/>
          <w:sz w:val="20"/>
          <w:szCs w:val="20"/>
          <w:shd w:val="clear" w:color="auto" w:fill="FFFFFF"/>
        </w:rPr>
        <w:t>should  be</w:t>
      </w:r>
      <w:proofErr w:type="gramEnd"/>
      <w:r w:rsidRPr="00415A96">
        <w:rPr>
          <w:rStyle w:val="Emphasis"/>
          <w:rFonts w:ascii="Arial" w:hAnsi="Arial" w:cs="Arial"/>
          <w:color w:val="292929"/>
          <w:spacing w:val="-1"/>
          <w:sz w:val="20"/>
          <w:szCs w:val="20"/>
          <w:shd w:val="clear" w:color="auto" w:fill="FFFFFF"/>
        </w:rPr>
        <w:t xml:space="preserve"> </w:t>
      </w:r>
      <w:r w:rsidR="008F6849" w:rsidRPr="00415A96">
        <w:rPr>
          <w:rStyle w:val="Emphasis"/>
          <w:rFonts w:ascii="Arial" w:hAnsi="Arial" w:cs="Arial"/>
          <w:color w:val="292929"/>
          <w:spacing w:val="-1"/>
          <w:sz w:val="20"/>
          <w:szCs w:val="20"/>
          <w:shd w:val="clear" w:color="auto" w:fill="FFFFFF"/>
        </w:rPr>
        <w:t>visualized</w:t>
      </w:r>
      <w:r w:rsidRPr="00415A96">
        <w:rPr>
          <w:rStyle w:val="Emphasis"/>
          <w:rFonts w:ascii="Arial" w:hAnsi="Arial" w:cs="Arial"/>
          <w:color w:val="292929"/>
          <w:spacing w:val="-1"/>
          <w:sz w:val="20"/>
          <w:szCs w:val="20"/>
          <w:shd w:val="clear" w:color="auto" w:fill="FFFFFF"/>
        </w:rPr>
        <w:t xml:space="preserve"> before implementing any machine learning algorithm on them which will help to make a good fit model.</w:t>
      </w:r>
    </w:p>
    <w:p w14:paraId="21CE518B" w14:textId="4F38D71C" w:rsidR="00FC42F7" w:rsidRPr="003A4AE2" w:rsidRDefault="00FC42F7">
      <w:pPr>
        <w:rPr>
          <w:rFonts w:ascii="Arial" w:hAnsi="Arial" w:cs="Arial"/>
          <w:b/>
          <w:bCs/>
          <w:sz w:val="20"/>
          <w:szCs w:val="20"/>
        </w:rPr>
      </w:pPr>
      <w:r w:rsidRPr="00415A96">
        <w:rPr>
          <w:rFonts w:ascii="Arial" w:hAnsi="Arial" w:cs="Arial"/>
          <w:sz w:val="20"/>
          <w:szCs w:val="20"/>
        </w:rPr>
        <w:t xml:space="preserve"> </w:t>
      </w:r>
      <w:r w:rsidRPr="003A4AE2">
        <w:rPr>
          <w:rFonts w:ascii="Arial" w:hAnsi="Arial" w:cs="Arial"/>
          <w:b/>
          <w:bCs/>
        </w:rPr>
        <w:t xml:space="preserve">3. What is Pearson’s R? (3 marks) </w:t>
      </w:r>
    </w:p>
    <w:p w14:paraId="562EAEEE" w14:textId="77777777" w:rsidR="00067D2E" w:rsidRDefault="00D36CDD" w:rsidP="00067D2E">
      <w:pPr>
        <w:rPr>
          <w:rFonts w:ascii="Arial" w:hAnsi="Arial" w:cs="Arial"/>
          <w:color w:val="000000"/>
          <w:sz w:val="20"/>
          <w:szCs w:val="20"/>
          <w:shd w:val="clear" w:color="auto" w:fill="FFFFFF"/>
        </w:rPr>
      </w:pPr>
      <w:r w:rsidRPr="00415A96">
        <w:rPr>
          <w:rFonts w:ascii="Arial" w:hAnsi="Arial" w:cs="Arial"/>
          <w:color w:val="000000"/>
          <w:sz w:val="20"/>
          <w:szCs w:val="20"/>
          <w:shd w:val="clear" w:color="auto" w:fill="FFFFFF"/>
        </w:rPr>
        <w:t xml:space="preserve">It is a statistic that measures the linear correlation between two variables. Like all correlations, it also has a numerical value that lies between -1.0 and +1.0. if the variable tend to go up and down </w:t>
      </w:r>
      <w:proofErr w:type="gramStart"/>
      <w:r w:rsidRPr="00415A96">
        <w:rPr>
          <w:rFonts w:ascii="Arial" w:hAnsi="Arial" w:cs="Arial"/>
          <w:color w:val="000000"/>
          <w:sz w:val="20"/>
          <w:szCs w:val="20"/>
          <w:shd w:val="clear" w:color="auto" w:fill="FFFFFF"/>
        </w:rPr>
        <w:t>together ,the</w:t>
      </w:r>
      <w:proofErr w:type="gramEnd"/>
      <w:r w:rsidRPr="00415A96">
        <w:rPr>
          <w:rFonts w:ascii="Arial" w:hAnsi="Arial" w:cs="Arial"/>
          <w:color w:val="000000"/>
          <w:sz w:val="20"/>
          <w:szCs w:val="20"/>
          <w:shd w:val="clear" w:color="auto" w:fill="FFFFFF"/>
        </w:rPr>
        <w:t xml:space="preserve"> correlation coefficient will be high ,if variables go up and down in opposition with low value with one variable and other with high value correlation </w:t>
      </w:r>
      <w:r w:rsidR="008F6849" w:rsidRPr="00415A96">
        <w:rPr>
          <w:rFonts w:ascii="Arial" w:hAnsi="Arial" w:cs="Arial"/>
          <w:color w:val="000000"/>
          <w:sz w:val="20"/>
          <w:szCs w:val="20"/>
          <w:shd w:val="clear" w:color="auto" w:fill="FFFFFF"/>
        </w:rPr>
        <w:t>coefficient will be negative</w:t>
      </w:r>
    </w:p>
    <w:p w14:paraId="1B85EE0F" w14:textId="7B0050F5" w:rsidR="00D36CDD" w:rsidRPr="00067D2E" w:rsidRDefault="00D36CDD" w:rsidP="00067D2E">
      <w:pPr>
        <w:rPr>
          <w:rFonts w:ascii="Arial" w:hAnsi="Arial" w:cs="Arial"/>
          <w:color w:val="000000"/>
          <w:sz w:val="20"/>
          <w:szCs w:val="20"/>
          <w:shd w:val="clear" w:color="auto" w:fill="FFFFFF"/>
        </w:rPr>
      </w:pPr>
      <w:r w:rsidRPr="00415A96">
        <w:rPr>
          <w:rFonts w:ascii="Arial" w:hAnsi="Arial" w:cs="Arial"/>
          <w:color w:val="000000"/>
          <w:sz w:val="20"/>
          <w:szCs w:val="20"/>
        </w:rPr>
        <w:t>However, it cannot capture nonlinear relationships between two variables and cannot differentiate between dependent and independent variables.</w:t>
      </w:r>
    </w:p>
    <w:p w14:paraId="0981DC4D" w14:textId="6787009D" w:rsidR="00D36CDD" w:rsidRDefault="00D36CDD" w:rsidP="00067D2E">
      <w:pPr>
        <w:pStyle w:val="NormalWeb"/>
        <w:shd w:val="clear" w:color="auto" w:fill="FFFFFF"/>
        <w:spacing w:before="0" w:beforeAutospacing="0" w:after="0" w:afterAutospacing="0"/>
        <w:rPr>
          <w:rFonts w:ascii="Arial" w:hAnsi="Arial" w:cs="Arial"/>
          <w:color w:val="000000"/>
          <w:sz w:val="20"/>
          <w:szCs w:val="20"/>
          <w:shd w:val="clear" w:color="auto" w:fill="FFFFFF"/>
        </w:rPr>
      </w:pPr>
      <w:r w:rsidRPr="00415A96">
        <w:rPr>
          <w:rStyle w:val="Strong"/>
          <w:rFonts w:ascii="Arial" w:hAnsi="Arial" w:cs="Arial"/>
          <w:b w:val="0"/>
          <w:bCs w:val="0"/>
          <w:color w:val="000000"/>
          <w:sz w:val="20"/>
          <w:szCs w:val="20"/>
          <w:shd w:val="clear" w:color="auto" w:fill="FFFFFF"/>
        </w:rPr>
        <w:t>Pearson's correlation coefficient is the covariance of the two variables divided by the product of the</w:t>
      </w:r>
      <w:r w:rsidR="00067D2E">
        <w:rPr>
          <w:rStyle w:val="Strong"/>
          <w:rFonts w:ascii="Arial" w:hAnsi="Arial" w:cs="Arial"/>
          <w:b w:val="0"/>
          <w:bCs w:val="0"/>
          <w:color w:val="000000"/>
          <w:sz w:val="20"/>
          <w:szCs w:val="20"/>
          <w:shd w:val="clear" w:color="auto" w:fill="FFFFFF"/>
        </w:rPr>
        <w:t xml:space="preserve"> </w:t>
      </w:r>
      <w:r w:rsidRPr="00415A96">
        <w:rPr>
          <w:rStyle w:val="Strong"/>
          <w:rFonts w:ascii="Arial" w:hAnsi="Arial" w:cs="Arial"/>
          <w:b w:val="0"/>
          <w:bCs w:val="0"/>
          <w:color w:val="000000"/>
          <w:sz w:val="20"/>
          <w:szCs w:val="20"/>
          <w:shd w:val="clear" w:color="auto" w:fill="FFFFFF"/>
        </w:rPr>
        <w:t>standard deviations</w:t>
      </w:r>
      <w:r w:rsidRPr="00415A96">
        <w:rPr>
          <w:rFonts w:ascii="Arial" w:hAnsi="Arial" w:cs="Arial"/>
          <w:color w:val="000000"/>
          <w:sz w:val="20"/>
          <w:szCs w:val="20"/>
          <w:shd w:val="clear" w:color="auto" w:fill="FFFFFF"/>
        </w:rPr>
        <w:t>.</w:t>
      </w:r>
    </w:p>
    <w:p w14:paraId="32221317" w14:textId="78AD79F7" w:rsidR="00067D2E" w:rsidRDefault="00067D2E" w:rsidP="00D36CDD">
      <w:pPr>
        <w:pStyle w:val="NormalWeb"/>
        <w:shd w:val="clear" w:color="auto" w:fill="FFFFFF"/>
        <w:spacing w:before="0" w:beforeAutospacing="0" w:after="0" w:afterAutospacing="0" w:line="480" w:lineRule="atLeast"/>
        <w:rPr>
          <w:rFonts w:ascii="Arial" w:hAnsi="Arial" w:cs="Arial"/>
          <w:color w:val="000000"/>
          <w:sz w:val="20"/>
          <w:szCs w:val="20"/>
          <w:shd w:val="clear" w:color="auto" w:fill="FFFFFF"/>
        </w:rPr>
      </w:pPr>
      <w:r w:rsidRPr="00415A96">
        <w:rPr>
          <w:rFonts w:ascii="Arial" w:hAnsi="Arial" w:cs="Arial"/>
          <w:noProof/>
          <w:sz w:val="20"/>
          <w:szCs w:val="20"/>
        </w:rPr>
        <w:drawing>
          <wp:inline distT="0" distB="0" distL="0" distR="0" wp14:anchorId="089D8A0D" wp14:editId="54F79358">
            <wp:extent cx="5943600" cy="16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p w14:paraId="5973FD85" w14:textId="0119C38C" w:rsidR="00067D2E" w:rsidRPr="00067D2E" w:rsidRDefault="00067D2E" w:rsidP="00067D2E">
      <w:pPr>
        <w:pStyle w:val="ListParagraph"/>
        <w:rPr>
          <w:rFonts w:ascii="Arial" w:hAnsi="Arial" w:cs="Arial"/>
          <w:b/>
          <w:bCs/>
        </w:rPr>
      </w:pPr>
      <w:r>
        <w:rPr>
          <w:rFonts w:ascii="Arial" w:hAnsi="Arial" w:cs="Arial"/>
          <w:b/>
          <w:bCs/>
        </w:rPr>
        <w:lastRenderedPageBreak/>
        <w:t>4.</w:t>
      </w:r>
      <w:r>
        <w:rPr>
          <w:rFonts w:ascii="Arial" w:hAnsi="Arial" w:cs="Arial"/>
          <w:b/>
          <w:bCs/>
        </w:rPr>
        <w:tab/>
      </w:r>
      <w:r w:rsidRPr="00067D2E">
        <w:rPr>
          <w:rFonts w:ascii="Arial" w:hAnsi="Arial" w:cs="Arial"/>
          <w:b/>
          <w:bCs/>
        </w:rPr>
        <w:t>What is scaling? Why is scaling performed? What is the difference between normalized scaling and standardized scaling? (3 marks)</w:t>
      </w:r>
    </w:p>
    <w:p w14:paraId="51D1C443" w14:textId="77777777" w:rsidR="00067D2E" w:rsidRPr="00067D2E" w:rsidRDefault="00067D2E" w:rsidP="00067D2E">
      <w:pPr>
        <w:pStyle w:val="ListParagraph"/>
        <w:rPr>
          <w:rStyle w:val="Emphasis"/>
          <w:rFonts w:ascii="Arial" w:hAnsi="Arial" w:cs="Arial"/>
          <w:i w:val="0"/>
          <w:iCs w:val="0"/>
          <w:color w:val="292929"/>
          <w:spacing w:val="-1"/>
          <w:sz w:val="20"/>
          <w:szCs w:val="20"/>
          <w:shd w:val="clear" w:color="auto" w:fill="FFFFFF"/>
        </w:rPr>
      </w:pPr>
      <w:r w:rsidRPr="00067D2E">
        <w:rPr>
          <w:rStyle w:val="Emphasis"/>
          <w:rFonts w:ascii="Arial" w:hAnsi="Arial" w:cs="Arial"/>
          <w:i w:val="0"/>
          <w:iCs w:val="0"/>
          <w:color w:val="292929"/>
          <w:spacing w:val="-1"/>
          <w:sz w:val="20"/>
          <w:szCs w:val="20"/>
          <w:shd w:val="clear" w:color="auto" w:fill="FFFFFF"/>
        </w:rPr>
        <w:t xml:space="preserve">It is one of the </w:t>
      </w:r>
      <w:proofErr w:type="gramStart"/>
      <w:r w:rsidRPr="00067D2E">
        <w:rPr>
          <w:rStyle w:val="Emphasis"/>
          <w:rFonts w:ascii="Arial" w:hAnsi="Arial" w:cs="Arial"/>
          <w:i w:val="0"/>
          <w:iCs w:val="0"/>
          <w:color w:val="292929"/>
          <w:spacing w:val="-1"/>
          <w:sz w:val="20"/>
          <w:szCs w:val="20"/>
          <w:shd w:val="clear" w:color="auto" w:fill="FFFFFF"/>
        </w:rPr>
        <w:t>stage</w:t>
      </w:r>
      <w:proofErr w:type="gramEnd"/>
      <w:r w:rsidRPr="00067D2E">
        <w:rPr>
          <w:rStyle w:val="Emphasis"/>
          <w:rFonts w:ascii="Arial" w:hAnsi="Arial" w:cs="Arial"/>
          <w:i w:val="0"/>
          <w:iCs w:val="0"/>
          <w:color w:val="292929"/>
          <w:spacing w:val="-1"/>
          <w:sz w:val="20"/>
          <w:szCs w:val="20"/>
          <w:shd w:val="clear" w:color="auto" w:fill="FFFFFF"/>
        </w:rPr>
        <w:t xml:space="preserve"> in data Pre-Processing which is applied to independent variables to normalize the data within a particular range. It also helps in boosting up the calculations in an algorithm.</w:t>
      </w:r>
    </w:p>
    <w:p w14:paraId="5C8A2658" w14:textId="77777777" w:rsidR="00067D2E" w:rsidRDefault="00067D2E" w:rsidP="00067D2E">
      <w:pPr>
        <w:pStyle w:val="ListParagraph"/>
        <w:rPr>
          <w:rStyle w:val="Emphasis"/>
          <w:rFonts w:ascii="Arial" w:hAnsi="Arial" w:cs="Arial"/>
          <w:i w:val="0"/>
          <w:iCs w:val="0"/>
          <w:color w:val="292929"/>
          <w:spacing w:val="-1"/>
          <w:sz w:val="20"/>
          <w:szCs w:val="20"/>
          <w:shd w:val="clear" w:color="auto" w:fill="FFFFFF"/>
        </w:rPr>
      </w:pPr>
      <w:r w:rsidRPr="00067D2E">
        <w:rPr>
          <w:rStyle w:val="Emphasis"/>
          <w:rFonts w:ascii="Arial" w:hAnsi="Arial" w:cs="Arial"/>
          <w:i w:val="0"/>
          <w:iCs w:val="0"/>
          <w:color w:val="292929"/>
          <w:spacing w:val="-1"/>
          <w:sz w:val="20"/>
          <w:szCs w:val="20"/>
          <w:shd w:val="clear" w:color="auto" w:fill="FFFFFF"/>
        </w:rPr>
        <w:t>Many times, data set contains features highly with magnitudes, units and range. If scaling is not done then algorithm only takes magnitude in account and not units which leads to incorrect modelling. To avoid this issue, we have to do scaling to bring all the variables to the same level of magnitude.</w:t>
      </w:r>
    </w:p>
    <w:p w14:paraId="77631C39" w14:textId="5B801A9F" w:rsidR="00067D2E" w:rsidRPr="00067D2E" w:rsidRDefault="00067D2E" w:rsidP="00067D2E">
      <w:pPr>
        <w:pStyle w:val="ListParagraph"/>
        <w:rPr>
          <w:rStyle w:val="Emphasis"/>
          <w:rFonts w:ascii="Arial" w:hAnsi="Arial" w:cs="Arial"/>
          <w:i w:val="0"/>
          <w:iCs w:val="0"/>
          <w:color w:val="292929"/>
          <w:spacing w:val="-1"/>
          <w:sz w:val="20"/>
          <w:szCs w:val="20"/>
          <w:shd w:val="clear" w:color="auto" w:fill="FFFFFF"/>
        </w:rPr>
      </w:pPr>
      <w:r w:rsidRPr="00067D2E">
        <w:rPr>
          <w:rStyle w:val="Emphasis"/>
          <w:rFonts w:ascii="Arial" w:hAnsi="Arial" w:cs="Arial"/>
          <w:i w:val="0"/>
          <w:iCs w:val="0"/>
          <w:color w:val="292929"/>
          <w:spacing w:val="-1"/>
          <w:sz w:val="20"/>
          <w:szCs w:val="20"/>
          <w:shd w:val="clear" w:color="auto" w:fill="FFFFFF"/>
        </w:rPr>
        <w:t>Difference between Normalized and Standardized scaling</w:t>
      </w:r>
    </w:p>
    <w:p w14:paraId="0812EF53" w14:textId="77777777" w:rsidR="00067D2E" w:rsidRPr="00415A96" w:rsidRDefault="00067D2E" w:rsidP="00D36CDD">
      <w:pPr>
        <w:pStyle w:val="NormalWeb"/>
        <w:shd w:val="clear" w:color="auto" w:fill="FFFFFF"/>
        <w:spacing w:before="0" w:beforeAutospacing="0" w:after="0" w:afterAutospacing="0" w:line="480" w:lineRule="atLeast"/>
        <w:rPr>
          <w:rFonts w:ascii="Arial" w:hAnsi="Arial" w:cs="Arial"/>
          <w:color w:val="000000"/>
          <w:sz w:val="20"/>
          <w:szCs w:val="20"/>
        </w:rPr>
      </w:pPr>
    </w:p>
    <w:p w14:paraId="3B907715" w14:textId="77777777" w:rsidR="00D36CDD" w:rsidRPr="00415A96" w:rsidRDefault="00D36CDD">
      <w:pPr>
        <w:rPr>
          <w:rFonts w:ascii="Arial" w:hAnsi="Arial" w:cs="Arial"/>
          <w:sz w:val="20"/>
          <w:szCs w:val="20"/>
        </w:rPr>
      </w:pPr>
    </w:p>
    <w:p w14:paraId="0B40A893" w14:textId="663ACBE8" w:rsidR="00AE7311" w:rsidRPr="003A4AE2" w:rsidRDefault="00AE7311" w:rsidP="003A4AE2">
      <w:pPr>
        <w:pStyle w:val="ListParagraph"/>
        <w:rPr>
          <w:rStyle w:val="Emphasis"/>
          <w:rFonts w:ascii="Arial" w:hAnsi="Arial" w:cs="Arial"/>
          <w:color w:val="292929"/>
          <w:spacing w:val="-1"/>
          <w:sz w:val="20"/>
          <w:szCs w:val="20"/>
          <w:shd w:val="clear" w:color="auto" w:fill="FFFFFF"/>
        </w:rPr>
      </w:pPr>
    </w:p>
    <w:tbl>
      <w:tblPr>
        <w:tblpPr w:leftFromText="180" w:rightFromText="180" w:vertAnchor="page" w:horzAnchor="margin" w:tblpXSpec="center" w:tblpY="3924"/>
        <w:tblW w:w="10621" w:type="dxa"/>
        <w:tblBorders>
          <w:top w:val="single" w:sz="6" w:space="0" w:color="auto"/>
          <w:left w:val="single" w:sz="6" w:space="0" w:color="auto"/>
          <w:bottom w:val="single" w:sz="6" w:space="0" w:color="auto"/>
          <w:right w:val="single"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845"/>
        <w:gridCol w:w="4797"/>
        <w:gridCol w:w="4979"/>
      </w:tblGrid>
      <w:tr w:rsidR="00AE7311" w:rsidRPr="00415A96" w14:paraId="5322255C" w14:textId="77777777" w:rsidTr="00067D2E">
        <w:trPr>
          <w:trHeight w:val="20"/>
          <w:tblHeader/>
        </w:trPr>
        <w:tc>
          <w:tcPr>
            <w:tcW w:w="845" w:type="dxa"/>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28815B14" w14:textId="77777777" w:rsidR="00AE7311" w:rsidRPr="00AE7311" w:rsidRDefault="00AE7311" w:rsidP="00067D2E">
            <w:pPr>
              <w:spacing w:before="150" w:after="150" w:line="240" w:lineRule="auto"/>
              <w:jc w:val="center"/>
              <w:rPr>
                <w:rFonts w:ascii="Arial" w:eastAsia="Times New Roman" w:hAnsi="Arial" w:cs="Arial"/>
                <w:b/>
                <w:bCs/>
                <w:color w:val="292929"/>
                <w:sz w:val="20"/>
                <w:szCs w:val="20"/>
              </w:rPr>
            </w:pPr>
            <w:r w:rsidRPr="00AE7311">
              <w:rPr>
                <w:rFonts w:ascii="Arial" w:eastAsia="Times New Roman" w:hAnsi="Arial" w:cs="Arial"/>
                <w:b/>
                <w:bCs/>
                <w:color w:val="292929"/>
                <w:sz w:val="20"/>
                <w:szCs w:val="20"/>
              </w:rPr>
              <w:t>S.NO.</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058FD35A" w14:textId="77777777" w:rsidR="00AE7311" w:rsidRPr="00AE7311" w:rsidRDefault="00AE7311" w:rsidP="00067D2E">
            <w:pPr>
              <w:spacing w:before="150" w:after="150" w:line="240" w:lineRule="auto"/>
              <w:jc w:val="center"/>
              <w:rPr>
                <w:rFonts w:ascii="Arial" w:eastAsia="Times New Roman" w:hAnsi="Arial" w:cs="Arial"/>
                <w:b/>
                <w:bCs/>
                <w:color w:val="292929"/>
                <w:sz w:val="20"/>
                <w:szCs w:val="20"/>
              </w:rPr>
            </w:pPr>
            <w:proofErr w:type="spellStart"/>
            <w:r w:rsidRPr="00AE7311">
              <w:rPr>
                <w:rFonts w:ascii="Arial" w:eastAsia="Times New Roman" w:hAnsi="Arial" w:cs="Arial"/>
                <w:b/>
                <w:bCs/>
                <w:color w:val="292929"/>
                <w:sz w:val="20"/>
                <w:szCs w:val="20"/>
              </w:rPr>
              <w:t>Normalisation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79ABE94D" w14:textId="77777777" w:rsidR="00AE7311" w:rsidRPr="00AE7311" w:rsidRDefault="00AE7311" w:rsidP="00067D2E">
            <w:pPr>
              <w:spacing w:before="150" w:after="150" w:line="240" w:lineRule="auto"/>
              <w:jc w:val="center"/>
              <w:rPr>
                <w:rFonts w:ascii="Arial" w:eastAsia="Times New Roman" w:hAnsi="Arial" w:cs="Arial"/>
                <w:b/>
                <w:bCs/>
                <w:color w:val="292929"/>
                <w:sz w:val="20"/>
                <w:szCs w:val="20"/>
              </w:rPr>
            </w:pPr>
            <w:proofErr w:type="spellStart"/>
            <w:r w:rsidRPr="00AE7311">
              <w:rPr>
                <w:rFonts w:ascii="Arial" w:eastAsia="Times New Roman" w:hAnsi="Arial" w:cs="Arial"/>
                <w:b/>
                <w:bCs/>
                <w:color w:val="292929"/>
                <w:sz w:val="20"/>
                <w:szCs w:val="20"/>
              </w:rPr>
              <w:t>Standardisation</w:t>
            </w:r>
            <w:proofErr w:type="spellEnd"/>
          </w:p>
        </w:tc>
      </w:tr>
      <w:tr w:rsidR="00AE7311" w:rsidRPr="00415A96" w14:paraId="1009B82D" w14:textId="77777777" w:rsidTr="00067D2E">
        <w:tc>
          <w:tcPr>
            <w:tcW w:w="845" w:type="dxa"/>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600013F6"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7E0AA087"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Minimum and maximum value of features are used for scaling</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78BD44EA"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Mean and standard deviation is used for scaling.</w:t>
            </w:r>
          </w:p>
        </w:tc>
      </w:tr>
      <w:tr w:rsidR="00AE7311" w:rsidRPr="00415A96" w14:paraId="7A60F7C7" w14:textId="77777777" w:rsidTr="00067D2E">
        <w:tc>
          <w:tcPr>
            <w:tcW w:w="845" w:type="dxa"/>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5FEB50DD"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2.</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618A292A" w14:textId="5A002200" w:rsidR="00AE7311" w:rsidRPr="00AE7311" w:rsidRDefault="00AE7311" w:rsidP="00067D2E">
            <w:pPr>
              <w:spacing w:before="150" w:after="150" w:line="240" w:lineRule="auto"/>
              <w:rPr>
                <w:rFonts w:ascii="Arial" w:eastAsia="Times New Roman" w:hAnsi="Arial" w:cs="Arial"/>
                <w:color w:val="292929"/>
                <w:sz w:val="20"/>
                <w:szCs w:val="20"/>
              </w:rPr>
            </w:pPr>
            <w:r w:rsidRPr="00415A96">
              <w:rPr>
                <w:rFonts w:ascii="Arial" w:hAnsi="Arial" w:cs="Arial"/>
                <w:color w:val="292929"/>
                <w:sz w:val="20"/>
                <w:szCs w:val="20"/>
                <w:shd w:val="clear" w:color="auto" w:fill="FAFAFA"/>
              </w:rPr>
              <w:t>Scikit-Learn provides a transformer called </w:t>
            </w:r>
            <w:proofErr w:type="spellStart"/>
            <w:r w:rsidRPr="00415A96">
              <w:rPr>
                <w:rStyle w:val="HTMLCode"/>
                <w:rFonts w:ascii="Arial" w:eastAsiaTheme="minorHAnsi" w:hAnsi="Arial" w:cs="Arial"/>
                <w:color w:val="292929"/>
                <w:shd w:val="clear" w:color="auto" w:fill="FAFAFA"/>
              </w:rPr>
              <w:t>MinMaxScaler</w:t>
            </w:r>
            <w:proofErr w:type="spellEnd"/>
            <w:r w:rsidRPr="00415A96">
              <w:rPr>
                <w:rFonts w:ascii="Arial" w:hAnsi="Arial" w:cs="Arial"/>
                <w:color w:val="292929"/>
                <w:sz w:val="20"/>
                <w:szCs w:val="20"/>
                <w:shd w:val="clear" w:color="auto" w:fill="FAFAFA"/>
              </w:rPr>
              <w:t> for Normalization</w:t>
            </w:r>
            <w:r w:rsidRPr="00AE7311">
              <w:rPr>
                <w:rFonts w:ascii="Arial" w:eastAsia="Times New Roman" w:hAnsi="Arial" w:cs="Arial"/>
                <w:color w:val="292929"/>
                <w:sz w:val="20"/>
                <w:szCs w:val="20"/>
              </w:rPr>
              <w:t>.</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0C5A2C45" w14:textId="6227F1C8" w:rsidR="00AE7311" w:rsidRPr="00AE7311" w:rsidRDefault="00AE7311" w:rsidP="00067D2E">
            <w:pPr>
              <w:spacing w:before="150" w:after="150" w:line="240" w:lineRule="auto"/>
              <w:rPr>
                <w:rFonts w:ascii="Arial" w:eastAsia="Times New Roman" w:hAnsi="Arial" w:cs="Arial"/>
                <w:color w:val="292929"/>
                <w:sz w:val="20"/>
                <w:szCs w:val="20"/>
              </w:rPr>
            </w:pPr>
            <w:r w:rsidRPr="00415A96">
              <w:rPr>
                <w:rFonts w:ascii="Arial" w:hAnsi="Arial" w:cs="Arial"/>
                <w:color w:val="292929"/>
                <w:sz w:val="20"/>
                <w:szCs w:val="20"/>
                <w:shd w:val="clear" w:color="auto" w:fill="FAFAFA"/>
              </w:rPr>
              <w:t>Scikit-Learn provides a transformer called </w:t>
            </w:r>
            <w:proofErr w:type="spellStart"/>
            <w:r w:rsidRPr="00415A96">
              <w:rPr>
                <w:rStyle w:val="HTMLCode"/>
                <w:rFonts w:ascii="Arial" w:eastAsiaTheme="minorHAnsi" w:hAnsi="Arial" w:cs="Arial"/>
                <w:color w:val="292929"/>
                <w:shd w:val="clear" w:color="auto" w:fill="FAFAFA"/>
              </w:rPr>
              <w:t>StandardScaler</w:t>
            </w:r>
            <w:proofErr w:type="spellEnd"/>
            <w:r w:rsidRPr="00415A96">
              <w:rPr>
                <w:rFonts w:ascii="Arial" w:hAnsi="Arial" w:cs="Arial"/>
                <w:color w:val="292929"/>
                <w:sz w:val="20"/>
                <w:szCs w:val="20"/>
                <w:shd w:val="clear" w:color="auto" w:fill="FAFAFA"/>
              </w:rPr>
              <w:t> for standardization.</w:t>
            </w:r>
          </w:p>
        </w:tc>
      </w:tr>
      <w:tr w:rsidR="00AE7311" w:rsidRPr="00415A96" w14:paraId="06902140" w14:textId="77777777" w:rsidTr="00067D2E">
        <w:trPr>
          <w:trHeight w:val="686"/>
        </w:trPr>
        <w:tc>
          <w:tcPr>
            <w:tcW w:w="845" w:type="dxa"/>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750E8DA4"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3.</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4A5CD2A0"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Scales values between [0, 1] or [-1, 1].</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hideMark/>
          </w:tcPr>
          <w:p w14:paraId="66091C50" w14:textId="77777777" w:rsidR="00AE7311" w:rsidRPr="00AE7311" w:rsidRDefault="00AE7311" w:rsidP="00067D2E">
            <w:pPr>
              <w:spacing w:before="150" w:after="150" w:line="240" w:lineRule="auto"/>
              <w:jc w:val="both"/>
              <w:rPr>
                <w:rFonts w:ascii="Arial" w:eastAsia="Times New Roman" w:hAnsi="Arial" w:cs="Arial"/>
                <w:color w:val="292929"/>
                <w:sz w:val="20"/>
                <w:szCs w:val="20"/>
              </w:rPr>
            </w:pPr>
            <w:r w:rsidRPr="00AE7311">
              <w:rPr>
                <w:rFonts w:ascii="Arial" w:eastAsia="Times New Roman" w:hAnsi="Arial" w:cs="Arial"/>
                <w:color w:val="292929"/>
                <w:sz w:val="20"/>
                <w:szCs w:val="20"/>
              </w:rPr>
              <w:t>It is not bounded to a certain range.</w:t>
            </w:r>
          </w:p>
        </w:tc>
      </w:tr>
      <w:tr w:rsidR="00AE7311" w:rsidRPr="00415A96" w14:paraId="32366948" w14:textId="77777777" w:rsidTr="00067D2E">
        <w:trPr>
          <w:trHeight w:val="686"/>
        </w:trPr>
        <w:tc>
          <w:tcPr>
            <w:tcW w:w="845" w:type="dxa"/>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tcPr>
          <w:p w14:paraId="37128D6F" w14:textId="6C71B177" w:rsidR="00AE7311" w:rsidRPr="00415A96" w:rsidRDefault="00AE7311" w:rsidP="00067D2E">
            <w:pPr>
              <w:spacing w:before="150" w:after="150" w:line="240" w:lineRule="auto"/>
              <w:jc w:val="both"/>
              <w:rPr>
                <w:rFonts w:ascii="Arial" w:eastAsia="Times New Roman" w:hAnsi="Arial" w:cs="Arial"/>
                <w:color w:val="292929"/>
                <w:sz w:val="20"/>
                <w:szCs w:val="20"/>
              </w:rPr>
            </w:pPr>
            <w:r w:rsidRPr="00415A96">
              <w:rPr>
                <w:rFonts w:ascii="Arial" w:eastAsia="Times New Roman" w:hAnsi="Arial" w:cs="Arial"/>
                <w:color w:val="292929"/>
                <w:sz w:val="20"/>
                <w:szCs w:val="20"/>
              </w:rPr>
              <w:t>4</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tcPr>
          <w:p w14:paraId="69675C76" w14:textId="77777777" w:rsidR="00AE7311" w:rsidRPr="00415A96" w:rsidRDefault="00AE7311" w:rsidP="00067D2E">
            <w:pPr>
              <w:spacing w:before="150" w:after="150"/>
              <w:jc w:val="both"/>
              <w:rPr>
                <w:rFonts w:ascii="Arial" w:hAnsi="Arial" w:cs="Arial"/>
                <w:color w:val="292929"/>
                <w:sz w:val="20"/>
                <w:szCs w:val="20"/>
              </w:rPr>
            </w:pPr>
            <w:r w:rsidRPr="00415A96">
              <w:rPr>
                <w:rFonts w:ascii="Arial" w:hAnsi="Arial" w:cs="Arial"/>
                <w:color w:val="292929"/>
                <w:sz w:val="20"/>
                <w:szCs w:val="20"/>
              </w:rPr>
              <w:br/>
              <w:t xml:space="preserve">It is </w:t>
            </w:r>
            <w:proofErr w:type="spellStart"/>
            <w:proofErr w:type="gramStart"/>
            <w:r w:rsidRPr="00415A96">
              <w:rPr>
                <w:rFonts w:ascii="Arial" w:hAnsi="Arial" w:cs="Arial"/>
                <w:color w:val="292929"/>
                <w:sz w:val="20"/>
                <w:szCs w:val="20"/>
              </w:rPr>
              <w:t>a</w:t>
            </w:r>
            <w:proofErr w:type="spellEnd"/>
            <w:proofErr w:type="gramEnd"/>
            <w:r w:rsidRPr="00415A96">
              <w:rPr>
                <w:rFonts w:ascii="Arial" w:hAnsi="Arial" w:cs="Arial"/>
                <w:color w:val="292929"/>
                <w:sz w:val="20"/>
                <w:szCs w:val="20"/>
              </w:rPr>
              <w:t xml:space="preserve"> often called as Scaling Normalization</w:t>
            </w:r>
          </w:p>
          <w:p w14:paraId="5DC8A342" w14:textId="77777777" w:rsidR="00AE7311" w:rsidRPr="00415A96" w:rsidRDefault="00AE7311" w:rsidP="00067D2E">
            <w:pPr>
              <w:spacing w:before="150" w:after="150" w:line="240" w:lineRule="auto"/>
              <w:jc w:val="both"/>
              <w:rPr>
                <w:rFonts w:ascii="Arial" w:eastAsia="Times New Roman" w:hAnsi="Arial" w:cs="Arial"/>
                <w:color w:val="292929"/>
                <w:sz w:val="20"/>
                <w:szCs w:val="20"/>
              </w:rPr>
            </w:pP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tcPr>
          <w:p w14:paraId="752BF3D7" w14:textId="1F1D518A" w:rsidR="00AE7311" w:rsidRPr="00415A96" w:rsidRDefault="00AE7311" w:rsidP="00067D2E">
            <w:pPr>
              <w:spacing w:before="150" w:after="150" w:line="240" w:lineRule="auto"/>
              <w:jc w:val="both"/>
              <w:rPr>
                <w:rFonts w:ascii="Arial" w:eastAsia="Times New Roman" w:hAnsi="Arial" w:cs="Arial"/>
                <w:color w:val="292929"/>
                <w:sz w:val="20"/>
                <w:szCs w:val="20"/>
              </w:rPr>
            </w:pPr>
            <w:r w:rsidRPr="00415A96">
              <w:rPr>
                <w:rFonts w:ascii="Arial" w:hAnsi="Arial" w:cs="Arial"/>
                <w:color w:val="292929"/>
                <w:sz w:val="20"/>
                <w:szCs w:val="20"/>
                <w:shd w:val="clear" w:color="auto" w:fill="FAFAFA"/>
              </w:rPr>
              <w:t xml:space="preserve">It is </w:t>
            </w:r>
            <w:proofErr w:type="spellStart"/>
            <w:proofErr w:type="gramStart"/>
            <w:r w:rsidRPr="00415A96">
              <w:rPr>
                <w:rFonts w:ascii="Arial" w:hAnsi="Arial" w:cs="Arial"/>
                <w:color w:val="292929"/>
                <w:sz w:val="20"/>
                <w:szCs w:val="20"/>
                <w:shd w:val="clear" w:color="auto" w:fill="FAFAFA"/>
              </w:rPr>
              <w:t>a</w:t>
            </w:r>
            <w:proofErr w:type="spellEnd"/>
            <w:proofErr w:type="gramEnd"/>
            <w:r w:rsidRPr="00415A96">
              <w:rPr>
                <w:rFonts w:ascii="Arial" w:hAnsi="Arial" w:cs="Arial"/>
                <w:color w:val="292929"/>
                <w:sz w:val="20"/>
                <w:szCs w:val="20"/>
                <w:shd w:val="clear" w:color="auto" w:fill="FAFAFA"/>
              </w:rPr>
              <w:t xml:space="preserve"> often called as Z-Score Normalization.</w:t>
            </w:r>
          </w:p>
        </w:tc>
      </w:tr>
      <w:tr w:rsidR="00AE7311" w:rsidRPr="00415A96" w14:paraId="10294180" w14:textId="77777777" w:rsidTr="00067D2E">
        <w:trPr>
          <w:trHeight w:val="686"/>
        </w:trPr>
        <w:tc>
          <w:tcPr>
            <w:tcW w:w="845" w:type="dxa"/>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tcPr>
          <w:p w14:paraId="2111B62E" w14:textId="19C27F47" w:rsidR="00AE7311" w:rsidRPr="00415A96" w:rsidRDefault="00AE7311" w:rsidP="00067D2E">
            <w:pPr>
              <w:spacing w:before="150" w:after="150" w:line="240" w:lineRule="auto"/>
              <w:jc w:val="both"/>
              <w:rPr>
                <w:rFonts w:ascii="Arial" w:eastAsia="Times New Roman" w:hAnsi="Arial" w:cs="Arial"/>
                <w:color w:val="292929"/>
                <w:sz w:val="20"/>
                <w:szCs w:val="20"/>
              </w:rPr>
            </w:pPr>
            <w:r w:rsidRPr="00415A96">
              <w:rPr>
                <w:rFonts w:ascii="Arial" w:eastAsia="Times New Roman" w:hAnsi="Arial" w:cs="Arial"/>
                <w:color w:val="292929"/>
                <w:sz w:val="20"/>
                <w:szCs w:val="20"/>
              </w:rPr>
              <w:t>5</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tcPr>
          <w:p w14:paraId="3F86CF96" w14:textId="4C261853" w:rsidR="00AE7311" w:rsidRPr="00415A96" w:rsidRDefault="00AE7311" w:rsidP="00067D2E">
            <w:pPr>
              <w:spacing w:before="150" w:after="150"/>
              <w:jc w:val="both"/>
              <w:rPr>
                <w:rFonts w:ascii="Arial" w:hAnsi="Arial" w:cs="Arial"/>
                <w:color w:val="292929"/>
                <w:sz w:val="20"/>
                <w:szCs w:val="20"/>
              </w:rPr>
            </w:pPr>
            <w:r w:rsidRPr="00415A96">
              <w:rPr>
                <w:rFonts w:ascii="Arial" w:hAnsi="Arial" w:cs="Arial"/>
                <w:color w:val="292929"/>
                <w:sz w:val="20"/>
                <w:szCs w:val="20"/>
              </w:rPr>
              <w:t>X=x-min(x)/max(x)-min(x)</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0" w:type="dxa"/>
              <w:left w:w="150" w:type="dxa"/>
              <w:bottom w:w="150" w:type="dxa"/>
              <w:right w:w="150" w:type="dxa"/>
            </w:tcMar>
            <w:vAlign w:val="center"/>
          </w:tcPr>
          <w:p w14:paraId="31D69545" w14:textId="5522143E" w:rsidR="00AE7311" w:rsidRPr="00415A96" w:rsidRDefault="00AE7311" w:rsidP="00067D2E">
            <w:pPr>
              <w:spacing w:before="150" w:after="150" w:line="240" w:lineRule="auto"/>
              <w:jc w:val="both"/>
              <w:rPr>
                <w:rFonts w:ascii="Arial" w:hAnsi="Arial" w:cs="Arial"/>
                <w:color w:val="292929"/>
                <w:sz w:val="20"/>
                <w:szCs w:val="20"/>
                <w:shd w:val="clear" w:color="auto" w:fill="FAFAFA"/>
              </w:rPr>
            </w:pPr>
            <w:r w:rsidRPr="00415A96">
              <w:rPr>
                <w:rFonts w:ascii="Arial" w:hAnsi="Arial" w:cs="Arial"/>
                <w:color w:val="292929"/>
                <w:sz w:val="20"/>
                <w:szCs w:val="20"/>
                <w:shd w:val="clear" w:color="auto" w:fill="FAFAFA"/>
              </w:rPr>
              <w:t>X=x-mean(x)/</w:t>
            </w:r>
            <w:proofErr w:type="spellStart"/>
            <w:r w:rsidRPr="00415A96">
              <w:rPr>
                <w:rFonts w:ascii="Arial" w:hAnsi="Arial" w:cs="Arial"/>
                <w:color w:val="292929"/>
                <w:sz w:val="20"/>
                <w:szCs w:val="20"/>
                <w:shd w:val="clear" w:color="auto" w:fill="FAFAFA"/>
              </w:rPr>
              <w:t>sd</w:t>
            </w:r>
            <w:proofErr w:type="spellEnd"/>
            <w:r w:rsidRPr="00415A96">
              <w:rPr>
                <w:rFonts w:ascii="Arial" w:hAnsi="Arial" w:cs="Arial"/>
                <w:color w:val="292929"/>
                <w:sz w:val="20"/>
                <w:szCs w:val="20"/>
                <w:shd w:val="clear" w:color="auto" w:fill="FAFAFA"/>
              </w:rPr>
              <w:t>(x)</w:t>
            </w:r>
          </w:p>
        </w:tc>
      </w:tr>
    </w:tbl>
    <w:p w14:paraId="622D21A4" w14:textId="77777777" w:rsidR="00AE7311" w:rsidRPr="00415A96" w:rsidRDefault="00AE7311" w:rsidP="007F522A">
      <w:pPr>
        <w:pStyle w:val="ListParagraph"/>
        <w:rPr>
          <w:rFonts w:ascii="Arial" w:hAnsi="Arial" w:cs="Arial"/>
          <w:sz w:val="20"/>
          <w:szCs w:val="20"/>
        </w:rPr>
      </w:pPr>
    </w:p>
    <w:p w14:paraId="37B295BC" w14:textId="243D18A1" w:rsidR="00FC42F7" w:rsidRPr="003A4AE2" w:rsidRDefault="00FC42F7" w:rsidP="00903041">
      <w:pPr>
        <w:pStyle w:val="ListParagraph"/>
        <w:numPr>
          <w:ilvl w:val="0"/>
          <w:numId w:val="6"/>
        </w:numPr>
        <w:shd w:val="clear" w:color="auto" w:fill="FFFFFF" w:themeFill="background1"/>
        <w:rPr>
          <w:rFonts w:ascii="Arial" w:hAnsi="Arial" w:cs="Arial"/>
          <w:b/>
          <w:bCs/>
        </w:rPr>
      </w:pPr>
      <w:r w:rsidRPr="003A4AE2">
        <w:rPr>
          <w:rFonts w:ascii="Arial" w:hAnsi="Arial" w:cs="Arial"/>
          <w:b/>
          <w:bCs/>
        </w:rPr>
        <w:t>You might have observed that sometimes the value of VIF is infinite. Why does this happen? (3 marks)</w:t>
      </w:r>
    </w:p>
    <w:p w14:paraId="2F17D618" w14:textId="7C30FCA4" w:rsidR="002A166F" w:rsidRPr="00415A96" w:rsidRDefault="002A166F" w:rsidP="00903041">
      <w:pPr>
        <w:pStyle w:val="ListParagraph"/>
        <w:shd w:val="clear" w:color="auto" w:fill="FFFFFF" w:themeFill="background1"/>
        <w:rPr>
          <w:rFonts w:ascii="Arial" w:hAnsi="Arial" w:cs="Arial"/>
          <w:color w:val="000000" w:themeColor="text1"/>
          <w:sz w:val="20"/>
          <w:szCs w:val="20"/>
          <w:shd w:val="clear" w:color="auto" w:fill="FFFFFF"/>
        </w:rPr>
      </w:pPr>
      <w:r w:rsidRPr="00415A96">
        <w:rPr>
          <w:rFonts w:ascii="Arial" w:hAnsi="Arial" w:cs="Arial"/>
          <w:sz w:val="20"/>
          <w:szCs w:val="20"/>
        </w:rPr>
        <w:t xml:space="preserve"> </w:t>
      </w:r>
      <w:r w:rsidR="00903041" w:rsidRPr="00415A96">
        <w:rPr>
          <w:rFonts w:ascii="Arial" w:hAnsi="Arial" w:cs="Arial"/>
          <w:color w:val="232629"/>
          <w:sz w:val="20"/>
          <w:szCs w:val="20"/>
          <w:shd w:val="clear" w:color="auto" w:fill="FFFFFF"/>
        </w:rPr>
        <w:t> </w:t>
      </w:r>
      <w:r w:rsidR="00903041" w:rsidRPr="00415A96">
        <w:rPr>
          <w:rFonts w:ascii="Arial" w:hAnsi="Arial" w:cs="Arial"/>
          <w:color w:val="000000" w:themeColor="text1"/>
          <w:sz w:val="20"/>
          <w:szCs w:val="20"/>
          <w:shd w:val="clear" w:color="auto" w:fill="FFFFFF"/>
        </w:rPr>
        <w:t xml:space="preserve">VIF values have no upper limit, and that anything over 10 is usually bad news if you are trying to avoid multicollinearity especially for regression models such as multiple logistic regression.  perfect correlation between two independent variables and </w:t>
      </w:r>
      <w:proofErr w:type="spellStart"/>
      <w:proofErr w:type="gramStart"/>
      <w:r w:rsidR="00903041" w:rsidRPr="00415A96">
        <w:rPr>
          <w:rFonts w:ascii="Arial" w:hAnsi="Arial" w:cs="Arial"/>
          <w:color w:val="000000" w:themeColor="text1"/>
          <w:sz w:val="20"/>
          <w:szCs w:val="20"/>
          <w:shd w:val="clear" w:color="auto" w:fill="FFFFFF"/>
        </w:rPr>
        <w:t>ie</w:t>
      </w:r>
      <w:proofErr w:type="spellEnd"/>
      <w:proofErr w:type="gramEnd"/>
      <w:r w:rsidR="00903041" w:rsidRPr="00415A96">
        <w:rPr>
          <w:rFonts w:ascii="Arial" w:hAnsi="Arial" w:cs="Arial"/>
          <w:color w:val="000000" w:themeColor="text1"/>
          <w:sz w:val="20"/>
          <w:szCs w:val="20"/>
          <w:shd w:val="clear" w:color="auto" w:fill="FFFFFF"/>
        </w:rPr>
        <w:t xml:space="preserve"> VIF =infinity, this value indicates that the corresponding variable may be expressed exactly by a linear combination of other variables</w:t>
      </w:r>
    </w:p>
    <w:p w14:paraId="38CF3E4B" w14:textId="3AEDDCFA" w:rsidR="00903041" w:rsidRDefault="00903041" w:rsidP="00903041">
      <w:pPr>
        <w:pStyle w:val="ListParagraph"/>
        <w:shd w:val="clear" w:color="auto" w:fill="FFFFFF" w:themeFill="background1"/>
        <w:rPr>
          <w:rFonts w:ascii="Arial" w:hAnsi="Arial" w:cs="Arial"/>
          <w:color w:val="000000" w:themeColor="text1"/>
          <w:sz w:val="20"/>
          <w:szCs w:val="20"/>
          <w:shd w:val="clear" w:color="auto" w:fill="FFFFFF"/>
        </w:rPr>
      </w:pPr>
      <w:proofErr w:type="spellStart"/>
      <w:r w:rsidRPr="00415A96">
        <w:rPr>
          <w:rFonts w:ascii="Arial" w:hAnsi="Arial" w:cs="Arial"/>
          <w:color w:val="000000" w:themeColor="text1"/>
          <w:sz w:val="20"/>
          <w:szCs w:val="20"/>
          <w:shd w:val="clear" w:color="auto" w:fill="FFFFFF"/>
        </w:rPr>
        <w:lastRenderedPageBreak/>
        <w:t>n</w:t>
      </w:r>
      <w:proofErr w:type="spellEnd"/>
      <w:r w:rsidRPr="00415A96">
        <w:rPr>
          <w:rFonts w:ascii="Arial" w:hAnsi="Arial" w:cs="Arial"/>
          <w:color w:val="000000" w:themeColor="text1"/>
          <w:sz w:val="20"/>
          <w:szCs w:val="20"/>
          <w:shd w:val="clear" w:color="auto" w:fill="FFFFFF"/>
        </w:rPr>
        <w:t xml:space="preserve"> the case of perfect correlation, we get R2 =1, which lead to 1/(1-R2) infinity. To solve this </w:t>
      </w:r>
      <w:proofErr w:type="gramStart"/>
      <w:r w:rsidRPr="00415A96">
        <w:rPr>
          <w:rFonts w:ascii="Arial" w:hAnsi="Arial" w:cs="Arial"/>
          <w:color w:val="000000" w:themeColor="text1"/>
          <w:sz w:val="20"/>
          <w:szCs w:val="20"/>
          <w:shd w:val="clear" w:color="auto" w:fill="FFFFFF"/>
        </w:rPr>
        <w:t>problem</w:t>
      </w:r>
      <w:proofErr w:type="gramEnd"/>
      <w:r w:rsidRPr="00415A96">
        <w:rPr>
          <w:rFonts w:ascii="Arial" w:hAnsi="Arial" w:cs="Arial"/>
          <w:color w:val="000000" w:themeColor="text1"/>
          <w:sz w:val="20"/>
          <w:szCs w:val="20"/>
          <w:shd w:val="clear" w:color="auto" w:fill="FFFFFF"/>
        </w:rPr>
        <w:t xml:space="preserve"> we need to drop one of the variables from the dataset which is causing this perfect multicollinearity.</w:t>
      </w:r>
    </w:p>
    <w:p w14:paraId="524348F2" w14:textId="77777777" w:rsidR="00067D2E" w:rsidRPr="00415A96" w:rsidRDefault="00067D2E" w:rsidP="00903041">
      <w:pPr>
        <w:pStyle w:val="ListParagraph"/>
        <w:shd w:val="clear" w:color="auto" w:fill="FFFFFF" w:themeFill="background1"/>
        <w:rPr>
          <w:rFonts w:ascii="Arial" w:hAnsi="Arial" w:cs="Arial"/>
          <w:color w:val="000000" w:themeColor="text1"/>
          <w:sz w:val="20"/>
          <w:szCs w:val="20"/>
          <w:shd w:val="clear" w:color="auto" w:fill="FFFFFF"/>
        </w:rPr>
      </w:pPr>
    </w:p>
    <w:p w14:paraId="43AD1BDF" w14:textId="5B331E68" w:rsidR="00C64E96" w:rsidRPr="003A4AE2" w:rsidRDefault="00FC42F7" w:rsidP="00903041">
      <w:pPr>
        <w:pStyle w:val="ListParagraph"/>
        <w:numPr>
          <w:ilvl w:val="0"/>
          <w:numId w:val="6"/>
        </w:numPr>
        <w:rPr>
          <w:rFonts w:ascii="Arial" w:hAnsi="Arial" w:cs="Arial"/>
          <w:b/>
          <w:bCs/>
        </w:rPr>
      </w:pPr>
      <w:r w:rsidRPr="003A4AE2">
        <w:rPr>
          <w:rFonts w:ascii="Arial" w:hAnsi="Arial" w:cs="Arial"/>
          <w:b/>
          <w:bCs/>
        </w:rPr>
        <w:t>What is a Q-Q plot? Explain the use and importance of a Q-Q plot in linear regression. (3 marks)</w:t>
      </w:r>
    </w:p>
    <w:p w14:paraId="570E5080" w14:textId="014DE8D8" w:rsidR="00903041" w:rsidRPr="00067D2E" w:rsidRDefault="00903041" w:rsidP="00067D2E">
      <w:pPr>
        <w:pStyle w:val="ListParagraph"/>
        <w:shd w:val="clear" w:color="auto" w:fill="FFFFFF" w:themeFill="background1"/>
        <w:rPr>
          <w:rFonts w:ascii="Arial" w:hAnsi="Arial" w:cs="Arial"/>
          <w:color w:val="000000" w:themeColor="text1"/>
          <w:sz w:val="20"/>
          <w:szCs w:val="20"/>
          <w:shd w:val="clear" w:color="auto" w:fill="FFFFFF"/>
        </w:rPr>
      </w:pPr>
      <w:r w:rsidRPr="00067D2E">
        <w:rPr>
          <w:rFonts w:ascii="Arial" w:hAnsi="Arial" w:cs="Arial"/>
          <w:color w:val="000000" w:themeColor="text1"/>
          <w:sz w:val="20"/>
          <w:szCs w:val="20"/>
          <w:shd w:val="clear" w:color="auto" w:fill="FFFFFF"/>
        </w:rPr>
        <w:t xml:space="preserve">Q-Q Plots (Quantile-Quantile plots) are </w:t>
      </w:r>
      <w:r w:rsidR="00415A96" w:rsidRPr="00067D2E">
        <w:rPr>
          <w:rFonts w:ascii="Arial" w:hAnsi="Arial" w:cs="Arial"/>
          <w:color w:val="000000" w:themeColor="text1"/>
          <w:sz w:val="20"/>
          <w:szCs w:val="20"/>
          <w:shd w:val="clear" w:color="auto" w:fill="FFFFFF"/>
        </w:rPr>
        <w:t xml:space="preserve">one of </w:t>
      </w:r>
      <w:r w:rsidRPr="00067D2E">
        <w:rPr>
          <w:rFonts w:ascii="Arial" w:hAnsi="Arial" w:cs="Arial"/>
          <w:color w:val="000000" w:themeColor="text1"/>
          <w:sz w:val="20"/>
          <w:szCs w:val="20"/>
          <w:shd w:val="clear" w:color="auto" w:fill="FFFFFF"/>
        </w:rPr>
        <w:t xml:space="preserve">plots </w:t>
      </w:r>
      <w:r w:rsidR="00415A96" w:rsidRPr="00067D2E">
        <w:rPr>
          <w:rFonts w:ascii="Arial" w:hAnsi="Arial" w:cs="Arial"/>
          <w:color w:val="000000" w:themeColor="text1"/>
          <w:sz w:val="20"/>
          <w:szCs w:val="20"/>
          <w:shd w:val="clear" w:color="auto" w:fill="FFFFFF"/>
        </w:rPr>
        <w:t xml:space="preserve">to find data varies in </w:t>
      </w:r>
      <w:proofErr w:type="spellStart"/>
      <w:r w:rsidR="00415A96" w:rsidRPr="00067D2E">
        <w:rPr>
          <w:rFonts w:ascii="Arial" w:hAnsi="Arial" w:cs="Arial"/>
          <w:color w:val="000000" w:themeColor="text1"/>
          <w:sz w:val="20"/>
          <w:szCs w:val="20"/>
          <w:shd w:val="clear" w:color="auto" w:fill="FFFFFF"/>
        </w:rPr>
        <w:t>differnt</w:t>
      </w:r>
      <w:proofErr w:type="spellEnd"/>
      <w:r w:rsidRPr="00067D2E">
        <w:rPr>
          <w:rFonts w:ascii="Arial" w:hAnsi="Arial" w:cs="Arial"/>
          <w:color w:val="000000" w:themeColor="text1"/>
          <w:sz w:val="20"/>
          <w:szCs w:val="20"/>
          <w:shd w:val="clear" w:color="auto" w:fill="FFFFFF"/>
        </w:rPr>
        <w:t xml:space="preserve"> </w:t>
      </w:r>
      <w:r w:rsidR="00415A96" w:rsidRPr="00067D2E">
        <w:rPr>
          <w:rFonts w:ascii="Arial" w:hAnsi="Arial" w:cs="Arial"/>
          <w:color w:val="000000" w:themeColor="text1"/>
          <w:sz w:val="20"/>
          <w:szCs w:val="20"/>
          <w:shd w:val="clear" w:color="auto" w:fill="FFFFFF"/>
        </w:rPr>
        <w:t xml:space="preserve">value of </w:t>
      </w:r>
      <w:r w:rsidRPr="00067D2E">
        <w:rPr>
          <w:rFonts w:ascii="Arial" w:hAnsi="Arial" w:cs="Arial"/>
          <w:color w:val="000000" w:themeColor="text1"/>
          <w:sz w:val="20"/>
          <w:szCs w:val="20"/>
          <w:shd w:val="clear" w:color="auto" w:fill="FFFFFF"/>
        </w:rPr>
        <w:t xml:space="preserve">quantiles </w:t>
      </w:r>
    </w:p>
    <w:p w14:paraId="24EA5440" w14:textId="62DB9CE5" w:rsidR="00415A96" w:rsidRPr="00067D2E" w:rsidRDefault="00415A96" w:rsidP="00067D2E">
      <w:pPr>
        <w:pStyle w:val="ListParagraph"/>
        <w:shd w:val="clear" w:color="auto" w:fill="FFFFFF" w:themeFill="background1"/>
        <w:rPr>
          <w:rFonts w:ascii="Arial" w:hAnsi="Arial" w:cs="Arial"/>
          <w:color w:val="000000" w:themeColor="text1"/>
          <w:sz w:val="20"/>
          <w:szCs w:val="20"/>
          <w:shd w:val="clear" w:color="auto" w:fill="FFFFFF"/>
        </w:rPr>
      </w:pPr>
      <w:r w:rsidRPr="00067D2E">
        <w:rPr>
          <w:rFonts w:ascii="Arial" w:hAnsi="Arial" w:cs="Arial"/>
          <w:color w:val="000000" w:themeColor="text1"/>
          <w:sz w:val="20"/>
          <w:szCs w:val="20"/>
          <w:shd w:val="clear" w:color="auto" w:fill="FFFFFF"/>
        </w:rPr>
        <w:t xml:space="preserve">That means the </w:t>
      </w:r>
      <w:proofErr w:type="spellStart"/>
      <w:r w:rsidRPr="00067D2E">
        <w:rPr>
          <w:rFonts w:ascii="Arial" w:hAnsi="Arial" w:cs="Arial"/>
          <w:color w:val="000000" w:themeColor="text1"/>
          <w:sz w:val="20"/>
          <w:szCs w:val="20"/>
          <w:shd w:val="clear" w:color="auto" w:fill="FFFFFF"/>
        </w:rPr>
        <w:t>perpose</w:t>
      </w:r>
      <w:proofErr w:type="spellEnd"/>
      <w:r w:rsidRPr="00067D2E">
        <w:rPr>
          <w:rFonts w:ascii="Arial" w:hAnsi="Arial" w:cs="Arial"/>
          <w:color w:val="000000" w:themeColor="text1"/>
          <w:sz w:val="20"/>
          <w:szCs w:val="20"/>
          <w:shd w:val="clear" w:color="auto" w:fill="FFFFFF"/>
        </w:rPr>
        <w:t xml:space="preserve"> of </w:t>
      </w:r>
      <w:proofErr w:type="spellStart"/>
      <w:r w:rsidRPr="00067D2E">
        <w:rPr>
          <w:rFonts w:ascii="Arial" w:hAnsi="Arial" w:cs="Arial"/>
          <w:color w:val="000000" w:themeColor="text1"/>
          <w:sz w:val="20"/>
          <w:szCs w:val="20"/>
          <w:shd w:val="clear" w:color="auto" w:fill="FFFFFF"/>
        </w:rPr>
        <w:t>qq</w:t>
      </w:r>
      <w:proofErr w:type="spellEnd"/>
      <w:r w:rsidRPr="00067D2E">
        <w:rPr>
          <w:rFonts w:ascii="Arial" w:hAnsi="Arial" w:cs="Arial"/>
          <w:color w:val="000000" w:themeColor="text1"/>
          <w:sz w:val="20"/>
          <w:szCs w:val="20"/>
          <w:shd w:val="clear" w:color="auto" w:fill="FFFFFF"/>
        </w:rPr>
        <w:t xml:space="preserve"> plots is to </w:t>
      </w:r>
      <w:proofErr w:type="gramStart"/>
      <w:r w:rsidRPr="00067D2E">
        <w:rPr>
          <w:rFonts w:ascii="Arial" w:hAnsi="Arial" w:cs="Arial"/>
          <w:color w:val="000000" w:themeColor="text1"/>
          <w:sz w:val="20"/>
          <w:szCs w:val="20"/>
          <w:shd w:val="clear" w:color="auto" w:fill="FFFFFF"/>
        </w:rPr>
        <w:t>find  if</w:t>
      </w:r>
      <w:proofErr w:type="gramEnd"/>
      <w:r w:rsidRPr="00067D2E">
        <w:rPr>
          <w:rFonts w:ascii="Arial" w:hAnsi="Arial" w:cs="Arial"/>
          <w:color w:val="000000" w:themeColor="text1"/>
          <w:sz w:val="20"/>
          <w:szCs w:val="20"/>
          <w:shd w:val="clear" w:color="auto" w:fill="FFFFFF"/>
        </w:rPr>
        <w:t xml:space="preserve"> two set of data come from same set of distribution</w:t>
      </w:r>
    </w:p>
    <w:p w14:paraId="1E1ED60F" w14:textId="587275AE" w:rsidR="00415A96" w:rsidRPr="00067D2E" w:rsidRDefault="00415A96" w:rsidP="00067D2E">
      <w:pPr>
        <w:pStyle w:val="ListParagraph"/>
        <w:shd w:val="clear" w:color="auto" w:fill="FFFFFF" w:themeFill="background1"/>
        <w:rPr>
          <w:rFonts w:ascii="Arial" w:hAnsi="Arial" w:cs="Arial"/>
          <w:color w:val="000000" w:themeColor="text1"/>
          <w:sz w:val="20"/>
          <w:szCs w:val="20"/>
          <w:shd w:val="clear" w:color="auto" w:fill="FFFFFF"/>
        </w:rPr>
      </w:pPr>
      <w:r w:rsidRPr="00067D2E">
        <w:rPr>
          <w:rFonts w:ascii="Arial" w:hAnsi="Arial" w:cs="Arial"/>
          <w:color w:val="000000" w:themeColor="text1"/>
          <w:sz w:val="20"/>
          <w:szCs w:val="20"/>
          <w:shd w:val="clear" w:color="auto" w:fill="FFFFFF"/>
        </w:rPr>
        <w:t xml:space="preserve">The median in quantile lies in middle where 50% of data lies above and 50% of data lies below when </w:t>
      </w:r>
      <w:proofErr w:type="gramStart"/>
      <w:r w:rsidRPr="00067D2E">
        <w:rPr>
          <w:rFonts w:ascii="Arial" w:hAnsi="Arial" w:cs="Arial"/>
          <w:color w:val="000000" w:themeColor="text1"/>
          <w:sz w:val="20"/>
          <w:szCs w:val="20"/>
          <w:shd w:val="clear" w:color="auto" w:fill="FFFFFF"/>
        </w:rPr>
        <w:t>45 degree</w:t>
      </w:r>
      <w:proofErr w:type="gramEnd"/>
      <w:r w:rsidRPr="00067D2E">
        <w:rPr>
          <w:rFonts w:ascii="Arial" w:hAnsi="Arial" w:cs="Arial"/>
          <w:color w:val="000000" w:themeColor="text1"/>
          <w:sz w:val="20"/>
          <w:szCs w:val="20"/>
          <w:shd w:val="clear" w:color="auto" w:fill="FFFFFF"/>
        </w:rPr>
        <w:t xml:space="preserve"> angle is plotted on </w:t>
      </w:r>
      <w:proofErr w:type="spellStart"/>
      <w:r w:rsidRPr="00067D2E">
        <w:rPr>
          <w:rFonts w:ascii="Arial" w:hAnsi="Arial" w:cs="Arial"/>
          <w:color w:val="000000" w:themeColor="text1"/>
          <w:sz w:val="20"/>
          <w:szCs w:val="20"/>
          <w:shd w:val="clear" w:color="auto" w:fill="FFFFFF"/>
        </w:rPr>
        <w:t>qq</w:t>
      </w:r>
      <w:proofErr w:type="spellEnd"/>
      <w:r w:rsidRPr="00067D2E">
        <w:rPr>
          <w:rFonts w:ascii="Arial" w:hAnsi="Arial" w:cs="Arial"/>
          <w:color w:val="000000" w:themeColor="text1"/>
          <w:sz w:val="20"/>
          <w:szCs w:val="20"/>
          <w:shd w:val="clear" w:color="auto" w:fill="FFFFFF"/>
        </w:rPr>
        <w:t xml:space="preserve"> plots if two data sets come from common distribution, the points will fall on reference line</w:t>
      </w:r>
    </w:p>
    <w:p w14:paraId="0D723526" w14:textId="787AB8C4" w:rsidR="00903041" w:rsidRPr="00067D2E" w:rsidRDefault="00415A96" w:rsidP="00067D2E">
      <w:pPr>
        <w:pStyle w:val="ListParagraph"/>
        <w:shd w:val="clear" w:color="auto" w:fill="FFFFFF" w:themeFill="background1"/>
        <w:rPr>
          <w:rFonts w:ascii="Arial" w:hAnsi="Arial" w:cs="Arial"/>
          <w:color w:val="000000" w:themeColor="text1"/>
          <w:sz w:val="20"/>
          <w:szCs w:val="20"/>
          <w:shd w:val="clear" w:color="auto" w:fill="FFFFFF"/>
        </w:rPr>
      </w:pPr>
      <w:r w:rsidRPr="00067D2E">
        <w:rPr>
          <w:rFonts w:ascii="Arial" w:hAnsi="Arial" w:cs="Arial"/>
          <w:color w:val="000000" w:themeColor="text1"/>
          <w:sz w:val="20"/>
          <w:szCs w:val="20"/>
          <w:shd w:val="clear" w:color="auto" w:fill="FFFFFF"/>
        </w:rPr>
        <w:t>A Q–Q plot is used to compare the shapes of distributions, providing a graphical view of how properties such as location, scale, and skewness are similar or different in the two distributions.</w:t>
      </w:r>
    </w:p>
    <w:sectPr w:rsidR="00903041" w:rsidRPr="0006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32F78"/>
    <w:multiLevelType w:val="hybridMultilevel"/>
    <w:tmpl w:val="886C18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F214F7"/>
    <w:multiLevelType w:val="hybridMultilevel"/>
    <w:tmpl w:val="11484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00706"/>
    <w:multiLevelType w:val="hybridMultilevel"/>
    <w:tmpl w:val="3D9C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65200"/>
    <w:multiLevelType w:val="hybridMultilevel"/>
    <w:tmpl w:val="86DC337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54A11"/>
    <w:multiLevelType w:val="hybridMultilevel"/>
    <w:tmpl w:val="F8D6AF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E5660F"/>
    <w:multiLevelType w:val="hybridMultilevel"/>
    <w:tmpl w:val="288043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2768F"/>
    <w:multiLevelType w:val="hybridMultilevel"/>
    <w:tmpl w:val="3C8C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249A2"/>
    <w:multiLevelType w:val="hybridMultilevel"/>
    <w:tmpl w:val="3D9C1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1E1506"/>
    <w:multiLevelType w:val="multilevel"/>
    <w:tmpl w:val="9C42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F7"/>
    <w:rsid w:val="00067D2E"/>
    <w:rsid w:val="002A166F"/>
    <w:rsid w:val="00350691"/>
    <w:rsid w:val="00372C2A"/>
    <w:rsid w:val="003A4AE2"/>
    <w:rsid w:val="00415A96"/>
    <w:rsid w:val="004568D0"/>
    <w:rsid w:val="00473CB0"/>
    <w:rsid w:val="004A2E56"/>
    <w:rsid w:val="004F470B"/>
    <w:rsid w:val="007F522A"/>
    <w:rsid w:val="008F6849"/>
    <w:rsid w:val="00903041"/>
    <w:rsid w:val="0096022A"/>
    <w:rsid w:val="00AE7311"/>
    <w:rsid w:val="00B16E2C"/>
    <w:rsid w:val="00BA1F27"/>
    <w:rsid w:val="00C369FE"/>
    <w:rsid w:val="00C64E96"/>
    <w:rsid w:val="00D12C2A"/>
    <w:rsid w:val="00D36CDD"/>
    <w:rsid w:val="00E3716E"/>
    <w:rsid w:val="00F30594"/>
    <w:rsid w:val="00FC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3A6D"/>
  <w15:chartTrackingRefBased/>
  <w15:docId w15:val="{5E1D7D26-7AF2-4A0E-901B-C3BA7033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2A"/>
    <w:pPr>
      <w:ind w:left="720"/>
      <w:contextualSpacing/>
    </w:pPr>
  </w:style>
  <w:style w:type="character" w:styleId="Strong">
    <w:name w:val="Strong"/>
    <w:basedOn w:val="DefaultParagraphFont"/>
    <w:uiPriority w:val="22"/>
    <w:qFormat/>
    <w:rsid w:val="00F30594"/>
    <w:rPr>
      <w:b/>
      <w:bCs/>
    </w:rPr>
  </w:style>
  <w:style w:type="character" w:styleId="Emphasis">
    <w:name w:val="Emphasis"/>
    <w:basedOn w:val="DefaultParagraphFont"/>
    <w:uiPriority w:val="20"/>
    <w:qFormat/>
    <w:rsid w:val="00C369FE"/>
    <w:rPr>
      <w:i/>
      <w:iCs/>
    </w:rPr>
  </w:style>
  <w:style w:type="paragraph" w:styleId="NormalWeb">
    <w:name w:val="Normal (Web)"/>
    <w:basedOn w:val="Normal"/>
    <w:uiPriority w:val="99"/>
    <w:semiHidden/>
    <w:unhideWhenUsed/>
    <w:rsid w:val="00D36C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7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716E"/>
    <w:rPr>
      <w:color w:val="0000FF"/>
      <w:u w:val="single"/>
    </w:rPr>
  </w:style>
  <w:style w:type="paragraph" w:customStyle="1" w:styleId="cdx-listitem">
    <w:name w:val="cdx-list__item"/>
    <w:basedOn w:val="Normal"/>
    <w:rsid w:val="00E371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981">
      <w:bodyDiv w:val="1"/>
      <w:marLeft w:val="0"/>
      <w:marRight w:val="0"/>
      <w:marTop w:val="0"/>
      <w:marBottom w:val="0"/>
      <w:divBdr>
        <w:top w:val="none" w:sz="0" w:space="0" w:color="auto"/>
        <w:left w:val="none" w:sz="0" w:space="0" w:color="auto"/>
        <w:bottom w:val="none" w:sz="0" w:space="0" w:color="auto"/>
        <w:right w:val="none" w:sz="0" w:space="0" w:color="auto"/>
      </w:divBdr>
      <w:divsChild>
        <w:div w:id="1037242809">
          <w:marLeft w:val="0"/>
          <w:marRight w:val="0"/>
          <w:marTop w:val="0"/>
          <w:marBottom w:val="0"/>
          <w:divBdr>
            <w:top w:val="none" w:sz="0" w:space="0" w:color="auto"/>
            <w:left w:val="none" w:sz="0" w:space="0" w:color="auto"/>
            <w:bottom w:val="none" w:sz="0" w:space="0" w:color="auto"/>
            <w:right w:val="none" w:sz="0" w:space="0" w:color="auto"/>
          </w:divBdr>
          <w:divsChild>
            <w:div w:id="2118744701">
              <w:marLeft w:val="0"/>
              <w:marRight w:val="0"/>
              <w:marTop w:val="0"/>
              <w:marBottom w:val="0"/>
              <w:divBdr>
                <w:top w:val="none" w:sz="0" w:space="0" w:color="auto"/>
                <w:left w:val="none" w:sz="0" w:space="0" w:color="auto"/>
                <w:bottom w:val="none" w:sz="0" w:space="0" w:color="auto"/>
                <w:right w:val="none" w:sz="0" w:space="0" w:color="auto"/>
              </w:divBdr>
            </w:div>
          </w:divsChild>
        </w:div>
        <w:div w:id="1074160505">
          <w:marLeft w:val="0"/>
          <w:marRight w:val="0"/>
          <w:marTop w:val="0"/>
          <w:marBottom w:val="0"/>
          <w:divBdr>
            <w:top w:val="none" w:sz="0" w:space="0" w:color="auto"/>
            <w:left w:val="none" w:sz="0" w:space="0" w:color="auto"/>
            <w:bottom w:val="none" w:sz="0" w:space="0" w:color="auto"/>
            <w:right w:val="none" w:sz="0" w:space="0" w:color="auto"/>
          </w:divBdr>
          <w:divsChild>
            <w:div w:id="1865633973">
              <w:marLeft w:val="0"/>
              <w:marRight w:val="0"/>
              <w:marTop w:val="0"/>
              <w:marBottom w:val="0"/>
              <w:divBdr>
                <w:top w:val="none" w:sz="0" w:space="0" w:color="auto"/>
                <w:left w:val="none" w:sz="0" w:space="0" w:color="auto"/>
                <w:bottom w:val="none" w:sz="0" w:space="0" w:color="auto"/>
                <w:right w:val="none" w:sz="0" w:space="0" w:color="auto"/>
              </w:divBdr>
            </w:div>
          </w:divsChild>
        </w:div>
        <w:div w:id="317541119">
          <w:marLeft w:val="0"/>
          <w:marRight w:val="0"/>
          <w:marTop w:val="0"/>
          <w:marBottom w:val="0"/>
          <w:divBdr>
            <w:top w:val="none" w:sz="0" w:space="0" w:color="auto"/>
            <w:left w:val="none" w:sz="0" w:space="0" w:color="auto"/>
            <w:bottom w:val="none" w:sz="0" w:space="0" w:color="auto"/>
            <w:right w:val="none" w:sz="0" w:space="0" w:color="auto"/>
          </w:divBdr>
          <w:divsChild>
            <w:div w:id="917136491">
              <w:marLeft w:val="0"/>
              <w:marRight w:val="0"/>
              <w:marTop w:val="0"/>
              <w:marBottom w:val="0"/>
              <w:divBdr>
                <w:top w:val="none" w:sz="0" w:space="0" w:color="auto"/>
                <w:left w:val="none" w:sz="0" w:space="0" w:color="auto"/>
                <w:bottom w:val="none" w:sz="0" w:space="0" w:color="auto"/>
                <w:right w:val="none" w:sz="0" w:space="0" w:color="auto"/>
              </w:divBdr>
            </w:div>
          </w:divsChild>
        </w:div>
        <w:div w:id="2013295857">
          <w:marLeft w:val="0"/>
          <w:marRight w:val="0"/>
          <w:marTop w:val="0"/>
          <w:marBottom w:val="0"/>
          <w:divBdr>
            <w:top w:val="none" w:sz="0" w:space="0" w:color="auto"/>
            <w:left w:val="none" w:sz="0" w:space="0" w:color="auto"/>
            <w:bottom w:val="none" w:sz="0" w:space="0" w:color="auto"/>
            <w:right w:val="none" w:sz="0" w:space="0" w:color="auto"/>
          </w:divBdr>
          <w:divsChild>
            <w:div w:id="889270182">
              <w:marLeft w:val="0"/>
              <w:marRight w:val="0"/>
              <w:marTop w:val="0"/>
              <w:marBottom w:val="0"/>
              <w:divBdr>
                <w:top w:val="none" w:sz="0" w:space="0" w:color="auto"/>
                <w:left w:val="none" w:sz="0" w:space="0" w:color="auto"/>
                <w:bottom w:val="none" w:sz="0" w:space="0" w:color="auto"/>
                <w:right w:val="none" w:sz="0" w:space="0" w:color="auto"/>
              </w:divBdr>
            </w:div>
          </w:divsChild>
        </w:div>
        <w:div w:id="74712568">
          <w:marLeft w:val="0"/>
          <w:marRight w:val="0"/>
          <w:marTop w:val="0"/>
          <w:marBottom w:val="0"/>
          <w:divBdr>
            <w:top w:val="none" w:sz="0" w:space="0" w:color="auto"/>
            <w:left w:val="none" w:sz="0" w:space="0" w:color="auto"/>
            <w:bottom w:val="none" w:sz="0" w:space="0" w:color="auto"/>
            <w:right w:val="none" w:sz="0" w:space="0" w:color="auto"/>
          </w:divBdr>
          <w:divsChild>
            <w:div w:id="8056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993">
      <w:bodyDiv w:val="1"/>
      <w:marLeft w:val="0"/>
      <w:marRight w:val="0"/>
      <w:marTop w:val="0"/>
      <w:marBottom w:val="0"/>
      <w:divBdr>
        <w:top w:val="none" w:sz="0" w:space="0" w:color="auto"/>
        <w:left w:val="none" w:sz="0" w:space="0" w:color="auto"/>
        <w:bottom w:val="none" w:sz="0" w:space="0" w:color="auto"/>
        <w:right w:val="none" w:sz="0" w:space="0" w:color="auto"/>
      </w:divBdr>
    </w:div>
    <w:div w:id="993266897">
      <w:bodyDiv w:val="1"/>
      <w:marLeft w:val="0"/>
      <w:marRight w:val="0"/>
      <w:marTop w:val="0"/>
      <w:marBottom w:val="0"/>
      <w:divBdr>
        <w:top w:val="none" w:sz="0" w:space="0" w:color="auto"/>
        <w:left w:val="none" w:sz="0" w:space="0" w:color="auto"/>
        <w:bottom w:val="none" w:sz="0" w:space="0" w:color="auto"/>
        <w:right w:val="none" w:sz="0" w:space="0" w:color="auto"/>
      </w:divBdr>
      <w:divsChild>
        <w:div w:id="57944932">
          <w:marLeft w:val="0"/>
          <w:marRight w:val="0"/>
          <w:marTop w:val="0"/>
          <w:marBottom w:val="0"/>
          <w:divBdr>
            <w:top w:val="none" w:sz="0" w:space="0" w:color="auto"/>
            <w:left w:val="none" w:sz="0" w:space="0" w:color="auto"/>
            <w:bottom w:val="none" w:sz="0" w:space="0" w:color="auto"/>
            <w:right w:val="none" w:sz="0" w:space="0" w:color="auto"/>
          </w:divBdr>
          <w:divsChild>
            <w:div w:id="1999992270">
              <w:marLeft w:val="0"/>
              <w:marRight w:val="0"/>
              <w:marTop w:val="0"/>
              <w:marBottom w:val="0"/>
              <w:divBdr>
                <w:top w:val="none" w:sz="0" w:space="0" w:color="auto"/>
                <w:left w:val="none" w:sz="0" w:space="0" w:color="auto"/>
                <w:bottom w:val="none" w:sz="0" w:space="0" w:color="auto"/>
                <w:right w:val="none" w:sz="0" w:space="0" w:color="auto"/>
              </w:divBdr>
            </w:div>
          </w:divsChild>
        </w:div>
        <w:div w:id="1367876558">
          <w:marLeft w:val="0"/>
          <w:marRight w:val="0"/>
          <w:marTop w:val="0"/>
          <w:marBottom w:val="0"/>
          <w:divBdr>
            <w:top w:val="none" w:sz="0" w:space="0" w:color="auto"/>
            <w:left w:val="none" w:sz="0" w:space="0" w:color="auto"/>
            <w:bottom w:val="none" w:sz="0" w:space="0" w:color="auto"/>
            <w:right w:val="none" w:sz="0" w:space="0" w:color="auto"/>
          </w:divBdr>
          <w:divsChild>
            <w:div w:id="8876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926">
      <w:bodyDiv w:val="1"/>
      <w:marLeft w:val="0"/>
      <w:marRight w:val="0"/>
      <w:marTop w:val="0"/>
      <w:marBottom w:val="0"/>
      <w:divBdr>
        <w:top w:val="none" w:sz="0" w:space="0" w:color="auto"/>
        <w:left w:val="none" w:sz="0" w:space="0" w:color="auto"/>
        <w:bottom w:val="none" w:sz="0" w:space="0" w:color="auto"/>
        <w:right w:val="none" w:sz="0" w:space="0" w:color="auto"/>
      </w:divBdr>
    </w:div>
    <w:div w:id="211019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Gondra</dc:creator>
  <cp:keywords/>
  <dc:description/>
  <cp:lastModifiedBy>Pranay Gondra</cp:lastModifiedBy>
  <cp:revision>4</cp:revision>
  <dcterms:created xsi:type="dcterms:W3CDTF">2022-12-06T17:25:00Z</dcterms:created>
  <dcterms:modified xsi:type="dcterms:W3CDTF">2022-12-06T17:43:00Z</dcterms:modified>
</cp:coreProperties>
</file>