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FC" w:rsidRPr="006445B4" w:rsidRDefault="003238FC" w:rsidP="003238FC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Manual de Instalação</w:t>
      </w:r>
    </w:p>
    <w:p w:rsidR="003238FC" w:rsidRDefault="003238FC" w:rsidP="003238FC">
      <w:pPr>
        <w:spacing w:line="240" w:lineRule="auto"/>
        <w:jc w:val="both"/>
      </w:pPr>
      <w:r w:rsidRPr="00252DFA">
        <w:t>Para se poder tirar partido desta aplicação é necessári</w:t>
      </w:r>
      <w:r w:rsidR="00EF1381">
        <w:t xml:space="preserve">o que se tenha instalado o </w:t>
      </w:r>
      <w:proofErr w:type="spellStart"/>
      <w:r w:rsidR="00EF1381" w:rsidRPr="00FC3F57">
        <w:rPr>
          <w:i/>
        </w:rPr>
        <w:t>WampServer</w:t>
      </w:r>
      <w:proofErr w:type="spellEnd"/>
      <w:r w:rsidR="001057E8">
        <w:t>, e, para uma melhor visualização da mesma, que seja utilizada uma resolução de ecrã de, no mínimo, 1600 x 900.</w:t>
      </w:r>
    </w:p>
    <w:p w:rsidR="00EF1381" w:rsidRDefault="00EF1381" w:rsidP="003238FC">
      <w:pPr>
        <w:spacing w:line="240" w:lineRule="auto"/>
        <w:jc w:val="both"/>
      </w:pPr>
      <w:r>
        <w:t xml:space="preserve">O </w:t>
      </w:r>
      <w:proofErr w:type="spellStart"/>
      <w:r w:rsidRPr="00FC3F57">
        <w:rPr>
          <w:i/>
        </w:rPr>
        <w:t>WampServer</w:t>
      </w:r>
      <w:proofErr w:type="spellEnd"/>
      <w:r>
        <w:t xml:space="preserve"> é um ambiente de desenvolvimento web para Windows que permite criar aplicações web com Apache2, PHP e </w:t>
      </w:r>
      <w:proofErr w:type="spellStart"/>
      <w:r>
        <w:t>MySQL</w:t>
      </w:r>
      <w:proofErr w:type="spellEnd"/>
      <w:r>
        <w:t>. Além</w:t>
      </w:r>
      <w:r w:rsidR="00C314EA">
        <w:t xml:space="preserve"> disso,</w:t>
      </w:r>
      <w:r w:rsidR="00AC3DEA">
        <w:t xml:space="preserve"> o</w:t>
      </w:r>
      <w:r w:rsidR="00C314EA">
        <w:t xml:space="preserve"> </w:t>
      </w:r>
      <w:proofErr w:type="spellStart"/>
      <w:r w:rsidR="00C314EA">
        <w:t>PhpMyA</w:t>
      </w:r>
      <w:r w:rsidR="00FC3F57">
        <w:t>d</w:t>
      </w:r>
      <w:r w:rsidR="00C314EA">
        <w:t>min</w:t>
      </w:r>
      <w:proofErr w:type="spellEnd"/>
      <w:r w:rsidR="00C314EA">
        <w:t xml:space="preserve"> permite que facilmente se faça uma gestão </w:t>
      </w:r>
      <w:r w:rsidR="00FC3F57">
        <w:t>de</w:t>
      </w:r>
      <w:r w:rsidR="00C314EA">
        <w:t xml:space="preserve"> base</w:t>
      </w:r>
      <w:r w:rsidR="00FC3F57">
        <w:t>s</w:t>
      </w:r>
      <w:r w:rsidR="00C314EA">
        <w:t xml:space="preserve"> de dados.</w:t>
      </w:r>
    </w:p>
    <w:p w:rsidR="00655A96" w:rsidRPr="00252DFA" w:rsidRDefault="00655A96" w:rsidP="003238FC">
      <w:pPr>
        <w:spacing w:line="240" w:lineRule="auto"/>
        <w:jc w:val="both"/>
      </w:pPr>
      <w:r>
        <w:t>Para a instalação do mesmo</w:t>
      </w:r>
      <w:r w:rsidR="00FC3F57">
        <w:t>,</w:t>
      </w:r>
      <w:r>
        <w:t xml:space="preserve"> o utilizador deve de ir ao </w:t>
      </w:r>
      <w:proofErr w:type="gramStart"/>
      <w:r>
        <w:t>site</w:t>
      </w:r>
      <w:proofErr w:type="gramEnd"/>
      <w:r>
        <w:t xml:space="preserve">: </w:t>
      </w:r>
      <w:hyperlink r:id="rId5" w:history="1">
        <w:r w:rsidRPr="00CF696B">
          <w:rPr>
            <w:rStyle w:val="Hiperligao"/>
          </w:rPr>
          <w:t>http://www.wampserver.com/en/</w:t>
        </w:r>
      </w:hyperlink>
      <w:r w:rsidR="00FC3F57">
        <w:t>, clicar em “</w:t>
      </w:r>
      <w:proofErr w:type="spellStart"/>
      <w:r w:rsidR="00FC3F57">
        <w:t>Start</w:t>
      </w:r>
      <w:proofErr w:type="spellEnd"/>
      <w:r w:rsidR="00FC3F57">
        <w:t xml:space="preserve"> </w:t>
      </w:r>
      <w:proofErr w:type="spellStart"/>
      <w:r w:rsidR="00FC3F57">
        <w:t>using</w:t>
      </w:r>
      <w:proofErr w:type="spellEnd"/>
      <w:r w:rsidR="00FC3F57">
        <w:t xml:space="preserve"> </w:t>
      </w:r>
      <w:proofErr w:type="spellStart"/>
      <w:r w:rsidR="002D6917">
        <w:t>WampServer</w:t>
      </w:r>
      <w:proofErr w:type="spellEnd"/>
      <w:r w:rsidR="00FC3F57">
        <w:t>”</w:t>
      </w:r>
      <w:r>
        <w:t xml:space="preserve"> e fazer o </w:t>
      </w:r>
      <w:proofErr w:type="gramStart"/>
      <w:r w:rsidRPr="00AC3DEA">
        <w:rPr>
          <w:i/>
        </w:rPr>
        <w:t>download</w:t>
      </w:r>
      <w:proofErr w:type="gramEnd"/>
      <w:r>
        <w:t xml:space="preserve"> gratuito da versão que melhor se adequa ao seu sistema operativo.</w:t>
      </w:r>
    </w:p>
    <w:p w:rsidR="003238FC" w:rsidRPr="00252DFA" w:rsidRDefault="00655A96" w:rsidP="003238FC">
      <w:pPr>
        <w:spacing w:line="240" w:lineRule="auto"/>
        <w:jc w:val="both"/>
      </w:pPr>
      <w:r>
        <w:t>Uma vez instalado, a pasta onde está o</w:t>
      </w:r>
      <w:r w:rsidR="003238FC" w:rsidRPr="00252DFA">
        <w:t xml:space="preserve"> projeto</w:t>
      </w:r>
      <w:r w:rsidR="003238FC">
        <w:t>, bem como a base de dados</w:t>
      </w:r>
      <w:r w:rsidR="003238FC" w:rsidRPr="00252DFA">
        <w:t xml:space="preserve"> deve</w:t>
      </w:r>
      <w:r w:rsidR="00AC3DEA">
        <w:t>m</w:t>
      </w:r>
      <w:r w:rsidR="003238FC" w:rsidRPr="00252DFA">
        <w:t xml:space="preserve"> de ser colocado</w:t>
      </w:r>
      <w:r w:rsidR="00AC3DEA">
        <w:t>s</w:t>
      </w:r>
      <w:r w:rsidR="003238FC" w:rsidRPr="00252DFA">
        <w:t xml:space="preserve"> na pasta “</w:t>
      </w:r>
      <w:proofErr w:type="spellStart"/>
      <w:r w:rsidR="003238FC" w:rsidRPr="00252DFA">
        <w:t>www</w:t>
      </w:r>
      <w:proofErr w:type="spellEnd"/>
      <w:r w:rsidR="00511046">
        <w:tab/>
      </w:r>
      <w:r w:rsidR="003238FC" w:rsidRPr="00252DFA">
        <w:t xml:space="preserve">”, dentro da diretoria do </w:t>
      </w:r>
      <w:proofErr w:type="spellStart"/>
      <w:r w:rsidR="003238FC" w:rsidRPr="00252DFA">
        <w:t>wamp</w:t>
      </w:r>
      <w:proofErr w:type="spellEnd"/>
      <w:r w:rsidR="003238FC" w:rsidRPr="00252DFA">
        <w:t>.</w:t>
      </w:r>
    </w:p>
    <w:p w:rsidR="003238FC" w:rsidRDefault="003238FC" w:rsidP="003238FC">
      <w:pPr>
        <w:spacing w:line="240" w:lineRule="auto"/>
        <w:jc w:val="both"/>
      </w:pPr>
      <w:r w:rsidRPr="00252DFA">
        <w:t xml:space="preserve">De seguida, inicia-se o </w:t>
      </w:r>
      <w:proofErr w:type="spellStart"/>
      <w:r w:rsidRPr="00252DFA">
        <w:t>wamp</w:t>
      </w:r>
      <w:proofErr w:type="spellEnd"/>
      <w:r w:rsidRPr="00252DFA">
        <w:t>, clicando no “</w:t>
      </w:r>
      <w:proofErr w:type="spellStart"/>
      <w:r w:rsidRPr="00252DFA">
        <w:t>startWampServer</w:t>
      </w:r>
      <w:proofErr w:type="spellEnd"/>
      <w:r w:rsidRPr="00252DFA">
        <w:t>”, enquanto se espera que o seu ícone fique verde.</w:t>
      </w:r>
    </w:p>
    <w:p w:rsidR="00AC3DEA" w:rsidRPr="00252DFA" w:rsidRDefault="00AC3DEA" w:rsidP="003238FC">
      <w:pPr>
        <w:spacing w:line="240" w:lineRule="auto"/>
        <w:jc w:val="both"/>
      </w:pPr>
      <w:r>
        <w:t xml:space="preserve">Uma das </w:t>
      </w:r>
      <w:r w:rsidR="0033100B">
        <w:t>particularidades</w:t>
      </w:r>
      <w:r>
        <w:t xml:space="preserve"> do </w:t>
      </w:r>
      <w:proofErr w:type="spellStart"/>
      <w:r>
        <w:t>wamp</w:t>
      </w:r>
      <w:proofErr w:type="spellEnd"/>
      <w:r>
        <w:t xml:space="preserve"> é que </w:t>
      </w:r>
      <w:r w:rsidR="0033100B">
        <w:t xml:space="preserve">este não inicia corretamente se na mesma máquina estiver a aplicação do Skype </w:t>
      </w:r>
      <w:r w:rsidR="00511046">
        <w:t>em execução</w:t>
      </w:r>
      <w:r w:rsidR="0033100B">
        <w:t>.</w:t>
      </w:r>
    </w:p>
    <w:p w:rsidR="00655A96" w:rsidRDefault="003238FC" w:rsidP="003238FC">
      <w:pPr>
        <w:spacing w:line="240" w:lineRule="auto"/>
        <w:jc w:val="both"/>
      </w:pPr>
      <w:r w:rsidRPr="00252DFA">
        <w:t>Terminado este processo, clica-se sobr</w:t>
      </w:r>
      <w:r w:rsidR="00655A96">
        <w:t>e o ícone</w:t>
      </w:r>
      <w:r w:rsidR="00AC3DEA">
        <w:t xml:space="preserve"> do </w:t>
      </w:r>
      <w:proofErr w:type="spellStart"/>
      <w:r w:rsidR="00AC3DEA">
        <w:t>wamp</w:t>
      </w:r>
      <w:proofErr w:type="spellEnd"/>
      <w:r w:rsidR="00655A96">
        <w:t>, e escolhe-se a opção “</w:t>
      </w:r>
      <w:proofErr w:type="spellStart"/>
      <w:r w:rsidR="00655A96">
        <w:t>phpMyA</w:t>
      </w:r>
      <w:r w:rsidR="0033100B">
        <w:t>d</w:t>
      </w:r>
      <w:r w:rsidR="00655A96">
        <w:t>min</w:t>
      </w:r>
      <w:proofErr w:type="spellEnd"/>
      <w:r w:rsidR="00655A96">
        <w:t>”. Irá ser apresentada ao utilizador uma página dedicada apenas para a inserção de bases de dados. Neste caso em particular, em que já se tem a base de dados feita, o utilizador clica na opção “Importar”. Aqui, o utilizador seleciona a opção “Explorar”</w:t>
      </w:r>
      <w:r w:rsidR="00572A92">
        <w:t xml:space="preserve"> e procura a base de dados que quer importar,</w:t>
      </w:r>
      <w:r w:rsidR="0033100B">
        <w:t xml:space="preserve"> que</w:t>
      </w:r>
      <w:r w:rsidR="00572A92">
        <w:t xml:space="preserve"> neste caso </w:t>
      </w:r>
      <w:r w:rsidR="0033100B">
        <w:t xml:space="preserve">tem </w:t>
      </w:r>
      <w:r w:rsidR="00AC3DEA">
        <w:t xml:space="preserve">o nome </w:t>
      </w:r>
      <w:r w:rsidR="0033100B">
        <w:t xml:space="preserve">de </w:t>
      </w:r>
      <w:r w:rsidR="00572A92">
        <w:t>“</w:t>
      </w:r>
      <w:proofErr w:type="spellStart"/>
      <w:r w:rsidR="00572A92">
        <w:t>alberteinstein</w:t>
      </w:r>
      <w:proofErr w:type="spellEnd"/>
      <w:r w:rsidR="00572A92">
        <w:t>”. Após a conclusão destes passos, o utilizador fica com a base de dados adicionada ao projeto</w:t>
      </w:r>
      <w:r w:rsidR="0074104E">
        <w:t xml:space="preserve"> e operacional</w:t>
      </w:r>
      <w:r w:rsidR="00572A92">
        <w:t>.</w:t>
      </w:r>
    </w:p>
    <w:p w:rsidR="003238FC" w:rsidRPr="00252DFA" w:rsidRDefault="00572A92" w:rsidP="003238FC">
      <w:pPr>
        <w:spacing w:line="240" w:lineRule="auto"/>
        <w:jc w:val="both"/>
      </w:pPr>
      <w:r>
        <w:t xml:space="preserve">Posteriormente, o utilizador deve de clicar novamente sobre o ícone verde do </w:t>
      </w:r>
      <w:proofErr w:type="spellStart"/>
      <w:r>
        <w:t>wamp</w:t>
      </w:r>
      <w:proofErr w:type="spellEnd"/>
      <w:r>
        <w:t xml:space="preserve">, e selecionar a opção </w:t>
      </w:r>
      <w:r w:rsidR="003238FC" w:rsidRPr="00252DFA">
        <w:t>“</w:t>
      </w:r>
      <w:proofErr w:type="spellStart"/>
      <w:r w:rsidR="003238FC" w:rsidRPr="00252DFA">
        <w:t>Localhost</w:t>
      </w:r>
      <w:proofErr w:type="spellEnd"/>
      <w:r w:rsidR="003238FC" w:rsidRPr="00252DFA">
        <w:t>”. Irá ser apresentada uma página web com todos os projetos que estejam na pasta “</w:t>
      </w:r>
      <w:proofErr w:type="spellStart"/>
      <w:r w:rsidR="003238FC" w:rsidRPr="00252DFA">
        <w:t>www</w:t>
      </w:r>
      <w:proofErr w:type="spellEnd"/>
      <w:r w:rsidR="003238FC" w:rsidRPr="00252DFA">
        <w:t xml:space="preserve">” da diretoria do </w:t>
      </w:r>
      <w:proofErr w:type="spellStart"/>
      <w:r w:rsidR="003238FC" w:rsidRPr="00252DFA">
        <w:t>wamp</w:t>
      </w:r>
      <w:proofErr w:type="spellEnd"/>
      <w:r w:rsidR="003238FC" w:rsidRPr="00252DFA">
        <w:t>.</w:t>
      </w:r>
    </w:p>
    <w:p w:rsidR="00572A92" w:rsidRDefault="003238FC" w:rsidP="003238FC">
      <w:pPr>
        <w:spacing w:line="240" w:lineRule="auto"/>
        <w:jc w:val="both"/>
      </w:pPr>
      <w:r w:rsidRPr="00252DFA">
        <w:t xml:space="preserve">Posto isto, </w:t>
      </w:r>
      <w:r w:rsidR="00572A92">
        <w:t>o utilizador deve de clicar</w:t>
      </w:r>
      <w:r w:rsidRPr="00252DFA">
        <w:t xml:space="preserve"> sobre o projeto que deseja </w:t>
      </w:r>
      <w:r w:rsidR="00572A92">
        <w:t>executar.</w:t>
      </w:r>
    </w:p>
    <w:p w:rsidR="003238FC" w:rsidRPr="00252DFA" w:rsidRDefault="003238FC" w:rsidP="003238FC">
      <w:pPr>
        <w:spacing w:line="240" w:lineRule="auto"/>
        <w:jc w:val="both"/>
      </w:pPr>
      <w:r w:rsidRPr="00252DFA">
        <w:t xml:space="preserve">Neste caso o </w:t>
      </w:r>
      <w:proofErr w:type="spellStart"/>
      <w:r w:rsidRPr="00252DFA">
        <w:t>url</w:t>
      </w:r>
      <w:proofErr w:type="spellEnd"/>
      <w:r w:rsidR="00572A92">
        <w:t xml:space="preserve"> que seria apresentado ao utilizador</w:t>
      </w:r>
      <w:r w:rsidRPr="00252DFA">
        <w:t xml:space="preserve"> seria: </w:t>
      </w:r>
      <w:hyperlink r:id="rId6" w:history="1">
        <w:r w:rsidR="00AC3DEA" w:rsidRPr="00CF696B">
          <w:rPr>
            <w:rStyle w:val="Hiperligao"/>
          </w:rPr>
          <w:t>http://localhost/ProjetoESGPS/</w:t>
        </w:r>
      </w:hyperlink>
      <w:r w:rsidRPr="00252DFA">
        <w:t>.</w:t>
      </w:r>
    </w:p>
    <w:p w:rsidR="003238FC" w:rsidRDefault="003238FC" w:rsidP="003238FC">
      <w:pPr>
        <w:spacing w:line="240" w:lineRule="auto"/>
        <w:jc w:val="both"/>
        <w:rPr>
          <w:sz w:val="24"/>
          <w:szCs w:val="24"/>
        </w:rPr>
      </w:pPr>
    </w:p>
    <w:p w:rsidR="003238FC" w:rsidRDefault="003238FC" w:rsidP="003238FC">
      <w:pPr>
        <w:rPr>
          <w:sz w:val="24"/>
          <w:szCs w:val="24"/>
        </w:rPr>
      </w:pPr>
    </w:p>
    <w:p w:rsidR="00277112" w:rsidRDefault="00277112" w:rsidP="00277112">
      <w:pPr>
        <w:jc w:val="both"/>
      </w:pPr>
      <w:bookmarkStart w:id="0" w:name="_GoBack"/>
      <w:bookmarkEnd w:id="0"/>
    </w:p>
    <w:sectPr w:rsidR="00277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E726D"/>
    <w:multiLevelType w:val="hybridMultilevel"/>
    <w:tmpl w:val="EC6A62B0"/>
    <w:lvl w:ilvl="0" w:tplc="F670C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C"/>
    <w:rsid w:val="00030592"/>
    <w:rsid w:val="000B2FB0"/>
    <w:rsid w:val="000B3CAD"/>
    <w:rsid w:val="001057E8"/>
    <w:rsid w:val="0021755A"/>
    <w:rsid w:val="00256D17"/>
    <w:rsid w:val="00272CBC"/>
    <w:rsid w:val="00277112"/>
    <w:rsid w:val="002D6917"/>
    <w:rsid w:val="003238FC"/>
    <w:rsid w:val="0033100B"/>
    <w:rsid w:val="004041C1"/>
    <w:rsid w:val="00511046"/>
    <w:rsid w:val="00572A92"/>
    <w:rsid w:val="005C48A2"/>
    <w:rsid w:val="00632F59"/>
    <w:rsid w:val="00655A96"/>
    <w:rsid w:val="006E2384"/>
    <w:rsid w:val="0074104E"/>
    <w:rsid w:val="00777071"/>
    <w:rsid w:val="007F6EE9"/>
    <w:rsid w:val="00873EE6"/>
    <w:rsid w:val="00970B49"/>
    <w:rsid w:val="00A31942"/>
    <w:rsid w:val="00A513C2"/>
    <w:rsid w:val="00A77234"/>
    <w:rsid w:val="00A967FC"/>
    <w:rsid w:val="00AC3DEA"/>
    <w:rsid w:val="00B121A5"/>
    <w:rsid w:val="00C314EA"/>
    <w:rsid w:val="00E5223D"/>
    <w:rsid w:val="00EA4629"/>
    <w:rsid w:val="00EF1381"/>
    <w:rsid w:val="00F2439D"/>
    <w:rsid w:val="00FC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739A5-707A-461C-984B-D14B1CA6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8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8F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5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rojetoESGPS/" TargetMode="External"/><Relationship Id="rId5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Inês</cp:lastModifiedBy>
  <cp:revision>34</cp:revision>
  <dcterms:created xsi:type="dcterms:W3CDTF">2016-06-01T04:08:00Z</dcterms:created>
  <dcterms:modified xsi:type="dcterms:W3CDTF">2016-06-03T09:47:00Z</dcterms:modified>
</cp:coreProperties>
</file>