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FB" w:rsidRDefault="002266FB" w:rsidP="00182002">
      <w:pPr>
        <w:pStyle w:val="1"/>
        <w:pBdr>
          <w:bottom w:val="single" w:sz="12" w:space="1" w:color="auto"/>
        </w:pBdr>
        <w:spacing w:before="240"/>
        <w:rPr>
          <w:color w:val="auto"/>
        </w:rPr>
      </w:pPr>
      <w:r w:rsidRPr="00A523CA">
        <w:rPr>
          <w:color w:val="auto"/>
        </w:rPr>
        <w:t>Общая информация</w:t>
      </w:r>
    </w:p>
    <w:p w:rsidR="005D6CB3" w:rsidRPr="00D24A1D" w:rsidRDefault="00D9315D" w:rsidP="00B50C89">
      <w:pPr>
        <w:rPr>
          <w:color w:val="242424"/>
          <w:sz w:val="23"/>
          <w:szCs w:val="23"/>
          <w:shd w:val="clear" w:color="auto" w:fill="FFFFFF"/>
        </w:rPr>
      </w:pPr>
      <w:proofErr w:type="gramStart"/>
      <w:r w:rsidRPr="00D24A1D">
        <w:rPr>
          <w:lang w:val="en-US"/>
        </w:rPr>
        <w:t>HTTP</w:t>
      </w:r>
      <w:r w:rsidR="00F82978" w:rsidRPr="00D24A1D">
        <w:t xml:space="preserve"> 1.1</w:t>
      </w:r>
      <w:r w:rsidR="00F4146F" w:rsidRPr="00D24A1D">
        <w:t xml:space="preserve"> </w:t>
      </w:r>
      <w:r w:rsidRPr="00D24A1D">
        <w:rPr>
          <w:shd w:val="clear" w:color="auto" w:fill="FFFFFF"/>
        </w:rPr>
        <w:t>(</w:t>
      </w:r>
      <w:proofErr w:type="spellStart"/>
      <w:r w:rsidRPr="00D24A1D">
        <w:rPr>
          <w:i/>
          <w:iCs/>
          <w:shd w:val="clear" w:color="auto" w:fill="FFFFFF"/>
        </w:rPr>
        <w:t>HyperText</w:t>
      </w:r>
      <w:proofErr w:type="spellEnd"/>
      <w:r w:rsidRPr="00D24A1D">
        <w:rPr>
          <w:i/>
          <w:iCs/>
          <w:shd w:val="clear" w:color="auto" w:fill="FFFFFF"/>
        </w:rPr>
        <w:t xml:space="preserve"> </w:t>
      </w:r>
      <w:proofErr w:type="spellStart"/>
      <w:r w:rsidRPr="00D24A1D">
        <w:rPr>
          <w:i/>
          <w:iCs/>
          <w:shd w:val="clear" w:color="auto" w:fill="FFFFFF"/>
        </w:rPr>
        <w:t>Transfer</w:t>
      </w:r>
      <w:proofErr w:type="spellEnd"/>
      <w:r w:rsidRPr="00D24A1D">
        <w:rPr>
          <w:i/>
          <w:iCs/>
          <w:shd w:val="clear" w:color="auto" w:fill="FFFFFF"/>
        </w:rPr>
        <w:t xml:space="preserve"> </w:t>
      </w:r>
      <w:proofErr w:type="spellStart"/>
      <w:r w:rsidRPr="00D24A1D">
        <w:rPr>
          <w:i/>
          <w:iCs/>
          <w:shd w:val="clear" w:color="auto" w:fill="FFFFFF"/>
        </w:rPr>
        <w:t>Protocol</w:t>
      </w:r>
      <w:proofErr w:type="spellEnd"/>
      <w:r w:rsidRPr="00D24A1D">
        <w:rPr>
          <w:shd w:val="clear" w:color="auto" w:fill="FFFFFF"/>
        </w:rPr>
        <w:t>) – протокол</w:t>
      </w:r>
      <w:r w:rsidR="00F4146F" w:rsidRPr="00D24A1D">
        <w:rPr>
          <w:shd w:val="clear" w:color="auto" w:fill="FFFFFF"/>
        </w:rPr>
        <w:t xml:space="preserve"> </w:t>
      </w:r>
      <w:r w:rsidRPr="00BB0F87">
        <w:rPr>
          <w:shd w:val="clear" w:color="auto" w:fill="FFFFFF"/>
        </w:rPr>
        <w:t>прикладного уровня</w:t>
      </w:r>
      <w:r w:rsidR="00F4146F" w:rsidRPr="00D24A1D">
        <w:rPr>
          <w:shd w:val="clear" w:color="auto" w:fill="FFFFFF"/>
        </w:rPr>
        <w:t xml:space="preserve"> </w:t>
      </w:r>
      <w:r w:rsidR="00C93D54">
        <w:rPr>
          <w:shd w:val="clear" w:color="auto" w:fill="FFFFFF"/>
        </w:rPr>
        <w:t xml:space="preserve">передачи данных </w:t>
      </w:r>
      <w:r w:rsidR="00C93D54" w:rsidRPr="00D24A1D">
        <w:rPr>
          <w:sz w:val="23"/>
          <w:szCs w:val="23"/>
          <w:shd w:val="clear" w:color="auto" w:fill="FFFFFF"/>
        </w:rPr>
        <w:t>(текст</w:t>
      </w:r>
      <w:r w:rsidR="00C93D54">
        <w:rPr>
          <w:sz w:val="23"/>
          <w:szCs w:val="23"/>
          <w:shd w:val="clear" w:color="auto" w:fill="FFFFFF"/>
        </w:rPr>
        <w:t>ов</w:t>
      </w:r>
      <w:r w:rsidR="00C93D54" w:rsidRPr="00D24A1D">
        <w:rPr>
          <w:sz w:val="23"/>
          <w:szCs w:val="23"/>
          <w:shd w:val="clear" w:color="auto" w:fill="FFFFFF"/>
        </w:rPr>
        <w:t>, мультимедиа</w:t>
      </w:r>
      <w:r w:rsidR="00C93D54">
        <w:rPr>
          <w:sz w:val="23"/>
          <w:szCs w:val="23"/>
          <w:shd w:val="clear" w:color="auto" w:fill="FFFFFF"/>
        </w:rPr>
        <w:t xml:space="preserve">, </w:t>
      </w:r>
      <w:r w:rsidR="00C93D54" w:rsidRPr="002B10BA">
        <w:rPr>
          <w:sz w:val="23"/>
          <w:szCs w:val="23"/>
          <w:shd w:val="clear" w:color="auto" w:fill="FFFFFF"/>
        </w:rPr>
        <w:t>логических данных и</w:t>
      </w:r>
      <w:r w:rsidR="00C93D54">
        <w:rPr>
          <w:sz w:val="23"/>
          <w:szCs w:val="23"/>
          <w:shd w:val="clear" w:color="auto" w:fill="FFFFFF"/>
        </w:rPr>
        <w:t xml:space="preserve"> т.д.)</w:t>
      </w:r>
      <w:r w:rsidR="005D6CB3" w:rsidRPr="00D24A1D">
        <w:rPr>
          <w:shd w:val="clear" w:color="auto" w:fill="FFFFFF"/>
        </w:rPr>
        <w:t xml:space="preserve"> в</w:t>
      </w:r>
      <w:r w:rsidR="005D6CB3" w:rsidRPr="00D24A1D">
        <w:rPr>
          <w:sz w:val="23"/>
          <w:szCs w:val="23"/>
          <w:shd w:val="clear" w:color="auto" w:fill="FFFFFF"/>
        </w:rPr>
        <w:t xml:space="preserve"> Интернете. </w:t>
      </w:r>
      <w:r w:rsidR="00BB0F87">
        <w:rPr>
          <w:color w:val="242424"/>
          <w:sz w:val="23"/>
          <w:szCs w:val="23"/>
          <w:shd w:val="clear" w:color="auto" w:fill="FFFFFF"/>
        </w:rPr>
        <w:t>Протокол описан в с</w:t>
      </w:r>
      <w:r w:rsidR="00147BCB" w:rsidRPr="00D24A1D">
        <w:rPr>
          <w:color w:val="242424"/>
          <w:sz w:val="23"/>
          <w:szCs w:val="23"/>
          <w:shd w:val="clear" w:color="auto" w:fill="FFFFFF"/>
        </w:rPr>
        <w:t>пецификаци</w:t>
      </w:r>
      <w:r w:rsidR="00BB0F87">
        <w:rPr>
          <w:color w:val="242424"/>
          <w:sz w:val="23"/>
          <w:szCs w:val="23"/>
          <w:shd w:val="clear" w:color="auto" w:fill="FFFFFF"/>
        </w:rPr>
        <w:t>и</w:t>
      </w:r>
      <w:r w:rsidR="00147BCB" w:rsidRPr="00D24A1D">
        <w:rPr>
          <w:color w:val="242424"/>
          <w:sz w:val="23"/>
          <w:szCs w:val="23"/>
          <w:shd w:val="clear" w:color="auto" w:fill="FFFFFF"/>
        </w:rPr>
        <w:t xml:space="preserve"> </w:t>
      </w:r>
      <w:hyperlink r:id="rId5" w:history="1">
        <w:proofErr w:type="spellStart"/>
        <w:r w:rsidR="00147BCB" w:rsidRPr="00D24A1D">
          <w:rPr>
            <w:rStyle w:val="a3"/>
            <w:sz w:val="23"/>
            <w:szCs w:val="23"/>
            <w:shd w:val="clear" w:color="auto" w:fill="FFFFFF"/>
          </w:rPr>
          <w:t>RFC</w:t>
        </w:r>
        <w:proofErr w:type="spellEnd"/>
        <w:r w:rsidR="00147BCB" w:rsidRPr="00D24A1D">
          <w:rPr>
            <w:rStyle w:val="a3"/>
            <w:sz w:val="23"/>
            <w:szCs w:val="23"/>
            <w:shd w:val="clear" w:color="auto" w:fill="FFFFFF"/>
          </w:rPr>
          <w:t xml:space="preserve"> 2616</w:t>
        </w:r>
      </w:hyperlink>
      <w:r w:rsidR="00147BCB" w:rsidRPr="001C4AE9">
        <w:rPr>
          <w:color w:val="242424"/>
          <w:sz w:val="23"/>
          <w:szCs w:val="23"/>
          <w:shd w:val="clear" w:color="auto" w:fill="FFFFFF"/>
        </w:rPr>
        <w:t>.</w:t>
      </w:r>
      <w:proofErr w:type="gramEnd"/>
    </w:p>
    <w:p w:rsidR="00E2746C" w:rsidRDefault="00E2746C" w:rsidP="00182002">
      <w:pPr>
        <w:pStyle w:val="1"/>
        <w:pBdr>
          <w:bottom w:val="single" w:sz="12" w:space="1" w:color="auto"/>
        </w:pBdr>
        <w:spacing w:before="240"/>
        <w:rPr>
          <w:color w:val="auto"/>
        </w:rPr>
      </w:pPr>
      <w:r w:rsidRPr="00A523CA">
        <w:rPr>
          <w:color w:val="auto"/>
        </w:rPr>
        <w:t>Архитектура</w:t>
      </w:r>
    </w:p>
    <w:p w:rsidR="00E2746C" w:rsidRDefault="00E2746C" w:rsidP="00B50C89">
      <w:pPr>
        <w:rPr>
          <w:color w:val="333333"/>
          <w:sz w:val="18"/>
          <w:szCs w:val="18"/>
          <w:shd w:val="clear" w:color="auto" w:fill="FFFFFF"/>
        </w:rPr>
      </w:pPr>
      <w:r w:rsidRPr="00D24A1D">
        <w:rPr>
          <w:color w:val="242424"/>
          <w:shd w:val="clear" w:color="auto" w:fill="FFFFFF"/>
        </w:rPr>
        <w:t>Протокол HTTP работает по принципу</w:t>
      </w:r>
      <w:r w:rsidRPr="00D24A1D">
        <w:rPr>
          <w:sz w:val="19"/>
          <w:szCs w:val="19"/>
          <w:shd w:val="clear" w:color="auto" w:fill="FFFFFF"/>
        </w:rPr>
        <w:t xml:space="preserve"> </w:t>
      </w:r>
      <w:r w:rsidRPr="007826A3">
        <w:rPr>
          <w:sz w:val="23"/>
          <w:szCs w:val="23"/>
          <w:shd w:val="clear" w:color="auto" w:fill="FFFFFF"/>
        </w:rPr>
        <w:t>клиент-сервер</w:t>
      </w:r>
      <w:r w:rsidR="005D6CB3" w:rsidRPr="00D24A1D">
        <w:rPr>
          <w:color w:val="333333"/>
          <w:sz w:val="18"/>
          <w:szCs w:val="18"/>
          <w:shd w:val="clear" w:color="auto" w:fill="FFFFFF"/>
        </w:rPr>
        <w:t>.</w:t>
      </w:r>
    </w:p>
    <w:p w:rsidR="00C93D54" w:rsidRPr="00166E42" w:rsidRDefault="00C93D54" w:rsidP="00C93D54">
      <w:pPr>
        <w:pStyle w:val="ac"/>
        <w:numPr>
          <w:ilvl w:val="0"/>
          <w:numId w:val="26"/>
        </w:numPr>
        <w:rPr>
          <w:shd w:val="clear" w:color="auto" w:fill="FFFFFF"/>
          <w:lang w:val="en-US"/>
        </w:rPr>
      </w:pPr>
      <w:r w:rsidRPr="00C93D54">
        <w:rPr>
          <w:shd w:val="clear" w:color="auto" w:fill="FFFFFF"/>
        </w:rPr>
        <w:t>Клиенты</w:t>
      </w:r>
      <w:r w:rsidRPr="00C93D54">
        <w:rPr>
          <w:shd w:val="clear" w:color="auto" w:fill="FFFFFF"/>
          <w:lang w:val="en-US"/>
        </w:rPr>
        <w:t xml:space="preserve"> – </w:t>
      </w:r>
      <w:r w:rsidRPr="00C93D54">
        <w:rPr>
          <w:shd w:val="clear" w:color="auto" w:fill="FFFFFF"/>
        </w:rPr>
        <w:t>браузеры</w:t>
      </w:r>
      <w:r w:rsidRPr="00C93D54">
        <w:rPr>
          <w:shd w:val="clear" w:color="auto" w:fill="FFFFFF"/>
          <w:lang w:val="en-US"/>
        </w:rPr>
        <w:t xml:space="preserve"> Google Chrome, Mozilla </w:t>
      </w:r>
      <w:proofErr w:type="spellStart"/>
      <w:r w:rsidRPr="00C93D54">
        <w:rPr>
          <w:shd w:val="clear" w:color="auto" w:fill="FFFFFF"/>
          <w:lang w:val="en-US"/>
        </w:rPr>
        <w:t>FireFox</w:t>
      </w:r>
      <w:proofErr w:type="spellEnd"/>
      <w:r w:rsidRPr="00C93D54">
        <w:rPr>
          <w:shd w:val="clear" w:color="auto" w:fill="FFFFFF"/>
          <w:lang w:val="en-US"/>
        </w:rPr>
        <w:t xml:space="preserve">, Opera </w:t>
      </w:r>
      <w:r w:rsidRPr="00C93D54">
        <w:rPr>
          <w:shd w:val="clear" w:color="auto" w:fill="FFFFFF"/>
        </w:rPr>
        <w:t>и</w:t>
      </w:r>
      <w:r w:rsidRPr="00C93D54">
        <w:rPr>
          <w:shd w:val="clear" w:color="auto" w:fill="FFFFFF"/>
          <w:lang w:val="en-US"/>
        </w:rPr>
        <w:t xml:space="preserve"> </w:t>
      </w:r>
      <w:proofErr w:type="spellStart"/>
      <w:r w:rsidRPr="00C93D54">
        <w:rPr>
          <w:shd w:val="clear" w:color="auto" w:fill="FFFFFF"/>
        </w:rPr>
        <w:t>др</w:t>
      </w:r>
      <w:proofErr w:type="spellEnd"/>
      <w:r w:rsidRPr="00C93D54">
        <w:rPr>
          <w:shd w:val="clear" w:color="auto" w:fill="FFFFFF"/>
          <w:lang w:val="en-US"/>
        </w:rPr>
        <w:t>.</w:t>
      </w:r>
    </w:p>
    <w:p w:rsidR="00C93D54" w:rsidRPr="00166E42" w:rsidRDefault="00C93D54" w:rsidP="00C93D54">
      <w:pPr>
        <w:pStyle w:val="ac"/>
        <w:numPr>
          <w:ilvl w:val="0"/>
          <w:numId w:val="26"/>
        </w:numPr>
        <w:rPr>
          <w:color w:val="242424"/>
          <w:sz w:val="23"/>
          <w:szCs w:val="23"/>
          <w:shd w:val="clear" w:color="auto" w:fill="FFFFFF"/>
          <w:lang w:val="en-US"/>
        </w:rPr>
      </w:pPr>
      <w:r w:rsidRPr="00C93D54">
        <w:rPr>
          <w:shd w:val="clear" w:color="auto" w:fill="FFFFFF"/>
        </w:rPr>
        <w:t>Серверы</w:t>
      </w:r>
      <w:r w:rsidRPr="00C93D54">
        <w:rPr>
          <w:shd w:val="clear" w:color="auto" w:fill="FFFFFF"/>
          <w:lang w:val="en-US"/>
        </w:rPr>
        <w:t xml:space="preserve"> – </w:t>
      </w:r>
      <w:hyperlink r:id="rId6" w:history="1">
        <w:r w:rsidRPr="00C93D54">
          <w:rPr>
            <w:color w:val="242424"/>
            <w:sz w:val="23"/>
            <w:szCs w:val="23"/>
            <w:shd w:val="clear" w:color="auto" w:fill="FFFFFF"/>
            <w:lang w:val="en-US"/>
          </w:rPr>
          <w:t>Apache HTTP Server</w:t>
        </w:r>
      </w:hyperlink>
      <w:r w:rsidRPr="00C93D54">
        <w:rPr>
          <w:color w:val="242424"/>
          <w:sz w:val="23"/>
          <w:szCs w:val="23"/>
          <w:shd w:val="clear" w:color="auto" w:fill="FFFFFF"/>
          <w:lang w:val="en-US"/>
        </w:rPr>
        <w:t xml:space="preserve">, CERN </w:t>
      </w:r>
      <w:proofErr w:type="spellStart"/>
      <w:r w:rsidRPr="00C93D54">
        <w:rPr>
          <w:color w:val="242424"/>
          <w:sz w:val="23"/>
          <w:szCs w:val="23"/>
          <w:shd w:val="clear" w:color="auto" w:fill="FFFFFF"/>
          <w:lang w:val="en-US"/>
        </w:rPr>
        <w:t>httpd</w:t>
      </w:r>
      <w:proofErr w:type="spellEnd"/>
      <w:r w:rsidRPr="00C93D54">
        <w:rPr>
          <w:color w:val="242424"/>
          <w:sz w:val="23"/>
          <w:szCs w:val="23"/>
          <w:shd w:val="clear" w:color="auto" w:fill="FFFFFF"/>
          <w:lang w:val="en-US"/>
        </w:rPr>
        <w:t xml:space="preserve">, nginx, </w:t>
      </w:r>
      <w:proofErr w:type="spellStart"/>
      <w:r w:rsidRPr="00C93D54">
        <w:rPr>
          <w:color w:val="242424"/>
          <w:sz w:val="23"/>
          <w:szCs w:val="23"/>
          <w:shd w:val="clear" w:color="auto" w:fill="FFFFFF"/>
          <w:lang w:val="en-US"/>
        </w:rPr>
        <w:t>lighthttod</w:t>
      </w:r>
      <w:proofErr w:type="spellEnd"/>
      <w:r w:rsidRPr="00C93D54">
        <w:rPr>
          <w:color w:val="242424"/>
          <w:sz w:val="23"/>
          <w:szCs w:val="23"/>
          <w:shd w:val="clear" w:color="auto" w:fill="FFFFFF"/>
          <w:lang w:val="en-US"/>
        </w:rPr>
        <w:t xml:space="preserve"> </w:t>
      </w:r>
      <w:r w:rsidRPr="00C93D54">
        <w:rPr>
          <w:color w:val="242424"/>
          <w:sz w:val="23"/>
          <w:szCs w:val="23"/>
          <w:shd w:val="clear" w:color="auto" w:fill="FFFFFF"/>
        </w:rPr>
        <w:t>и</w:t>
      </w:r>
      <w:r w:rsidRPr="00C93D54">
        <w:rPr>
          <w:color w:val="242424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93D54">
        <w:rPr>
          <w:color w:val="242424"/>
          <w:sz w:val="23"/>
          <w:szCs w:val="23"/>
          <w:shd w:val="clear" w:color="auto" w:fill="FFFFFF"/>
        </w:rPr>
        <w:t>др</w:t>
      </w:r>
      <w:proofErr w:type="spellEnd"/>
      <w:r w:rsidRPr="00C93D54">
        <w:rPr>
          <w:color w:val="242424"/>
          <w:sz w:val="23"/>
          <w:szCs w:val="23"/>
          <w:shd w:val="clear" w:color="auto" w:fill="FFFFFF"/>
          <w:lang w:val="en-US"/>
        </w:rPr>
        <w:t>.</w:t>
      </w:r>
    </w:p>
    <w:p w:rsidR="00C93D54" w:rsidRPr="00166E42" w:rsidRDefault="00C93D54" w:rsidP="00C93D54">
      <w:pPr>
        <w:pStyle w:val="ac"/>
        <w:numPr>
          <w:ilvl w:val="0"/>
          <w:numId w:val="26"/>
        </w:numPr>
        <w:rPr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C93D54">
        <w:rPr>
          <w:color w:val="242424"/>
          <w:sz w:val="23"/>
          <w:szCs w:val="23"/>
          <w:shd w:val="clear" w:color="auto" w:fill="FFFFFF"/>
        </w:rPr>
        <w:t>Прокси</w:t>
      </w:r>
      <w:proofErr w:type="spellEnd"/>
      <w:r w:rsidRPr="00166E42">
        <w:rPr>
          <w:color w:val="242424"/>
          <w:sz w:val="23"/>
          <w:szCs w:val="23"/>
          <w:shd w:val="clear" w:color="auto" w:fill="FFFFFF"/>
          <w:lang w:val="en-US"/>
        </w:rPr>
        <w:t>-</w:t>
      </w:r>
      <w:r w:rsidRPr="00C93D54">
        <w:rPr>
          <w:color w:val="242424"/>
          <w:sz w:val="23"/>
          <w:szCs w:val="23"/>
          <w:shd w:val="clear" w:color="auto" w:fill="FFFFFF"/>
        </w:rPr>
        <w:t>серверы</w:t>
      </w:r>
      <w:r w:rsidRPr="00166E42">
        <w:rPr>
          <w:color w:val="242424"/>
          <w:sz w:val="23"/>
          <w:szCs w:val="23"/>
          <w:shd w:val="clear" w:color="auto" w:fill="FFFFFF"/>
          <w:lang w:val="en-US"/>
        </w:rPr>
        <w:t xml:space="preserve"> – </w:t>
      </w:r>
      <w:r w:rsidRPr="00C93D54">
        <w:rPr>
          <w:shd w:val="clear" w:color="auto" w:fill="FFFFFF"/>
          <w:lang w:val="en-US"/>
        </w:rPr>
        <w:t>Squid</w:t>
      </w:r>
      <w:r w:rsidRPr="00166E42">
        <w:rPr>
          <w:shd w:val="clear" w:color="auto" w:fill="FFFFFF"/>
          <w:lang w:val="en-US"/>
        </w:rPr>
        <w:t xml:space="preserve">, </w:t>
      </w:r>
      <w:proofErr w:type="spellStart"/>
      <w:r w:rsidRPr="00C93D54">
        <w:rPr>
          <w:shd w:val="clear" w:color="auto" w:fill="FFFFFF"/>
          <w:lang w:val="en-US"/>
        </w:rPr>
        <w:t>UserGate</w:t>
      </w:r>
      <w:proofErr w:type="spellEnd"/>
      <w:r w:rsidRPr="00166E42">
        <w:rPr>
          <w:shd w:val="clear" w:color="auto" w:fill="FFFFFF"/>
          <w:lang w:val="en-US"/>
        </w:rPr>
        <w:t xml:space="preserve">, </w:t>
      </w:r>
      <w:r w:rsidRPr="00C93D54">
        <w:rPr>
          <w:shd w:val="clear" w:color="auto" w:fill="FFFFFF"/>
          <w:lang w:val="en-US"/>
        </w:rPr>
        <w:t>nginx</w:t>
      </w:r>
      <w:r w:rsidRPr="00166E42">
        <w:rPr>
          <w:shd w:val="clear" w:color="auto" w:fill="FFFFFF"/>
          <w:lang w:val="en-US"/>
        </w:rPr>
        <w:t xml:space="preserve"> </w:t>
      </w:r>
      <w:r w:rsidRPr="00C93D54">
        <w:rPr>
          <w:shd w:val="clear" w:color="auto" w:fill="FFFFFF"/>
        </w:rPr>
        <w:t>и</w:t>
      </w:r>
      <w:r w:rsidRPr="00166E42">
        <w:rPr>
          <w:shd w:val="clear" w:color="auto" w:fill="FFFFFF"/>
          <w:lang w:val="en-US"/>
        </w:rPr>
        <w:t xml:space="preserve"> </w:t>
      </w:r>
      <w:proofErr w:type="spellStart"/>
      <w:r w:rsidRPr="00C93D54">
        <w:rPr>
          <w:shd w:val="clear" w:color="auto" w:fill="FFFFFF"/>
        </w:rPr>
        <w:t>др</w:t>
      </w:r>
      <w:proofErr w:type="spellEnd"/>
      <w:r w:rsidRPr="00166E42">
        <w:rPr>
          <w:shd w:val="clear" w:color="auto" w:fill="FFFFFF"/>
          <w:lang w:val="en-US"/>
        </w:rPr>
        <w:t>.</w:t>
      </w:r>
    </w:p>
    <w:p w:rsidR="001F3DAF" w:rsidRDefault="00DB554C" w:rsidP="00182002">
      <w:pPr>
        <w:pStyle w:val="1"/>
        <w:pBdr>
          <w:bottom w:val="single" w:sz="12" w:space="1" w:color="auto"/>
        </w:pBdr>
        <w:spacing w:before="240"/>
        <w:rPr>
          <w:color w:val="auto"/>
        </w:rPr>
      </w:pPr>
      <w:r w:rsidRPr="00A523CA">
        <w:rPr>
          <w:color w:val="auto"/>
        </w:rPr>
        <w:t>Структура протокола</w:t>
      </w:r>
    </w:p>
    <w:p w:rsidR="00A523CA" w:rsidRPr="00A523CA" w:rsidRDefault="00A523CA" w:rsidP="00A523CA">
      <w:pPr>
        <w:rPr>
          <w:shd w:val="clear" w:color="auto" w:fill="FFFFFF"/>
          <w:lang w:val="en-US"/>
        </w:rPr>
      </w:pPr>
      <w:r>
        <w:t>По протоколу HTTP к</w:t>
      </w:r>
      <w:r w:rsidRPr="00D24A1D">
        <w:rPr>
          <w:shd w:val="clear" w:color="auto" w:fill="FFFFFF"/>
        </w:rPr>
        <w:t>лиент и сервер обмениваются данными с помощью HTTP-сообщений.</w:t>
      </w:r>
    </w:p>
    <w:p w:rsidR="00A523CA" w:rsidRPr="00C12C1E" w:rsidRDefault="00A523CA" w:rsidP="00A523CA">
      <w:pPr>
        <w:pStyle w:val="ac"/>
        <w:numPr>
          <w:ilvl w:val="0"/>
          <w:numId w:val="21"/>
        </w:numPr>
        <w:rPr>
          <w:shd w:val="clear" w:color="auto" w:fill="FFFFFF"/>
        </w:rPr>
      </w:pPr>
      <w:r w:rsidRPr="00C12C1E">
        <w:rPr>
          <w:shd w:val="clear" w:color="auto" w:fill="FFFFFF"/>
        </w:rPr>
        <w:t xml:space="preserve">Клиент посылает серверу </w:t>
      </w:r>
      <w:r w:rsidRPr="00C12C1E">
        <w:rPr>
          <w:i/>
          <w:shd w:val="clear" w:color="auto" w:fill="FFFFFF"/>
        </w:rPr>
        <w:t>сообщение запроса</w:t>
      </w:r>
      <w:r w:rsidRPr="00C12C1E">
        <w:rPr>
          <w:shd w:val="clear" w:color="auto" w:fill="FFFFFF"/>
        </w:rPr>
        <w:t>.</w:t>
      </w:r>
    </w:p>
    <w:p w:rsidR="00A523CA" w:rsidRPr="00A523CA" w:rsidRDefault="00A523CA" w:rsidP="00A523CA">
      <w:pPr>
        <w:pStyle w:val="ac"/>
        <w:numPr>
          <w:ilvl w:val="0"/>
          <w:numId w:val="21"/>
        </w:numPr>
        <w:rPr>
          <w:lang w:eastAsia="ru-RU"/>
        </w:rPr>
      </w:pPr>
      <w:r w:rsidRPr="00C12C1E">
        <w:rPr>
          <w:shd w:val="clear" w:color="auto" w:fill="FFFFFF"/>
        </w:rPr>
        <w:t xml:space="preserve">Сервер посылает клиенту </w:t>
      </w:r>
      <w:r w:rsidRPr="00C12C1E">
        <w:rPr>
          <w:i/>
          <w:shd w:val="clear" w:color="auto" w:fill="FFFFFF"/>
        </w:rPr>
        <w:t>сообщение ответа</w:t>
      </w:r>
      <w:r w:rsidRPr="00C12C1E">
        <w:rPr>
          <w:shd w:val="clear" w:color="auto" w:fill="FFFFFF"/>
        </w:rPr>
        <w:t xml:space="preserve">. </w:t>
      </w:r>
    </w:p>
    <w:p w:rsidR="007826A3" w:rsidRDefault="00A523CA" w:rsidP="00B50C89">
      <w:r>
        <w:t>Н</w:t>
      </w:r>
      <w:r w:rsidR="00DB554C" w:rsidRPr="00DB554C">
        <w:t xml:space="preserve">а каждый запрос </w:t>
      </w:r>
      <w:r w:rsidR="007826A3">
        <w:t xml:space="preserve">клиента </w:t>
      </w:r>
      <w:r w:rsidR="00DB554C" w:rsidRPr="00DB554C">
        <w:t xml:space="preserve">устанавливается отдельная </w:t>
      </w:r>
      <w:r w:rsidR="00DB554C" w:rsidRPr="00DB554C">
        <w:rPr>
          <w:lang w:val="en-US"/>
        </w:rPr>
        <w:t>TCP</w:t>
      </w:r>
      <w:r w:rsidR="00DB554C" w:rsidRPr="00DB554C">
        <w:t>-сессия</w:t>
      </w:r>
      <w:r>
        <w:t>, которая закрывается при получении ответа от сервера</w:t>
      </w:r>
      <w:r w:rsidR="007826A3">
        <w:t>. При этом</w:t>
      </w:r>
      <w:r w:rsidR="00DB554C" w:rsidRPr="00DB554C">
        <w:t xml:space="preserve"> клиент может отправлять несколько запросов подряд, не дожидаясь ответа сервера</w:t>
      </w:r>
      <w:r w:rsidR="007826A3">
        <w:t xml:space="preserve">, </w:t>
      </w:r>
      <w:r w:rsidR="0069075F">
        <w:t>но сервер должен возвращать ответы в том же порядке</w:t>
      </w:r>
      <w:r w:rsidR="007826A3">
        <w:t>, в котор</w:t>
      </w:r>
      <w:r w:rsidR="00BB0F87">
        <w:t>о</w:t>
      </w:r>
      <w:r w:rsidR="007826A3">
        <w:t>м на него поступали запросы</w:t>
      </w:r>
      <w:r w:rsidR="001C4AE9" w:rsidRPr="00DB554C">
        <w:t>.</w:t>
      </w:r>
      <w:r w:rsidR="00B82529">
        <w:t xml:space="preserve"> </w:t>
      </w:r>
      <w:r w:rsidR="007826A3">
        <w:t>Соединение устанавливается через порт 80 или 8080.</w:t>
      </w:r>
    </w:p>
    <w:p w:rsidR="001C4AE9" w:rsidRPr="008255B0" w:rsidRDefault="001C4AE9" w:rsidP="00B50C89">
      <w:r w:rsidRPr="0058095E">
        <w:t xml:space="preserve">HTTP протокол не </w:t>
      </w:r>
      <w:r w:rsidR="0058095E" w:rsidRPr="0058095E">
        <w:t>сохраняет</w:t>
      </w:r>
      <w:r w:rsidRPr="0058095E">
        <w:t xml:space="preserve"> промежуточн</w:t>
      </w:r>
      <w:r w:rsidR="00B10077">
        <w:t>ы</w:t>
      </w:r>
      <w:r w:rsidR="0058095E" w:rsidRPr="0058095E">
        <w:t>е</w:t>
      </w:r>
      <w:r w:rsidRPr="0058095E">
        <w:t xml:space="preserve"> состояни</w:t>
      </w:r>
      <w:r w:rsidR="00B10077">
        <w:t>я</w:t>
      </w:r>
      <w:r w:rsidRPr="0058095E">
        <w:t xml:space="preserve"> между </w:t>
      </w:r>
      <w:r w:rsidR="00BB0F87">
        <w:t>парами вопрос-ответ</w:t>
      </w:r>
      <w:r w:rsidR="00B10077">
        <w:t xml:space="preserve">, поэтому для их сохранения </w:t>
      </w:r>
      <w:r w:rsidR="00D651B6">
        <w:t>используют</w:t>
      </w:r>
      <w:r w:rsidR="00B10077">
        <w:t xml:space="preserve"> сессии и </w:t>
      </w:r>
      <w:proofErr w:type="spellStart"/>
      <w:r w:rsidR="00B10077">
        <w:t>куки</w:t>
      </w:r>
      <w:proofErr w:type="spellEnd"/>
      <w:r w:rsidR="00B10077">
        <w:t>.</w:t>
      </w:r>
    </w:p>
    <w:p w:rsidR="00A523CA" w:rsidRDefault="00A523CA" w:rsidP="00182002">
      <w:pPr>
        <w:pStyle w:val="1"/>
        <w:pBdr>
          <w:bottom w:val="single" w:sz="12" w:space="1" w:color="auto"/>
        </w:pBdr>
        <w:spacing w:before="240"/>
        <w:rPr>
          <w:color w:val="auto"/>
        </w:rPr>
      </w:pPr>
      <w:r w:rsidRPr="00A523CA">
        <w:rPr>
          <w:color w:val="auto"/>
        </w:rPr>
        <w:t>HTTP-сообщения</w:t>
      </w:r>
    </w:p>
    <w:p w:rsidR="001F3DAF" w:rsidRDefault="001F3DAF" w:rsidP="00B50C89">
      <w:pPr>
        <w:rPr>
          <w:shd w:val="clear" w:color="auto" w:fill="FFFFFF"/>
        </w:rPr>
      </w:pPr>
      <w:r w:rsidRPr="00D24A1D">
        <w:rPr>
          <w:shd w:val="clear" w:color="auto" w:fill="FFFFFF"/>
        </w:rPr>
        <w:t>HTTP-сообщени</w:t>
      </w:r>
      <w:r w:rsidR="00A523CA">
        <w:rPr>
          <w:shd w:val="clear" w:color="auto" w:fill="FFFFFF"/>
        </w:rPr>
        <w:t xml:space="preserve">я запроса и ответа </w:t>
      </w:r>
      <w:r w:rsidRPr="00D24A1D">
        <w:rPr>
          <w:shd w:val="clear" w:color="auto" w:fill="FFFFFF"/>
        </w:rPr>
        <w:t>состо</w:t>
      </w:r>
      <w:r w:rsidR="00FB7213" w:rsidRPr="00D24A1D">
        <w:rPr>
          <w:shd w:val="clear" w:color="auto" w:fill="FFFFFF"/>
        </w:rPr>
        <w:t>я</w:t>
      </w:r>
      <w:r w:rsidRPr="00D24A1D">
        <w:rPr>
          <w:shd w:val="clear" w:color="auto" w:fill="FFFFFF"/>
        </w:rPr>
        <w:t xml:space="preserve">т </w:t>
      </w:r>
      <w:r w:rsidR="008263B2" w:rsidRPr="00D24A1D">
        <w:rPr>
          <w:shd w:val="clear" w:color="auto" w:fill="FFFFFF"/>
        </w:rPr>
        <w:t xml:space="preserve">из следующих частей (должны передаваться в указанном порядке): </w:t>
      </w:r>
    </w:p>
    <w:p w:rsidR="00C12C1E" w:rsidRPr="00C12C1E" w:rsidRDefault="00C12C1E" w:rsidP="00C12C1E">
      <w:pPr>
        <w:pStyle w:val="ac"/>
        <w:numPr>
          <w:ilvl w:val="0"/>
          <w:numId w:val="22"/>
        </w:numPr>
        <w:rPr>
          <w:shd w:val="clear" w:color="auto" w:fill="FFFFFF"/>
        </w:rPr>
      </w:pPr>
      <w:r w:rsidRPr="00C12C1E">
        <w:rPr>
          <w:shd w:val="clear" w:color="auto" w:fill="FFFFFF"/>
        </w:rPr>
        <w:t xml:space="preserve">Стартовая строка (обязательная часть) – </w:t>
      </w:r>
      <w:r w:rsidR="000C7CB4">
        <w:rPr>
          <w:shd w:val="clear" w:color="auto" w:fill="FFFFFF"/>
        </w:rPr>
        <w:t>базовая информация о сообщении</w:t>
      </w:r>
      <w:r w:rsidRPr="00C12C1E">
        <w:rPr>
          <w:shd w:val="clear" w:color="auto" w:fill="FFFFFF"/>
        </w:rPr>
        <w:t>.</w:t>
      </w:r>
    </w:p>
    <w:p w:rsidR="00C12C1E" w:rsidRDefault="00C12C1E" w:rsidP="00C12C1E">
      <w:pPr>
        <w:pStyle w:val="ac"/>
        <w:numPr>
          <w:ilvl w:val="0"/>
          <w:numId w:val="22"/>
        </w:numPr>
        <w:rPr>
          <w:lang w:eastAsia="ru-RU"/>
        </w:rPr>
      </w:pPr>
      <w:r w:rsidRPr="00C12C1E">
        <w:rPr>
          <w:shd w:val="clear" w:color="auto" w:fill="FFFFFF"/>
        </w:rPr>
        <w:t xml:space="preserve">Заголовок (обязательная часть) – </w:t>
      </w:r>
      <w:r>
        <w:rPr>
          <w:lang w:eastAsia="ru-RU"/>
        </w:rPr>
        <w:t>п</w:t>
      </w:r>
      <w:r w:rsidRPr="00D24A1D">
        <w:rPr>
          <w:lang w:eastAsia="ru-RU"/>
        </w:rPr>
        <w:t>араметры передачи сообщения</w:t>
      </w:r>
      <w:r>
        <w:rPr>
          <w:lang w:eastAsia="ru-RU"/>
        </w:rPr>
        <w:t>.</w:t>
      </w:r>
    </w:p>
    <w:p w:rsidR="00C12C1E" w:rsidRPr="00C12C1E" w:rsidRDefault="00C12C1E" w:rsidP="00C12C1E">
      <w:pPr>
        <w:pStyle w:val="ac"/>
        <w:numPr>
          <w:ilvl w:val="0"/>
          <w:numId w:val="22"/>
        </w:numPr>
        <w:rPr>
          <w:shd w:val="clear" w:color="auto" w:fill="FFFFFF"/>
        </w:rPr>
      </w:pPr>
      <w:r w:rsidRPr="00C12C1E">
        <w:rPr>
          <w:shd w:val="clear" w:color="auto" w:fill="FFFFFF"/>
        </w:rPr>
        <w:t xml:space="preserve">Тело сообщения (обязательная часть) – </w:t>
      </w:r>
      <w:r w:rsidR="000C7CB4" w:rsidRPr="00A521A0">
        <w:rPr>
          <w:color w:val="222222"/>
        </w:rPr>
        <w:t>объект, связанн</w:t>
      </w:r>
      <w:r w:rsidR="000C7CB4">
        <w:rPr>
          <w:color w:val="222222"/>
        </w:rPr>
        <w:t>ый с сообщением</w:t>
      </w:r>
      <w:r w:rsidR="00C4531E">
        <w:rPr>
          <w:lang w:eastAsia="ru-RU"/>
        </w:rPr>
        <w:t>.</w:t>
      </w:r>
    </w:p>
    <w:p w:rsidR="00DF62A3" w:rsidRPr="001B3A11" w:rsidRDefault="002B4758" w:rsidP="00C4531E">
      <w:pPr>
        <w:pStyle w:val="2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1B3A11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Стартовая строка</w:t>
      </w:r>
    </w:p>
    <w:p w:rsidR="00FB7213" w:rsidRPr="00D24A1D" w:rsidRDefault="00FB7213" w:rsidP="00B50C89">
      <w:r w:rsidRPr="00D24A1D">
        <w:t>Формат стартовой строки различается для сообщени</w:t>
      </w:r>
      <w:r w:rsidR="00F61233">
        <w:t>й</w:t>
      </w:r>
      <w:r w:rsidRPr="00D24A1D">
        <w:t xml:space="preserve"> запроса и ответа.</w:t>
      </w:r>
    </w:p>
    <w:p w:rsidR="00DF62A3" w:rsidRPr="003579D5" w:rsidRDefault="00345D45" w:rsidP="00B50C89">
      <w:pPr>
        <w:pStyle w:val="3"/>
        <w:rPr>
          <w:rFonts w:ascii="Times New Roman" w:hAnsi="Times New Roman" w:cs="Times New Roman"/>
          <w:color w:val="auto"/>
        </w:rPr>
      </w:pPr>
      <w:r w:rsidRPr="00166E42">
        <w:rPr>
          <w:rFonts w:ascii="Times New Roman" w:hAnsi="Times New Roman" w:cs="Times New Roman"/>
          <w:color w:val="auto"/>
        </w:rPr>
        <w:t>Формат з</w:t>
      </w:r>
      <w:r w:rsidR="00FB7213" w:rsidRPr="003579D5">
        <w:rPr>
          <w:rFonts w:ascii="Times New Roman" w:hAnsi="Times New Roman" w:cs="Times New Roman"/>
          <w:color w:val="auto"/>
        </w:rPr>
        <w:t>апрос</w:t>
      </w:r>
      <w:r>
        <w:rPr>
          <w:rFonts w:ascii="Times New Roman" w:hAnsi="Times New Roman" w:cs="Times New Roman"/>
          <w:color w:val="auto"/>
        </w:rPr>
        <w:t>а</w:t>
      </w:r>
    </w:p>
    <w:p w:rsidR="00DF62A3" w:rsidRDefault="00DF62A3" w:rsidP="00F61233">
      <w:r w:rsidRPr="00F61233">
        <w:rPr>
          <w:rFonts w:ascii="Courier New" w:hAnsi="Courier New" w:cs="Courier New"/>
        </w:rPr>
        <w:t xml:space="preserve">Метод </w:t>
      </w:r>
      <w:proofErr w:type="spellStart"/>
      <w:r w:rsidRPr="00F61233">
        <w:rPr>
          <w:rFonts w:ascii="Courier New" w:hAnsi="Courier New" w:cs="Courier New"/>
        </w:rPr>
        <w:t>URI</w:t>
      </w:r>
      <w:proofErr w:type="spellEnd"/>
      <w:r w:rsidRPr="00F61233">
        <w:rPr>
          <w:rFonts w:ascii="Courier New" w:hAnsi="Courier New" w:cs="Courier New"/>
        </w:rPr>
        <w:t xml:space="preserve"> HTTP/</w:t>
      </w:r>
      <w:r w:rsidR="00D125F8" w:rsidRPr="00F61233">
        <w:rPr>
          <w:rFonts w:ascii="Courier New" w:hAnsi="Courier New" w:cs="Courier New"/>
        </w:rPr>
        <w:t>1.1</w:t>
      </w:r>
      <w:r w:rsidRPr="00D24A1D">
        <w:t>, где</w:t>
      </w:r>
      <w:r w:rsidR="00FB7213" w:rsidRPr="00D24A1D">
        <w:t>:</w:t>
      </w:r>
    </w:p>
    <w:p w:rsidR="00C4531E" w:rsidRPr="00F61233" w:rsidRDefault="00C4531E" w:rsidP="00C4531E">
      <w:pPr>
        <w:pStyle w:val="ac"/>
        <w:numPr>
          <w:ilvl w:val="0"/>
          <w:numId w:val="23"/>
        </w:numPr>
        <w:rPr>
          <w:lang w:eastAsia="ru-RU"/>
        </w:rPr>
      </w:pPr>
      <w:r w:rsidRPr="00A04079">
        <w:rPr>
          <w:rFonts w:ascii="Courier New" w:hAnsi="Courier New" w:cs="Courier New"/>
        </w:rPr>
        <w:t>Метод</w:t>
      </w:r>
      <w:r w:rsidRPr="00F61233">
        <w:rPr>
          <w:lang w:eastAsia="ru-RU"/>
        </w:rPr>
        <w:t xml:space="preserve"> – операция над ресурсом</w:t>
      </w:r>
      <w:r w:rsidR="00F61233" w:rsidRPr="00F61233">
        <w:rPr>
          <w:lang w:eastAsia="ru-RU"/>
        </w:rPr>
        <w:t>.</w:t>
      </w:r>
    </w:p>
    <w:p w:rsidR="00C4531E" w:rsidRDefault="00C4531E" w:rsidP="00C4531E">
      <w:pPr>
        <w:pStyle w:val="ac"/>
        <w:numPr>
          <w:ilvl w:val="0"/>
          <w:numId w:val="23"/>
        </w:numPr>
      </w:pPr>
      <w:proofErr w:type="spellStart"/>
      <w:r w:rsidRPr="00A04079">
        <w:rPr>
          <w:rFonts w:ascii="Courier New" w:hAnsi="Courier New" w:cs="Courier New"/>
        </w:rPr>
        <w:t>URI</w:t>
      </w:r>
      <w:proofErr w:type="spellEnd"/>
      <w:r w:rsidRPr="00A04079">
        <w:rPr>
          <w:rFonts w:ascii="Courier New" w:hAnsi="Courier New" w:cs="Courier New"/>
        </w:rPr>
        <w:t xml:space="preserve"> (</w:t>
      </w:r>
      <w:proofErr w:type="spellStart"/>
      <w:r w:rsidRPr="00A04079">
        <w:rPr>
          <w:rFonts w:ascii="Courier New" w:hAnsi="Courier New" w:cs="Courier New"/>
        </w:rPr>
        <w:t>Uniform</w:t>
      </w:r>
      <w:proofErr w:type="spellEnd"/>
      <w:r w:rsidRPr="00A04079">
        <w:rPr>
          <w:rFonts w:ascii="Courier New" w:hAnsi="Courier New" w:cs="Courier New"/>
        </w:rPr>
        <w:t xml:space="preserve"> </w:t>
      </w:r>
      <w:proofErr w:type="spellStart"/>
      <w:r w:rsidRPr="00A04079">
        <w:rPr>
          <w:rFonts w:ascii="Courier New" w:hAnsi="Courier New" w:cs="Courier New"/>
        </w:rPr>
        <w:t>Resource</w:t>
      </w:r>
      <w:proofErr w:type="spellEnd"/>
      <w:r w:rsidRPr="00A04079">
        <w:rPr>
          <w:rFonts w:ascii="Courier New" w:hAnsi="Courier New" w:cs="Courier New"/>
        </w:rPr>
        <w:t xml:space="preserve"> </w:t>
      </w:r>
      <w:proofErr w:type="spellStart"/>
      <w:r w:rsidRPr="00A04079">
        <w:rPr>
          <w:rFonts w:ascii="Courier New" w:hAnsi="Courier New" w:cs="Courier New"/>
        </w:rPr>
        <w:t>Identifier</w:t>
      </w:r>
      <w:proofErr w:type="spellEnd"/>
      <w:r w:rsidRPr="00A04079">
        <w:rPr>
          <w:rFonts w:ascii="Courier New" w:hAnsi="Courier New" w:cs="Courier New"/>
        </w:rPr>
        <w:t>)</w:t>
      </w:r>
      <w:r>
        <w:rPr>
          <w:lang w:eastAsia="ru-RU"/>
        </w:rPr>
        <w:t xml:space="preserve"> – </w:t>
      </w:r>
      <w:proofErr w:type="spellStart"/>
      <w:r w:rsidRPr="000E52AB">
        <w:rPr>
          <w:lang w:eastAsia="ru-RU"/>
        </w:rPr>
        <w:t>URI</w:t>
      </w:r>
      <w:proofErr w:type="spellEnd"/>
      <w:r w:rsidRPr="000E52AB">
        <w:rPr>
          <w:lang w:eastAsia="ru-RU"/>
        </w:rPr>
        <w:t xml:space="preserve"> </w:t>
      </w:r>
      <w:r>
        <w:rPr>
          <w:lang w:eastAsia="ru-RU"/>
        </w:rPr>
        <w:t xml:space="preserve">физического или абстрактного </w:t>
      </w:r>
      <w:r w:rsidRPr="000E52AB">
        <w:rPr>
          <w:lang w:eastAsia="ru-RU"/>
        </w:rPr>
        <w:t xml:space="preserve">ресурса. </w:t>
      </w:r>
      <w:r>
        <w:rPr>
          <w:lang w:eastAsia="ru-RU"/>
        </w:rPr>
        <w:t>Обычно это файлы на сервере</w:t>
      </w:r>
      <w:r w:rsidR="00F61233">
        <w:rPr>
          <w:lang w:eastAsia="ru-RU"/>
        </w:rPr>
        <w:t>.</w:t>
      </w:r>
    </w:p>
    <w:p w:rsidR="00476474" w:rsidRPr="00476474" w:rsidRDefault="00476474" w:rsidP="00B50C89">
      <w:r w:rsidRPr="00476474">
        <w:t xml:space="preserve">Подробнее </w:t>
      </w:r>
      <w:r w:rsidR="0065437E">
        <w:t>о сообщении запроса</w:t>
      </w:r>
      <w:r w:rsidR="009B5880">
        <w:t>, в том числе перечень методов</w:t>
      </w:r>
      <w:r w:rsidR="0065437E">
        <w:t xml:space="preserve"> </w:t>
      </w:r>
      <w:proofErr w:type="gramStart"/>
      <w:r w:rsidRPr="00476474">
        <w:t>см</w:t>
      </w:r>
      <w:proofErr w:type="gramEnd"/>
      <w:r w:rsidRPr="00476474">
        <w:t xml:space="preserve">. в разделе </w:t>
      </w:r>
      <w:hyperlink r:id="rId7" w:anchor="section-5.1" w:history="1">
        <w:r>
          <w:rPr>
            <w:rStyle w:val="a3"/>
          </w:rPr>
          <w:t xml:space="preserve">5.1 </w:t>
        </w:r>
        <w:proofErr w:type="spellStart"/>
        <w:r>
          <w:rPr>
            <w:rStyle w:val="a3"/>
          </w:rPr>
          <w:t>RFS</w:t>
        </w:r>
        <w:proofErr w:type="spellEnd"/>
      </w:hyperlink>
      <w:r w:rsidRPr="00476474">
        <w:t>.</w:t>
      </w:r>
    </w:p>
    <w:p w:rsidR="00BE6C7B" w:rsidRPr="003579D5" w:rsidRDefault="00345D45" w:rsidP="00B50C89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Формат от</w:t>
      </w:r>
      <w:r w:rsidR="00BE6C7B" w:rsidRPr="003579D5">
        <w:rPr>
          <w:rFonts w:ascii="Times New Roman" w:hAnsi="Times New Roman" w:cs="Times New Roman"/>
          <w:color w:val="auto"/>
        </w:rPr>
        <w:t>вет</w:t>
      </w:r>
      <w:r>
        <w:rPr>
          <w:rFonts w:ascii="Times New Roman" w:hAnsi="Times New Roman" w:cs="Times New Roman"/>
          <w:color w:val="auto"/>
        </w:rPr>
        <w:t>а</w:t>
      </w:r>
    </w:p>
    <w:p w:rsidR="00DF62A3" w:rsidRPr="00F61233" w:rsidRDefault="00DF62A3" w:rsidP="00F61233">
      <w:pPr>
        <w:rPr>
          <w:rStyle w:val="HTML"/>
          <w:rFonts w:ascii="Times New Roman" w:eastAsiaTheme="minorHAnsi" w:hAnsi="Times New Roman" w:cs="Times New Roman"/>
          <w:color w:val="000000"/>
          <w:bdr w:val="single" w:sz="6" w:space="1" w:color="EAECF0" w:frame="1"/>
          <w:shd w:val="clear" w:color="auto" w:fill="F8F9FA"/>
        </w:rPr>
      </w:pPr>
      <w:r w:rsidRPr="00F61233">
        <w:rPr>
          <w:rFonts w:ascii="Courier New" w:hAnsi="Courier New" w:cs="Courier New"/>
        </w:rPr>
        <w:t>HTTP/</w:t>
      </w:r>
      <w:r w:rsidR="00D125F8" w:rsidRPr="00F61233">
        <w:rPr>
          <w:rFonts w:ascii="Courier New" w:hAnsi="Courier New" w:cs="Courier New"/>
        </w:rPr>
        <w:t>1.1</w:t>
      </w:r>
      <w:r w:rsidRPr="00F61233">
        <w:rPr>
          <w:rFonts w:ascii="Courier New" w:hAnsi="Courier New" w:cs="Courier New"/>
        </w:rPr>
        <w:t xml:space="preserve"> </w:t>
      </w:r>
      <w:proofErr w:type="spellStart"/>
      <w:r w:rsidRPr="00F61233">
        <w:rPr>
          <w:rFonts w:ascii="Courier New" w:hAnsi="Courier New" w:cs="Courier New"/>
        </w:rPr>
        <w:t>КодСостояния</w:t>
      </w:r>
      <w:proofErr w:type="spellEnd"/>
      <w:r w:rsidRPr="00F61233">
        <w:rPr>
          <w:rFonts w:ascii="Courier New" w:hAnsi="Courier New" w:cs="Courier New"/>
        </w:rPr>
        <w:t xml:space="preserve"> Пояснение</w:t>
      </w:r>
      <w:r w:rsidRPr="009B5880">
        <w:t>, где:</w:t>
      </w:r>
    </w:p>
    <w:p w:rsidR="00C4531E" w:rsidRDefault="00C4531E" w:rsidP="00C4531E">
      <w:pPr>
        <w:pStyle w:val="ac"/>
        <w:numPr>
          <w:ilvl w:val="0"/>
          <w:numId w:val="23"/>
        </w:numPr>
        <w:rPr>
          <w:lang w:eastAsia="ru-RU"/>
        </w:rPr>
      </w:pPr>
      <w:proofErr w:type="spellStart"/>
      <w:r w:rsidRPr="00A04079">
        <w:rPr>
          <w:rFonts w:ascii="Courier New" w:hAnsi="Courier New" w:cs="Courier New"/>
        </w:rPr>
        <w:t>КодСостояния</w:t>
      </w:r>
      <w:proofErr w:type="spellEnd"/>
      <w:r>
        <w:rPr>
          <w:lang w:eastAsia="ru-RU"/>
        </w:rPr>
        <w:t xml:space="preserve"> –</w:t>
      </w:r>
      <w:r w:rsidR="009B5880">
        <w:rPr>
          <w:lang w:eastAsia="ru-RU"/>
        </w:rPr>
        <w:t xml:space="preserve"> </w:t>
      </w:r>
      <w:r w:rsidR="009B5880" w:rsidRPr="009B5880">
        <w:rPr>
          <w:lang w:eastAsia="ru-RU"/>
        </w:rPr>
        <w:t>результ</w:t>
      </w:r>
      <w:r w:rsidR="009B5880">
        <w:rPr>
          <w:lang w:eastAsia="ru-RU"/>
        </w:rPr>
        <w:t>ат</w:t>
      </w:r>
      <w:r w:rsidRPr="00D24A1D">
        <w:rPr>
          <w:lang w:eastAsia="ru-RU"/>
        </w:rPr>
        <w:t xml:space="preserve"> выполнения запроса. Определяет дальнейшее поведение клиента</w:t>
      </w:r>
      <w:r w:rsidR="009B5880">
        <w:rPr>
          <w:lang w:eastAsia="ru-RU"/>
        </w:rPr>
        <w:t>.</w:t>
      </w:r>
    </w:p>
    <w:p w:rsidR="00C4531E" w:rsidRPr="00C4531E" w:rsidRDefault="00C4531E" w:rsidP="00C4531E">
      <w:pPr>
        <w:pStyle w:val="ac"/>
        <w:numPr>
          <w:ilvl w:val="0"/>
          <w:numId w:val="23"/>
        </w:numPr>
        <w:rPr>
          <w:lang w:eastAsia="ru-RU"/>
        </w:rPr>
      </w:pPr>
      <w:r w:rsidRPr="00A04079">
        <w:rPr>
          <w:rFonts w:ascii="Courier New" w:hAnsi="Courier New" w:cs="Courier New"/>
        </w:rPr>
        <w:t>Пояснение</w:t>
      </w:r>
      <w:r>
        <w:rPr>
          <w:lang w:eastAsia="ru-RU"/>
        </w:rPr>
        <w:t xml:space="preserve"> – т</w:t>
      </w:r>
      <w:r w:rsidRPr="00D24A1D">
        <w:rPr>
          <w:lang w:eastAsia="ru-RU"/>
        </w:rPr>
        <w:t xml:space="preserve">екстовое пояснение к коду </w:t>
      </w:r>
      <w:r>
        <w:rPr>
          <w:lang w:eastAsia="ru-RU"/>
        </w:rPr>
        <w:t>состояния</w:t>
      </w:r>
    </w:p>
    <w:p w:rsidR="00E70DC5" w:rsidRPr="00E70DC5" w:rsidRDefault="00E70DC5" w:rsidP="00B50C89">
      <w:r>
        <w:lastRenderedPageBreak/>
        <w:t>Подробнее</w:t>
      </w:r>
      <w:r w:rsidRPr="00D24A1D">
        <w:t xml:space="preserve"> </w:t>
      </w:r>
      <w:r w:rsidR="0065437E">
        <w:t>о сообщении ответа</w:t>
      </w:r>
      <w:r w:rsidR="009B5880">
        <w:t>, в том числе перечень кодов состояния</w:t>
      </w:r>
      <w:r w:rsidR="0065437E">
        <w:t xml:space="preserve"> </w:t>
      </w:r>
      <w:proofErr w:type="gramStart"/>
      <w:r w:rsidRPr="00D24A1D">
        <w:t>см</w:t>
      </w:r>
      <w:proofErr w:type="gramEnd"/>
      <w:r w:rsidRPr="00D24A1D">
        <w:t>.</w:t>
      </w:r>
      <w:r>
        <w:t xml:space="preserve"> в разделе</w:t>
      </w:r>
      <w:r w:rsidRPr="00D24A1D">
        <w:t xml:space="preserve"> </w:t>
      </w:r>
      <w:hyperlink r:id="rId8" w:anchor="section-6.1" w:history="1">
        <w:r w:rsidR="00476474">
          <w:rPr>
            <w:rStyle w:val="a3"/>
          </w:rPr>
          <w:t xml:space="preserve">6.1 </w:t>
        </w:r>
        <w:proofErr w:type="spellStart"/>
        <w:r w:rsidR="00476474">
          <w:rPr>
            <w:rStyle w:val="a3"/>
          </w:rPr>
          <w:t>RFS</w:t>
        </w:r>
        <w:proofErr w:type="spellEnd"/>
      </w:hyperlink>
      <w:r w:rsidRPr="00E70DC5">
        <w:t>.</w:t>
      </w:r>
    </w:p>
    <w:p w:rsidR="002B4758" w:rsidRPr="001B3A11" w:rsidRDefault="002B4758" w:rsidP="00C4531E">
      <w:pPr>
        <w:pStyle w:val="2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1B3A11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Заголов</w:t>
      </w:r>
      <w:r w:rsidR="00CA7CEC" w:rsidRPr="001B3A11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ок</w:t>
      </w:r>
    </w:p>
    <w:p w:rsidR="00C2103A" w:rsidRDefault="0077197A" w:rsidP="00B50C89">
      <w:r>
        <w:t>Заголов</w:t>
      </w:r>
      <w:r w:rsidR="00CA7CEC">
        <w:t xml:space="preserve">ок </w:t>
      </w:r>
      <w:r w:rsidR="005056DB">
        <w:t>состоит из одного</w:t>
      </w:r>
      <w:r w:rsidR="00CA7CEC">
        <w:t xml:space="preserve"> или нескольк</w:t>
      </w:r>
      <w:r w:rsidR="005056DB">
        <w:t xml:space="preserve">их </w:t>
      </w:r>
      <w:r w:rsidR="00CA7CEC">
        <w:t>полей</w:t>
      </w:r>
      <w:r w:rsidR="00C2103A">
        <w:t xml:space="preserve">. Все поля необязательные, кроме поля </w:t>
      </w:r>
      <w:hyperlink r:id="rId9" w:anchor="section-14.23" w:history="1">
        <w:proofErr w:type="spellStart"/>
        <w:r w:rsidR="00C2103A" w:rsidRPr="00FA296B">
          <w:rPr>
            <w:rStyle w:val="a3"/>
          </w:rPr>
          <w:t>H</w:t>
        </w:r>
        <w:r w:rsidR="00C2103A">
          <w:rPr>
            <w:rStyle w:val="a3"/>
            <w:lang w:val="en-US"/>
          </w:rPr>
          <w:t>OST</w:t>
        </w:r>
        <w:proofErr w:type="spellEnd"/>
      </w:hyperlink>
      <w:r w:rsidR="00C2103A">
        <w:t>.</w:t>
      </w:r>
    </w:p>
    <w:p w:rsidR="00C2103A" w:rsidRDefault="00C2103A" w:rsidP="00B50C89">
      <w:r>
        <w:t>Формат полей:</w:t>
      </w:r>
    </w:p>
    <w:p w:rsidR="00F91372" w:rsidRPr="00F91372" w:rsidRDefault="00F91372" w:rsidP="005056D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HOST</w:t>
      </w:r>
      <w:r w:rsidRPr="007F3B81">
        <w:rPr>
          <w:rFonts w:ascii="Courier New" w:hAnsi="Courier New" w:cs="Courier New"/>
          <w:sz w:val="20"/>
          <w:szCs w:val="20"/>
        </w:rPr>
        <w:t>: Значение</w:t>
      </w:r>
    </w:p>
    <w:p w:rsidR="00C12C1E" w:rsidRPr="005056DB" w:rsidRDefault="00C12C1E" w:rsidP="005056DB">
      <w:pPr>
        <w:spacing w:after="0"/>
        <w:rPr>
          <w:rFonts w:ascii="Courier New" w:hAnsi="Courier New" w:cs="Courier New"/>
          <w:sz w:val="20"/>
          <w:szCs w:val="20"/>
        </w:rPr>
      </w:pPr>
      <w:r w:rsidRPr="005056DB">
        <w:rPr>
          <w:rFonts w:ascii="Courier New" w:hAnsi="Courier New" w:cs="Courier New"/>
          <w:sz w:val="20"/>
          <w:szCs w:val="20"/>
        </w:rPr>
        <w:t>Параметр</w:t>
      </w:r>
      <w:r w:rsidR="005056DB" w:rsidRPr="005056DB">
        <w:rPr>
          <w:rFonts w:ascii="Courier New" w:hAnsi="Courier New" w:cs="Courier New"/>
          <w:sz w:val="20"/>
          <w:szCs w:val="20"/>
        </w:rPr>
        <w:t xml:space="preserve"> </w:t>
      </w:r>
      <w:r w:rsidR="00345D45">
        <w:rPr>
          <w:rFonts w:ascii="Courier New" w:hAnsi="Courier New" w:cs="Courier New"/>
          <w:sz w:val="20"/>
          <w:szCs w:val="20"/>
        </w:rPr>
        <w:t>2</w:t>
      </w:r>
      <w:r w:rsidRPr="005056DB">
        <w:rPr>
          <w:rFonts w:ascii="Courier New" w:hAnsi="Courier New" w:cs="Courier New"/>
          <w:sz w:val="20"/>
          <w:szCs w:val="20"/>
        </w:rPr>
        <w:t>: Значение</w:t>
      </w:r>
    </w:p>
    <w:p w:rsidR="005056DB" w:rsidRPr="005056DB" w:rsidRDefault="005056DB" w:rsidP="005056DB">
      <w:pPr>
        <w:rPr>
          <w:rFonts w:ascii="Courier New" w:hAnsi="Courier New" w:cs="Courier New"/>
          <w:sz w:val="20"/>
          <w:szCs w:val="20"/>
        </w:rPr>
      </w:pPr>
      <w:r w:rsidRPr="005056DB">
        <w:rPr>
          <w:rFonts w:ascii="Courier New" w:hAnsi="Courier New" w:cs="Courier New"/>
          <w:sz w:val="20"/>
          <w:szCs w:val="20"/>
        </w:rPr>
        <w:t>Параметр N: Значение</w:t>
      </w:r>
    </w:p>
    <w:p w:rsidR="009E423D" w:rsidRPr="00D24A1D" w:rsidRDefault="007F3B81" w:rsidP="009E423D">
      <w:r>
        <w:rPr>
          <w:lang w:eastAsia="ru-RU"/>
        </w:rPr>
        <w:t xml:space="preserve">В связи с разным назначением поля </w:t>
      </w:r>
      <w:r w:rsidR="00F91372">
        <w:rPr>
          <w:lang w:eastAsia="ru-RU"/>
        </w:rPr>
        <w:t xml:space="preserve">условно </w:t>
      </w:r>
      <w:r w:rsidR="00640D80">
        <w:rPr>
          <w:lang w:eastAsia="ru-RU"/>
        </w:rPr>
        <w:t>по</w:t>
      </w:r>
      <w:r w:rsidR="00F91372">
        <w:rPr>
          <w:lang w:eastAsia="ru-RU"/>
        </w:rPr>
        <w:t xml:space="preserve">делены на группы. </w:t>
      </w:r>
      <w:r w:rsidR="00D95B56" w:rsidRPr="00D95B56">
        <w:rPr>
          <w:lang w:eastAsia="ru-RU"/>
        </w:rPr>
        <w:t>Перечень групп и полей</w:t>
      </w:r>
      <w:r w:rsidR="009E423D" w:rsidRPr="00D95B56">
        <w:rPr>
          <w:lang w:eastAsia="ru-RU"/>
        </w:rPr>
        <w:t xml:space="preserve"> </w:t>
      </w:r>
      <w:proofErr w:type="gramStart"/>
      <w:r w:rsidR="009E423D" w:rsidRPr="00D95B56">
        <w:rPr>
          <w:lang w:eastAsia="ru-RU"/>
        </w:rPr>
        <w:t>см</w:t>
      </w:r>
      <w:proofErr w:type="gramEnd"/>
      <w:r w:rsidR="009E423D" w:rsidRPr="00D95B56">
        <w:rPr>
          <w:lang w:eastAsia="ru-RU"/>
        </w:rPr>
        <w:t xml:space="preserve">. в разделе </w:t>
      </w:r>
      <w:hyperlink r:id="rId10" w:anchor="section-4.2" w:history="1">
        <w:r w:rsidR="009E423D" w:rsidRPr="00D95B56">
          <w:rPr>
            <w:rStyle w:val="a3"/>
            <w:sz w:val="23"/>
            <w:szCs w:val="23"/>
            <w:lang w:eastAsia="ru-RU"/>
          </w:rPr>
          <w:t xml:space="preserve">4.2 </w:t>
        </w:r>
        <w:proofErr w:type="spellStart"/>
        <w:r w:rsidR="009E423D" w:rsidRPr="00D95B56">
          <w:rPr>
            <w:rStyle w:val="a3"/>
            <w:sz w:val="23"/>
            <w:szCs w:val="23"/>
            <w:lang w:eastAsia="ru-RU"/>
          </w:rPr>
          <w:t>RFS</w:t>
        </w:r>
        <w:proofErr w:type="spellEnd"/>
      </w:hyperlink>
      <w:r w:rsidR="009E423D" w:rsidRPr="00D95B56">
        <w:t>.</w:t>
      </w:r>
    </w:p>
    <w:p w:rsidR="0077197A" w:rsidRDefault="0065437E" w:rsidP="00B50C89">
      <w:r>
        <w:t>Заголов</w:t>
      </w:r>
      <w:r w:rsidR="00CA7CEC">
        <w:t>ок</w:t>
      </w:r>
      <w:r w:rsidRPr="00D24A1D">
        <w:t xml:space="preserve"> отделяется от тела сообщения пустой строкой</w:t>
      </w:r>
      <w:r>
        <w:t>.</w:t>
      </w:r>
    </w:p>
    <w:p w:rsidR="002B4758" w:rsidRPr="001B3A11" w:rsidRDefault="002B4758" w:rsidP="00C4531E">
      <w:pPr>
        <w:pStyle w:val="2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1B3A11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Тело сообщения</w:t>
      </w:r>
    </w:p>
    <w:p w:rsidR="00C2103A" w:rsidRPr="00C2103A" w:rsidRDefault="00A521A0" w:rsidP="00455363">
      <w:pPr>
        <w:rPr>
          <w:color w:val="222222"/>
        </w:rPr>
      </w:pPr>
      <w:r w:rsidRPr="00455363">
        <w:rPr>
          <w:color w:val="222222"/>
        </w:rPr>
        <w:t>Т</w:t>
      </w:r>
      <w:r w:rsidR="00455363">
        <w:rPr>
          <w:color w:val="222222"/>
        </w:rPr>
        <w:t>ело сообщения</w:t>
      </w:r>
      <w:r w:rsidRPr="00A521A0">
        <w:rPr>
          <w:color w:val="222222"/>
        </w:rPr>
        <w:t xml:space="preserve"> используется для передачи объекта, связанного с запросом или ответом</w:t>
      </w:r>
      <w:r w:rsidR="00C2103A">
        <w:rPr>
          <w:color w:val="222222"/>
        </w:rPr>
        <w:t>, в виде HTML-кода.</w:t>
      </w:r>
    </w:p>
    <w:p w:rsidR="008D1DBB" w:rsidRDefault="00166E42" w:rsidP="00455363">
      <w:pPr>
        <w:rPr>
          <w:color w:val="222222"/>
        </w:rPr>
      </w:pPr>
      <w:r w:rsidRPr="00166E42">
        <w:rPr>
          <w:color w:val="222222"/>
        </w:rPr>
        <w:t>В некоторые сообщения тело добавлять нельзя</w:t>
      </w:r>
      <w:r w:rsidR="00CD4526">
        <w:rPr>
          <w:color w:val="222222"/>
        </w:rPr>
        <w:t xml:space="preserve">, подробнее см. раздел </w:t>
      </w:r>
      <w:hyperlink r:id="rId11" w:anchor="section-4.3" w:history="1">
        <w:r w:rsidR="00CD4526" w:rsidRPr="009E423D">
          <w:rPr>
            <w:rStyle w:val="a3"/>
          </w:rPr>
          <w:t xml:space="preserve">4.3 </w:t>
        </w:r>
        <w:proofErr w:type="spellStart"/>
        <w:r w:rsidR="00CD4526" w:rsidRPr="009E423D">
          <w:rPr>
            <w:rStyle w:val="a3"/>
          </w:rPr>
          <w:t>RFS</w:t>
        </w:r>
        <w:proofErr w:type="spellEnd"/>
      </w:hyperlink>
      <w:r w:rsidR="00CD4526">
        <w:rPr>
          <w:color w:val="222222"/>
        </w:rPr>
        <w:t>.</w:t>
      </w:r>
    </w:p>
    <w:p w:rsidR="00CB36A0" w:rsidRDefault="00CB36A0" w:rsidP="00182002">
      <w:pPr>
        <w:pStyle w:val="1"/>
        <w:pBdr>
          <w:bottom w:val="single" w:sz="12" w:space="1" w:color="auto"/>
        </w:pBdr>
        <w:spacing w:before="240"/>
        <w:rPr>
          <w:color w:val="auto"/>
        </w:rPr>
      </w:pPr>
      <w:r w:rsidRPr="00455363">
        <w:rPr>
          <w:color w:val="auto"/>
        </w:rPr>
        <w:t>Пример</w:t>
      </w:r>
    </w:p>
    <w:p w:rsidR="008474EC" w:rsidRDefault="00D95B56" w:rsidP="008474EC">
      <w:r>
        <w:t>Страницу</w:t>
      </w:r>
      <w:r w:rsidR="008474EC">
        <w:t xml:space="preserve"> </w:t>
      </w:r>
      <w:hyperlink r:id="rId12" w:history="1">
        <w:r w:rsidR="00CD4526" w:rsidRPr="008E6404">
          <w:rPr>
            <w:rStyle w:val="a3"/>
            <w:sz w:val="21"/>
            <w:szCs w:val="21"/>
          </w:rPr>
          <w:t>https://ru.wikipedia.org/wiki/HTTP</w:t>
        </w:r>
      </w:hyperlink>
      <w:r w:rsidR="00CD4526">
        <w:rPr>
          <w:color w:val="000000"/>
          <w:sz w:val="21"/>
          <w:szCs w:val="21"/>
        </w:rPr>
        <w:t xml:space="preserve"> </w:t>
      </w:r>
      <w:r>
        <w:t xml:space="preserve">можно получить </w:t>
      </w:r>
      <w:r w:rsidR="007F0A2A" w:rsidRPr="007F0A2A">
        <w:t>следующим образом:</w:t>
      </w:r>
    </w:p>
    <w:tbl>
      <w:tblPr>
        <w:tblStyle w:val="af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3756"/>
        <w:gridCol w:w="3899"/>
      </w:tblGrid>
      <w:tr w:rsidR="002E31E7" w:rsidRPr="002E31E7" w:rsidTr="00262BB7">
        <w:tc>
          <w:tcPr>
            <w:tcW w:w="1951" w:type="dxa"/>
          </w:tcPr>
          <w:p w:rsidR="002E31E7" w:rsidRPr="002E31E7" w:rsidRDefault="002E31E7" w:rsidP="008474EC"/>
        </w:tc>
        <w:tc>
          <w:tcPr>
            <w:tcW w:w="3756" w:type="dxa"/>
          </w:tcPr>
          <w:p w:rsidR="002E31E7" w:rsidRPr="003C1388" w:rsidRDefault="002E31E7" w:rsidP="008474EC">
            <w:pPr>
              <w:rPr>
                <w:b/>
              </w:rPr>
            </w:pPr>
            <w:r w:rsidRPr="003C1388">
              <w:rPr>
                <w:b/>
              </w:rPr>
              <w:t>Запрос клиента</w:t>
            </w:r>
          </w:p>
        </w:tc>
        <w:tc>
          <w:tcPr>
            <w:tcW w:w="3899" w:type="dxa"/>
          </w:tcPr>
          <w:p w:rsidR="002E31E7" w:rsidRPr="003C1388" w:rsidRDefault="002E31E7" w:rsidP="008474EC">
            <w:pPr>
              <w:rPr>
                <w:b/>
              </w:rPr>
            </w:pPr>
            <w:r w:rsidRPr="003C1388">
              <w:rPr>
                <w:b/>
              </w:rPr>
              <w:t>Ответ</w:t>
            </w:r>
            <w:r w:rsidRPr="003C1388">
              <w:rPr>
                <w:b/>
                <w:lang w:val="en-US"/>
              </w:rPr>
              <w:t xml:space="preserve"> </w:t>
            </w:r>
            <w:r w:rsidRPr="003C1388">
              <w:rPr>
                <w:b/>
              </w:rPr>
              <w:t>сервера</w:t>
            </w:r>
          </w:p>
        </w:tc>
      </w:tr>
      <w:tr w:rsidR="002E31E7" w:rsidRPr="002E31E7" w:rsidTr="00262BB7"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2E31E7" w:rsidRPr="002E31E7" w:rsidRDefault="002E31E7" w:rsidP="008474EC">
            <w:r w:rsidRPr="002E31E7">
              <w:t>Стартовая строка</w:t>
            </w:r>
          </w:p>
        </w:tc>
        <w:tc>
          <w:tcPr>
            <w:tcW w:w="37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lang w:val="en-US"/>
              </w:rPr>
              <w:t>GET /wiki/HTTP HTTP/1.1</w:t>
            </w:r>
          </w:p>
        </w:tc>
        <w:tc>
          <w:tcPr>
            <w:tcW w:w="3899" w:type="dxa"/>
            <w:tcBorders>
              <w:left w:val="single" w:sz="4" w:space="0" w:color="auto"/>
              <w:bottom w:val="single" w:sz="4" w:space="0" w:color="auto"/>
            </w:tcBorders>
          </w:tcPr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lang w:val="en-US"/>
              </w:rPr>
              <w:t>HTTP/1. 1 200 OK</w:t>
            </w:r>
          </w:p>
        </w:tc>
      </w:tr>
      <w:tr w:rsidR="002E31E7" w:rsidRPr="009E5F7D" w:rsidTr="00262BB7"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E7" w:rsidRPr="003C1388" w:rsidRDefault="002E31E7" w:rsidP="003C1388">
            <w:proofErr w:type="spellStart"/>
            <w:r w:rsidRPr="002E31E7">
              <w:t>Заголов</w:t>
            </w:r>
            <w:r w:rsidR="003C1388">
              <w:rPr>
                <w:lang w:val="en-US"/>
              </w:rPr>
              <w:t>ок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Host</w:t>
            </w:r>
            <w:r w:rsidRPr="002E31E7">
              <w:rPr>
                <w:lang w:val="en-US"/>
              </w:rPr>
              <w:t>: ru.wikipedia.org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User-Agent</w:t>
            </w:r>
            <w:r w:rsidRPr="002E31E7">
              <w:rPr>
                <w:lang w:val="en-US"/>
              </w:rPr>
              <w:t xml:space="preserve">: Mozilla/5.0 (X11; U; Linux i686; </w:t>
            </w:r>
            <w:proofErr w:type="spellStart"/>
            <w:r w:rsidRPr="002E31E7">
              <w:rPr>
                <w:lang w:val="en-US"/>
              </w:rPr>
              <w:t>ru</w:t>
            </w:r>
            <w:proofErr w:type="spellEnd"/>
            <w:r w:rsidRPr="002E31E7">
              <w:rPr>
                <w:lang w:val="en-US"/>
              </w:rPr>
              <w:t>; rv:1.9b5) Gecko/2008050509 Firefox/3.0b5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Accept</w:t>
            </w:r>
            <w:r w:rsidRPr="002E31E7">
              <w:rPr>
                <w:lang w:val="en-US"/>
              </w:rPr>
              <w:t>: text/html</w:t>
            </w:r>
          </w:p>
          <w:p w:rsidR="002E31E7" w:rsidRPr="00166E42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Connection</w:t>
            </w:r>
            <w:r w:rsidRPr="002E31E7">
              <w:rPr>
                <w:lang w:val="en-US"/>
              </w:rPr>
              <w:t>: close</w:t>
            </w:r>
          </w:p>
          <w:p w:rsidR="002E31E7" w:rsidRPr="00166E42" w:rsidRDefault="002E31E7" w:rsidP="002E31E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2E31E7">
              <w:rPr>
                <w:lang w:val="en-US"/>
              </w:rPr>
              <w:t>пустая</w:t>
            </w:r>
            <w:proofErr w:type="spellEnd"/>
            <w:r w:rsidRPr="002E31E7">
              <w:rPr>
                <w:lang w:val="en-US"/>
              </w:rPr>
              <w:t xml:space="preserve"> </w:t>
            </w:r>
            <w:proofErr w:type="spellStart"/>
            <w:r w:rsidRPr="002E31E7"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Date</w:t>
            </w:r>
            <w:r w:rsidRPr="002E31E7">
              <w:rPr>
                <w:lang w:val="en-US"/>
              </w:rPr>
              <w:t>: Wed, 11 Feb 2009 11:20:59 GMT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Server</w:t>
            </w:r>
            <w:r w:rsidRPr="002E31E7">
              <w:rPr>
                <w:lang w:val="en-US"/>
              </w:rPr>
              <w:t>: Apache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X-Powered-By</w:t>
            </w:r>
            <w:r w:rsidRPr="002E31E7">
              <w:rPr>
                <w:lang w:val="en-US"/>
              </w:rPr>
              <w:t xml:space="preserve">: </w:t>
            </w:r>
            <w:proofErr w:type="spellStart"/>
            <w:r w:rsidRPr="002E31E7">
              <w:rPr>
                <w:lang w:val="en-US"/>
              </w:rPr>
              <w:t>PHP</w:t>
            </w:r>
            <w:proofErr w:type="spellEnd"/>
            <w:r w:rsidRPr="002E31E7">
              <w:rPr>
                <w:lang w:val="en-US"/>
              </w:rPr>
              <w:t>/5.2.4-2ubuntu5wm1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Last-Modified</w:t>
            </w:r>
            <w:r w:rsidRPr="002E31E7">
              <w:rPr>
                <w:lang w:val="en-US"/>
              </w:rPr>
              <w:t>: Wed, 11 Feb 2009 11:20:59 GMT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Content-Language</w:t>
            </w:r>
            <w:r w:rsidRPr="002E31E7">
              <w:rPr>
                <w:lang w:val="en-US"/>
              </w:rPr>
              <w:t xml:space="preserve">: </w:t>
            </w:r>
            <w:proofErr w:type="spellStart"/>
            <w:r w:rsidRPr="002E31E7">
              <w:rPr>
                <w:lang w:val="en-US"/>
              </w:rPr>
              <w:t>ru</w:t>
            </w:r>
            <w:proofErr w:type="spellEnd"/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Content-Type</w:t>
            </w:r>
            <w:r w:rsidRPr="002E31E7">
              <w:rPr>
                <w:lang w:val="en-US"/>
              </w:rPr>
              <w:t xml:space="preserve">: text/html; </w:t>
            </w:r>
            <w:proofErr w:type="spellStart"/>
            <w:r w:rsidRPr="002E31E7">
              <w:rPr>
                <w:lang w:val="en-US"/>
              </w:rPr>
              <w:t>charset</w:t>
            </w:r>
            <w:proofErr w:type="spellEnd"/>
            <w:r w:rsidRPr="002E31E7">
              <w:rPr>
                <w:lang w:val="en-US"/>
              </w:rPr>
              <w:t>=utf-8</w:t>
            </w:r>
          </w:p>
          <w:p w:rsidR="002E31E7" w:rsidRPr="002E31E7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Content-Length</w:t>
            </w:r>
            <w:r w:rsidRPr="002E31E7">
              <w:rPr>
                <w:lang w:val="en-US"/>
              </w:rPr>
              <w:t>: 1234</w:t>
            </w:r>
          </w:p>
          <w:p w:rsidR="002E31E7" w:rsidRPr="00166E42" w:rsidRDefault="002E31E7" w:rsidP="002E31E7">
            <w:pPr>
              <w:pStyle w:val="HTML0"/>
              <w:rPr>
                <w:lang w:val="en-US"/>
              </w:rPr>
            </w:pPr>
            <w:r w:rsidRPr="002E31E7">
              <w:rPr>
                <w:b/>
                <w:lang w:val="en-US"/>
              </w:rPr>
              <w:t>Connection</w:t>
            </w:r>
            <w:r w:rsidRPr="002E31E7">
              <w:rPr>
                <w:lang w:val="en-US"/>
              </w:rPr>
              <w:t>: close</w:t>
            </w:r>
          </w:p>
          <w:p w:rsidR="002E31E7" w:rsidRPr="00166E42" w:rsidRDefault="002E31E7" w:rsidP="002E31E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2E31E7">
              <w:rPr>
                <w:lang w:val="en-US"/>
              </w:rPr>
              <w:t>пустая</w:t>
            </w:r>
            <w:proofErr w:type="spellEnd"/>
            <w:r w:rsidRPr="002E31E7">
              <w:rPr>
                <w:lang w:val="en-US"/>
              </w:rPr>
              <w:t xml:space="preserve"> </w:t>
            </w:r>
            <w:proofErr w:type="spellStart"/>
            <w:r w:rsidRPr="002E31E7"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2E31E7" w:rsidRPr="002E31E7" w:rsidTr="00262BB7">
        <w:tc>
          <w:tcPr>
            <w:tcW w:w="1951" w:type="dxa"/>
            <w:tcBorders>
              <w:top w:val="single" w:sz="4" w:space="0" w:color="auto"/>
              <w:right w:val="single" w:sz="4" w:space="0" w:color="auto"/>
            </w:tcBorders>
          </w:tcPr>
          <w:p w:rsidR="002E31E7" w:rsidRPr="002E31E7" w:rsidRDefault="002E31E7" w:rsidP="008474EC">
            <w:r w:rsidRPr="002E31E7">
              <w:t>Тело сообщения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31E7" w:rsidRPr="002E31E7" w:rsidRDefault="002E31E7" w:rsidP="002E31E7">
            <w:pPr>
              <w:jc w:val="center"/>
            </w:pPr>
            <w:r w:rsidRPr="002E31E7">
              <w:t>–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</w:tcBorders>
          </w:tcPr>
          <w:p w:rsidR="002E31E7" w:rsidRPr="002E31E7" w:rsidRDefault="002E31E7" w:rsidP="002E31E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2E31E7">
              <w:rPr>
                <w:lang w:val="en-US"/>
              </w:rPr>
              <w:t>HTML</w:t>
            </w:r>
            <w:r w:rsidRPr="002E31E7">
              <w:t>-код запрошенной страницы</w:t>
            </w:r>
            <w:r>
              <w:t>&gt;</w:t>
            </w:r>
          </w:p>
        </w:tc>
      </w:tr>
    </w:tbl>
    <w:p w:rsidR="008474EC" w:rsidRPr="009E5F7D" w:rsidRDefault="008474EC" w:rsidP="009E5F7D">
      <w:pPr>
        <w:spacing w:after="200"/>
        <w:rPr>
          <w:lang w:val="en-US"/>
        </w:rPr>
      </w:pPr>
    </w:p>
    <w:sectPr w:rsidR="008474EC" w:rsidRPr="009E5F7D" w:rsidSect="0058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5EC5"/>
    <w:multiLevelType w:val="hybridMultilevel"/>
    <w:tmpl w:val="F2F40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54BF"/>
    <w:multiLevelType w:val="multilevel"/>
    <w:tmpl w:val="C5AE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65A53"/>
    <w:multiLevelType w:val="hybridMultilevel"/>
    <w:tmpl w:val="2F04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67040"/>
    <w:multiLevelType w:val="hybridMultilevel"/>
    <w:tmpl w:val="4D9E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4316D"/>
    <w:multiLevelType w:val="hybridMultilevel"/>
    <w:tmpl w:val="C2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92A23"/>
    <w:multiLevelType w:val="hybridMultilevel"/>
    <w:tmpl w:val="53EC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7C45"/>
    <w:multiLevelType w:val="multilevel"/>
    <w:tmpl w:val="740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C73847"/>
    <w:multiLevelType w:val="multilevel"/>
    <w:tmpl w:val="52C4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2639B"/>
    <w:multiLevelType w:val="hybridMultilevel"/>
    <w:tmpl w:val="02EC7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521A7"/>
    <w:multiLevelType w:val="multilevel"/>
    <w:tmpl w:val="6982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9A194C"/>
    <w:multiLevelType w:val="hybridMultilevel"/>
    <w:tmpl w:val="6DEED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72C6"/>
    <w:multiLevelType w:val="multilevel"/>
    <w:tmpl w:val="E532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74A88"/>
    <w:multiLevelType w:val="multilevel"/>
    <w:tmpl w:val="151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C303468"/>
    <w:multiLevelType w:val="multilevel"/>
    <w:tmpl w:val="7E12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659D3"/>
    <w:multiLevelType w:val="hybridMultilevel"/>
    <w:tmpl w:val="64F47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F491D"/>
    <w:multiLevelType w:val="hybridMultilevel"/>
    <w:tmpl w:val="45648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486F"/>
    <w:multiLevelType w:val="hybridMultilevel"/>
    <w:tmpl w:val="1132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947216"/>
    <w:multiLevelType w:val="hybridMultilevel"/>
    <w:tmpl w:val="0E74B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F46F6"/>
    <w:multiLevelType w:val="hybridMultilevel"/>
    <w:tmpl w:val="14A66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2139B"/>
    <w:multiLevelType w:val="multilevel"/>
    <w:tmpl w:val="AB60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42421"/>
    <w:multiLevelType w:val="hybridMultilevel"/>
    <w:tmpl w:val="9842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255F8"/>
    <w:multiLevelType w:val="hybridMultilevel"/>
    <w:tmpl w:val="9CFE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22524"/>
    <w:multiLevelType w:val="multilevel"/>
    <w:tmpl w:val="0D00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3C54E1"/>
    <w:multiLevelType w:val="multilevel"/>
    <w:tmpl w:val="E0F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1D1CCB"/>
    <w:multiLevelType w:val="hybridMultilevel"/>
    <w:tmpl w:val="84FC1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434C1"/>
    <w:multiLevelType w:val="multilevel"/>
    <w:tmpl w:val="285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0"/>
  </w:num>
  <w:num w:numId="5">
    <w:abstractNumId w:val="22"/>
  </w:num>
  <w:num w:numId="6">
    <w:abstractNumId w:val="12"/>
  </w:num>
  <w:num w:numId="7">
    <w:abstractNumId w:val="25"/>
  </w:num>
  <w:num w:numId="8">
    <w:abstractNumId w:val="1"/>
  </w:num>
  <w:num w:numId="9">
    <w:abstractNumId w:val="16"/>
  </w:num>
  <w:num w:numId="10">
    <w:abstractNumId w:val="13"/>
  </w:num>
  <w:num w:numId="11">
    <w:abstractNumId w:val="7"/>
  </w:num>
  <w:num w:numId="12">
    <w:abstractNumId w:val="10"/>
  </w:num>
  <w:num w:numId="13">
    <w:abstractNumId w:val="23"/>
  </w:num>
  <w:num w:numId="14">
    <w:abstractNumId w:val="4"/>
  </w:num>
  <w:num w:numId="15">
    <w:abstractNumId w:val="9"/>
  </w:num>
  <w:num w:numId="16">
    <w:abstractNumId w:val="15"/>
  </w:num>
  <w:num w:numId="17">
    <w:abstractNumId w:val="3"/>
  </w:num>
  <w:num w:numId="18">
    <w:abstractNumId w:val="14"/>
  </w:num>
  <w:num w:numId="19">
    <w:abstractNumId w:val="11"/>
  </w:num>
  <w:num w:numId="20">
    <w:abstractNumId w:val="19"/>
  </w:num>
  <w:num w:numId="21">
    <w:abstractNumId w:val="8"/>
  </w:num>
  <w:num w:numId="22">
    <w:abstractNumId w:val="21"/>
  </w:num>
  <w:num w:numId="23">
    <w:abstractNumId w:val="5"/>
  </w:num>
  <w:num w:numId="24">
    <w:abstractNumId w:val="20"/>
  </w:num>
  <w:num w:numId="25">
    <w:abstractNumId w:val="2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9315D"/>
    <w:rsid w:val="00004274"/>
    <w:rsid w:val="00031E0A"/>
    <w:rsid w:val="0005484A"/>
    <w:rsid w:val="00073D79"/>
    <w:rsid w:val="00086D5B"/>
    <w:rsid w:val="000C7299"/>
    <w:rsid w:val="000C7CB4"/>
    <w:rsid w:val="000E386F"/>
    <w:rsid w:val="000E52AB"/>
    <w:rsid w:val="000F01FA"/>
    <w:rsid w:val="001007C8"/>
    <w:rsid w:val="00110BCD"/>
    <w:rsid w:val="0012534C"/>
    <w:rsid w:val="00147BCB"/>
    <w:rsid w:val="00166E42"/>
    <w:rsid w:val="00182002"/>
    <w:rsid w:val="0019466D"/>
    <w:rsid w:val="001B3A11"/>
    <w:rsid w:val="001C4AE9"/>
    <w:rsid w:val="001F3DAF"/>
    <w:rsid w:val="00221393"/>
    <w:rsid w:val="002266FB"/>
    <w:rsid w:val="00262BB7"/>
    <w:rsid w:val="00291A7C"/>
    <w:rsid w:val="002B0DA7"/>
    <w:rsid w:val="002B10BA"/>
    <w:rsid w:val="002B4758"/>
    <w:rsid w:val="002C5C9F"/>
    <w:rsid w:val="002D557A"/>
    <w:rsid w:val="002E31E7"/>
    <w:rsid w:val="00345D45"/>
    <w:rsid w:val="003579D5"/>
    <w:rsid w:val="003A0AA9"/>
    <w:rsid w:val="003C1388"/>
    <w:rsid w:val="003C3E8D"/>
    <w:rsid w:val="003C57D4"/>
    <w:rsid w:val="003D3CF4"/>
    <w:rsid w:val="003E319E"/>
    <w:rsid w:val="00442201"/>
    <w:rsid w:val="00455363"/>
    <w:rsid w:val="00473F79"/>
    <w:rsid w:val="00476474"/>
    <w:rsid w:val="00493F86"/>
    <w:rsid w:val="004A1B45"/>
    <w:rsid w:val="004A2188"/>
    <w:rsid w:val="004A34F0"/>
    <w:rsid w:val="004F29E8"/>
    <w:rsid w:val="0050217B"/>
    <w:rsid w:val="005056DB"/>
    <w:rsid w:val="00580024"/>
    <w:rsid w:val="0058095E"/>
    <w:rsid w:val="00581567"/>
    <w:rsid w:val="005A2AFA"/>
    <w:rsid w:val="005D6CB3"/>
    <w:rsid w:val="00604BD6"/>
    <w:rsid w:val="00640D80"/>
    <w:rsid w:val="0065437E"/>
    <w:rsid w:val="0069075F"/>
    <w:rsid w:val="00696910"/>
    <w:rsid w:val="007147A8"/>
    <w:rsid w:val="0077197A"/>
    <w:rsid w:val="007826A3"/>
    <w:rsid w:val="007C0426"/>
    <w:rsid w:val="007F0A2A"/>
    <w:rsid w:val="007F3B81"/>
    <w:rsid w:val="00805ED4"/>
    <w:rsid w:val="00817BD7"/>
    <w:rsid w:val="008255B0"/>
    <w:rsid w:val="008263B2"/>
    <w:rsid w:val="008474EC"/>
    <w:rsid w:val="00876738"/>
    <w:rsid w:val="00896239"/>
    <w:rsid w:val="008D1DBB"/>
    <w:rsid w:val="008D6544"/>
    <w:rsid w:val="008F38FA"/>
    <w:rsid w:val="0090033C"/>
    <w:rsid w:val="0091345A"/>
    <w:rsid w:val="00924534"/>
    <w:rsid w:val="009536DB"/>
    <w:rsid w:val="009B5880"/>
    <w:rsid w:val="009C10A7"/>
    <w:rsid w:val="009E35D0"/>
    <w:rsid w:val="009E423D"/>
    <w:rsid w:val="009E5F7D"/>
    <w:rsid w:val="009F68F8"/>
    <w:rsid w:val="00A04079"/>
    <w:rsid w:val="00A05518"/>
    <w:rsid w:val="00A1648D"/>
    <w:rsid w:val="00A264E4"/>
    <w:rsid w:val="00A521A0"/>
    <w:rsid w:val="00A523CA"/>
    <w:rsid w:val="00AD5C7A"/>
    <w:rsid w:val="00AF6D17"/>
    <w:rsid w:val="00B10077"/>
    <w:rsid w:val="00B21A66"/>
    <w:rsid w:val="00B50C89"/>
    <w:rsid w:val="00B65356"/>
    <w:rsid w:val="00B82529"/>
    <w:rsid w:val="00B862FF"/>
    <w:rsid w:val="00BB0F87"/>
    <w:rsid w:val="00BE6C7B"/>
    <w:rsid w:val="00BE75CF"/>
    <w:rsid w:val="00BF640F"/>
    <w:rsid w:val="00C10468"/>
    <w:rsid w:val="00C12C1E"/>
    <w:rsid w:val="00C2103A"/>
    <w:rsid w:val="00C32CF0"/>
    <w:rsid w:val="00C4531E"/>
    <w:rsid w:val="00C473F5"/>
    <w:rsid w:val="00C47ABC"/>
    <w:rsid w:val="00C7631B"/>
    <w:rsid w:val="00C93D54"/>
    <w:rsid w:val="00CA7CEC"/>
    <w:rsid w:val="00CB36A0"/>
    <w:rsid w:val="00CC4A56"/>
    <w:rsid w:val="00CD4526"/>
    <w:rsid w:val="00D071B6"/>
    <w:rsid w:val="00D125F8"/>
    <w:rsid w:val="00D24A1D"/>
    <w:rsid w:val="00D472CA"/>
    <w:rsid w:val="00D651B6"/>
    <w:rsid w:val="00D9315D"/>
    <w:rsid w:val="00D95B56"/>
    <w:rsid w:val="00DA2938"/>
    <w:rsid w:val="00DB554C"/>
    <w:rsid w:val="00DE0B2E"/>
    <w:rsid w:val="00DF62A3"/>
    <w:rsid w:val="00E103B7"/>
    <w:rsid w:val="00E2746C"/>
    <w:rsid w:val="00E423C4"/>
    <w:rsid w:val="00E70DC5"/>
    <w:rsid w:val="00F4146F"/>
    <w:rsid w:val="00F61233"/>
    <w:rsid w:val="00F82978"/>
    <w:rsid w:val="00F91372"/>
    <w:rsid w:val="00FA296B"/>
    <w:rsid w:val="00FB61C6"/>
    <w:rsid w:val="00FB7213"/>
    <w:rsid w:val="00FF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C89"/>
    <w:pPr>
      <w:spacing w:after="120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266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62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15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9315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D9315D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9315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9315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931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9315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9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315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17B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66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Document Map"/>
    <w:basedOn w:val="a"/>
    <w:link w:val="ae"/>
    <w:uiPriority w:val="99"/>
    <w:semiHidden/>
    <w:unhideWhenUsed/>
    <w:rsid w:val="0022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2266F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62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F62A3"/>
  </w:style>
  <w:style w:type="character" w:customStyle="1" w:styleId="mw-editsection">
    <w:name w:val="mw-editsection"/>
    <w:basedOn w:val="a0"/>
    <w:rsid w:val="00DF62A3"/>
  </w:style>
  <w:style w:type="character" w:customStyle="1" w:styleId="mw-editsection-bracket">
    <w:name w:val="mw-editsection-bracket"/>
    <w:basedOn w:val="a0"/>
    <w:rsid w:val="00DF62A3"/>
  </w:style>
  <w:style w:type="character" w:customStyle="1" w:styleId="mw-editsection-divider">
    <w:name w:val="mw-editsection-divider"/>
    <w:basedOn w:val="a0"/>
    <w:rsid w:val="00DF62A3"/>
  </w:style>
  <w:style w:type="character" w:styleId="HTML">
    <w:name w:val="HTML Code"/>
    <w:basedOn w:val="a0"/>
    <w:uiPriority w:val="99"/>
    <w:semiHidden/>
    <w:unhideWhenUsed/>
    <w:rsid w:val="00DF62A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F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F6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2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">
    <w:name w:val="Strong"/>
    <w:basedOn w:val="a0"/>
    <w:uiPriority w:val="22"/>
    <w:qFormat/>
    <w:rsid w:val="00442201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5D6CB3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5D6C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o">
    <w:name w:val="crayon-o"/>
    <w:basedOn w:val="a0"/>
    <w:rsid w:val="0019466D"/>
  </w:style>
  <w:style w:type="character" w:customStyle="1" w:styleId="crayon-i">
    <w:name w:val="crayon-i"/>
    <w:basedOn w:val="a0"/>
    <w:rsid w:val="0019466D"/>
  </w:style>
  <w:style w:type="character" w:customStyle="1" w:styleId="crayon-sy">
    <w:name w:val="crayon-sy"/>
    <w:basedOn w:val="a0"/>
    <w:rsid w:val="0019466D"/>
  </w:style>
  <w:style w:type="character" w:customStyle="1" w:styleId="crayon-h">
    <w:name w:val="crayon-h"/>
    <w:basedOn w:val="a0"/>
    <w:rsid w:val="00194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136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524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420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019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26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2616" TargetMode="External"/><Relationship Id="rId12" Type="http://schemas.openxmlformats.org/officeDocument/2006/relationships/hyperlink" Target="https://ru.wikipedia.org/wiki/HT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metkinapolyah.ru/servera-i-protokoly/server-apache-ustanovka-na-windows.html" TargetMode="External"/><Relationship Id="rId11" Type="http://schemas.openxmlformats.org/officeDocument/2006/relationships/hyperlink" Target="https://tools.ietf.org/html/rfc2616" TargetMode="External"/><Relationship Id="rId5" Type="http://schemas.openxmlformats.org/officeDocument/2006/relationships/hyperlink" Target="https://tools.ietf.org/html/rfc2616" TargetMode="External"/><Relationship Id="rId10" Type="http://schemas.openxmlformats.org/officeDocument/2006/relationships/hyperlink" Target="https://tools.ietf.org/html/rfc26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6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svasilyeva</dc:creator>
  <cp:lastModifiedBy>svasilyeva</cp:lastModifiedBy>
  <cp:revision>23</cp:revision>
  <dcterms:created xsi:type="dcterms:W3CDTF">2018-03-23T12:43:00Z</dcterms:created>
  <dcterms:modified xsi:type="dcterms:W3CDTF">2018-03-23T18:08:00Z</dcterms:modified>
</cp:coreProperties>
</file>