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</w:p>
    <w:p>
      <w:pPr>
        <w:pStyle w:val="0"/>
        <w:widowControl w:val="off"/>
      </w:pPr>
      <w:r>
        <w:rPr/>
        <w:t>《논리</w:t>
      </w:r>
      <w:r>
        <w:rPr/>
        <w:t>, 놀리?</w:t>
      </w:r>
      <w:r>
        <w:rPr/>
        <w:t>》</w:t>
      </w:r>
      <w:r>
        <w:rPr/>
        <w:t xml:space="preserve"> 2권 </w:t>
      </w:r>
      <w:r>
        <w:rPr/>
        <w:t>–</w:t>
      </w:r>
      <w:r>
        <w:rPr/>
        <w:t xml:space="preserve"> 논리를 넘어서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0장. 논리의 다음 문을 두드리며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많다.</w:t>
      </w:r>
    </w:p>
    <w:p>
      <w:pPr>
        <w:pStyle w:val="0"/>
        <w:widowControl w:val="off"/>
      </w:pPr>
      <w:r>
        <w:rPr/>
        <w:t>논리도 넘친다.</w:t>
      </w:r>
    </w:p>
    <w:p>
      <w:pPr>
        <w:pStyle w:val="0"/>
        <w:widowControl w:val="off"/>
      </w:pPr>
      <w:r>
        <w:rPr/>
        <w:t>그런데 어쩐지 말이 안 통한다.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틀린 말을 하는 건 아니다.</w:t>
      </w:r>
    </w:p>
    <w:p>
      <w:pPr>
        <w:pStyle w:val="0"/>
        <w:widowControl w:val="off"/>
      </w:pPr>
      <w:r>
        <w:rPr/>
        <w:t>논리적으로 설명도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사람이 안 느껴진다.</w:t>
      </w:r>
    </w:p>
    <w:p>
      <w:pPr>
        <w:pStyle w:val="0"/>
        <w:widowControl w:val="off"/>
      </w:pPr>
      <w:r>
        <w:rPr/>
        <w:t>오늘도 누군가는 메일함에 논리 같은 논리 아닌 것들을 가득 받았다.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있으나, 신뢰는 없고 구조는 있으나, 진심은 없다.</w:t>
      </w:r>
    </w:p>
    <w:p>
      <w:pPr>
        <w:pStyle w:val="0"/>
        <w:widowControl w:val="off"/>
      </w:pPr>
      <w:r>
        <w:rPr/>
        <w:t xml:space="preserve">그럴 때 우리는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논리를 따질까?</w:t>
      </w:r>
    </w:p>
    <w:p>
      <w:pPr>
        <w:pStyle w:val="0"/>
        <w:widowControl w:val="off"/>
      </w:pPr>
      <w:r>
        <w:rPr/>
        <w:t>아니면, 그냥 조용히 말을 닫을까?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</w:t>
      </w:r>
    </w:p>
    <w:p>
      <w:pPr>
        <w:pStyle w:val="0"/>
        <w:widowControl w:val="off"/>
      </w:pPr>
      <w:r>
        <w:rPr/>
        <w:t>말이 너무 많아졌을 때, 말로는 도저히 설명 안 될 때 그때서야 겨우 시작되는 책이다.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논리를 공부했으나, 통하지 않는 순간을 만난 사람에게</w:t>
      </w:r>
    </w:p>
    <w:p>
      <w:pPr>
        <w:pStyle w:val="0"/>
        <w:widowControl w:val="off"/>
      </w:pPr>
      <w:r>
        <w:rPr/>
        <w:t>말은 틀리지 않았으나, 마음은 더 틀어진 경험이 있는 이에게</w:t>
      </w:r>
    </w:p>
    <w:p>
      <w:pPr>
        <w:pStyle w:val="0"/>
        <w:widowControl w:val="off"/>
      </w:pPr>
      <w:r>
        <w:rPr/>
        <w:t>우리는 이 책을 건넨다.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말을 한다는 건 참는 게 아니라 어디까지 허용할지를 선택하는 일이다.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논리를 넘는다는 건 버리는 게 아니라 그 바깥까지 걸어가는 일이다.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여기서부터,</w:t>
      </w:r>
    </w:p>
    <w:p>
      <w:pPr>
        <w:pStyle w:val="0"/>
        <w:widowControl w:val="off"/>
      </w:pPr>
      <w:r>
        <w:rPr/>
        <w:t>우리는 다시 말해보기로 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논리를 넘어서.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1장. 논리로 말이 안 통할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논리를 펼쳤다. 근거도 제시했고, 정확한 사실도 나열했다.</w:t>
      </w:r>
    </w:p>
    <w:p>
      <w:pPr>
        <w:pStyle w:val="0"/>
        <w:widowControl w:val="off"/>
      </w:pPr>
      <w:r>
        <w:rPr/>
        <w:t>그런데…</w:t>
      </w:r>
    </w:p>
    <w:p>
      <w:pPr>
        <w:pStyle w:val="0"/>
        <w:widowControl w:val="off"/>
      </w:pPr>
      <w:r>
        <w:rPr/>
        <w:t>상대는 화만 낸다. 말이 막힌다.</w:t>
      </w:r>
    </w:p>
    <w:p>
      <w:pPr>
        <w:pStyle w:val="0"/>
        <w:widowControl w:val="off"/>
      </w:pPr>
      <w:r>
        <w:rPr/>
        <w:t>분명히 “맞는 말”을 했는데 왜 “틀린 사람”이 된 걸까?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그런 순간에서 시작된다.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구조다. 그리고 사람은 감정이다.</w:t>
      </w:r>
    </w:p>
    <w:p>
      <w:pPr>
        <w:pStyle w:val="0"/>
        <w:widowControl w:val="off"/>
      </w:pPr>
      <w:r>
        <w:rPr/>
        <w:t>감정이 논리를 뚫고 들어오면 구조는 무너진다. 그게 말이 안 통하는 순간이다.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말이 안 통하는 이유 </w:t>
      </w:r>
      <w:r>
        <w:rPr/>
        <w:t>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“듣고 싶은 말이 아니기 때문”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아무리 논리가 맞아도 상대의 마음이 닫혀 있다면 그 말은 공격처럼 들린다. 말은 정확했지만 타이밍이 틀렸다.</w:t>
      </w:r>
    </w:p>
    <w:p>
      <w:pPr>
        <w:pStyle w:val="0"/>
        <w:widowControl w:val="off"/>
      </w:pPr>
      <w:r>
        <w:rPr/>
        <w:t>→</w:t>
      </w:r>
      <w:r>
        <w:rPr/>
        <w:t xml:space="preserve"> 그래서 전체가 틀렸다.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말이 안 통하는 이유 </w:t>
      </w:r>
      <w:r>
        <w:rPr/>
        <w:t>②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“너무 논리적이라서”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설명의 도구지만 설명은 곧, 판단처럼 들리기 쉽다.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“왜 그랬어?” </w:t>
      </w:r>
      <w:r>
        <w:rPr/>
        <w:t>→</w:t>
      </w:r>
      <w:r>
        <w:rPr/>
        <w:t xml:space="preserve"> 설명 요구</w:t>
      </w:r>
    </w:p>
    <w:p>
      <w:pPr>
        <w:pStyle w:val="0"/>
        <w:widowControl w:val="off"/>
      </w:pPr>
      <w:r>
        <w:rPr/>
        <w:t>→</w:t>
      </w:r>
      <w:r>
        <w:rPr/>
        <w:t xml:space="preserve"> “이래서 그랬지.” </w:t>
      </w:r>
      <w:r>
        <w:rPr/>
        <w:t>→</w:t>
      </w:r>
      <w:r>
        <w:rPr/>
        <w:t xml:space="preserve"> 판단 같음</w:t>
      </w:r>
    </w:p>
    <w:p>
      <w:pPr>
        <w:pStyle w:val="0"/>
        <w:widowControl w:val="off"/>
      </w:pPr>
      <w:r>
        <w:rPr/>
        <w:t>→</w:t>
      </w:r>
      <w:r>
        <w:rPr/>
        <w:t xml:space="preserve"> “그럼 네가 옳다는 거야?” </w:t>
      </w:r>
      <w:r>
        <w:rPr/>
        <w:t>→</w:t>
      </w:r>
      <w:r>
        <w:rPr/>
        <w:t xml:space="preserve"> 갈등 확산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말이 안 통하는 이유 </w:t>
      </w:r>
      <w:r>
        <w:rPr/>
        <w:t>③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“논리는 마음을 설득하지 못한다”</w:t>
      </w:r>
    </w:p>
    <w:p>
      <w:pPr>
        <w:pStyle w:val="0"/>
        <w:widowControl w:val="off"/>
      </w:pPr>
      <w:r>
        <w:rPr/>
        <w:t>마음은 정확함보다 이해받음을 원한다.</w:t>
      </w:r>
    </w:p>
    <w:p>
      <w:pPr>
        <w:pStyle w:val="0"/>
        <w:widowControl w:val="off"/>
      </w:pPr>
      <w:r>
        <w:rPr/>
        <w:t>논리는 옳음을 주장하고 사람은 인정받고 싶어 한다. 그 틈에서 논리는 정확했지만, 무례한 것이 되어버린다.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그래서, 논리를 넘어야 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논리를 버리자는 게 아니다.</w:t>
      </w:r>
    </w:p>
    <w:p>
      <w:pPr>
        <w:pStyle w:val="0"/>
        <w:widowControl w:val="off"/>
      </w:pPr>
      <w:r>
        <w:rPr/>
        <w:t>논리만으로는 안 된다는 걸 인정하자는 말이다.</w:t>
      </w:r>
    </w:p>
    <w:p>
      <w:pPr>
        <w:pStyle w:val="0"/>
        <w:widowControl w:val="off"/>
      </w:pPr>
      <w:r>
        <w:rPr/>
        <w:t>때로는 침묵이 더 큰 설득이고 때로는 눈물이 더 강한 언어다.</w:t>
      </w:r>
    </w:p>
    <w:p>
      <w:pPr>
        <w:pStyle w:val="0"/>
        <w:widowControl w:val="off"/>
      </w:pPr>
      <w:r>
        <w:rPr/>
        <w:t>논리를 꺼낸 순간 우리가 잃게 되는 것이 있다.</w:t>
      </w:r>
    </w:p>
    <w:p>
      <w:pPr>
        <w:pStyle w:val="0"/>
        <w:widowControl w:val="off"/>
      </w:pPr>
      <w:r>
        <w:rPr/>
        <w:t>→</w:t>
      </w:r>
      <w:r>
        <w:rPr/>
        <w:t xml:space="preserve"> 그걸 미리 고려할 수 있는 사람이</w:t>
      </w:r>
    </w:p>
    <w:p>
      <w:pPr>
        <w:pStyle w:val="0"/>
        <w:widowControl w:val="off"/>
      </w:pPr>
      <w:r>
        <w:rPr/>
        <w:t>→</w:t>
      </w:r>
      <w:r>
        <w:rPr/>
        <w:t xml:space="preserve"> 진짜 말을 아는 사람이다.</w:t>
      </w:r>
    </w:p>
    <w:p>
      <w:pPr>
        <w:pStyle w:val="0"/>
        <w:widowControl w:val="off"/>
      </w:pPr>
      <w:r>
        <w:rPr/>
        <w:t>논리로 말이 안 통할 때 그건 논리의 실패가 아니라 사람과 사람 사이에서 놓친 것들의 합이다.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2장. 논리를 넘어서는 감정들 </w:t>
      </w:r>
      <w:r>
        <w:rPr/>
        <w:t>–</w:t>
      </w:r>
      <w:r>
        <w:rPr/>
        <w:t xml:space="preserve"> 말이 닿기 전, 먼저 느껴지는 것들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사람은 ‘말’보다 먼저 ‘기분’을 받는다. 내용보다 먼저 온도를 읽고, 논리보다 먼저 표정을 느낀다.</w:t>
      </w:r>
    </w:p>
    <w:p>
      <w:pPr>
        <w:pStyle w:val="0"/>
        <w:widowControl w:val="off"/>
      </w:pPr>
      <w:r>
        <w:rPr/>
        <w:t>논리를 아무리 공들여 만들어도 말을 꺼내는 순간 그 논리는 감정의 필터를 통과해야 한다. 그리고 거기서 이미 왜곡, 필터링, 차단, 반사가 일어난다.</w:t>
      </w:r>
    </w:p>
    <w:p>
      <w:pPr>
        <w:pStyle w:val="0"/>
        <w:widowControl w:val="off"/>
      </w:pPr>
      <w:r>
        <w:rPr/>
        <w:t>말이 안 통하는 게 아니라 감정이 먼저 도착한 것일 수도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감정은 논리보다 빠르다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논리는 생각하고 구조화해야 한다. </w:t>
      </w:r>
    </w:p>
    <w:p>
      <w:pPr>
        <w:pStyle w:val="0"/>
        <w:widowControl w:val="off"/>
      </w:pPr>
      <w:r>
        <w:rPr/>
        <w:t>감정은 느껴지고 바로 반응한다. 즉 논리는 감정보다 느리다. 말은 끝나기도 전에 감정은 도착해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감정은 구조가 아니라 흐름이다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“왜?”라고 묻지만</w:t>
      </w:r>
    </w:p>
    <w:p>
      <w:pPr>
        <w:pStyle w:val="0"/>
        <w:widowControl w:val="off"/>
      </w:pPr>
      <w:r>
        <w:rPr/>
        <w:t>감정은 “지금 기분 어때?”라고 말한다.</w:t>
      </w:r>
    </w:p>
    <w:p>
      <w:pPr>
        <w:pStyle w:val="0"/>
        <w:widowControl w:val="off"/>
      </w:pPr>
      <w:r>
        <w:rPr/>
        <w:t>논리는  근거를 요구하고 결론을 유도하지만</w:t>
      </w:r>
    </w:p>
    <w:p>
      <w:pPr>
        <w:pStyle w:val="0"/>
        <w:widowControl w:val="off"/>
      </w:pPr>
      <w:r>
        <w:rPr/>
        <w:t>감정은 그 분위기 자체에 휘말린다</w:t>
      </w:r>
    </w:p>
    <w:p>
      <w:pPr>
        <w:pStyle w:val="0"/>
        <w:widowControl w:val="off"/>
      </w:pPr>
      <w:r>
        <w:rPr/>
        <w:t>그래서…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“왜 그렇게 느꼈는지 설명해봐”라는 말은 감정에게는 폭력적일 수도 있다.</w:t>
      </w:r>
    </w:p>
    <w:p>
      <w:pPr>
        <w:pStyle w:val="0"/>
        <w:widowControl w:val="off"/>
      </w:pPr>
      <w:r>
        <w:rPr/>
        <w:t>감정은 이유가 없어도 존재하고 그 존재만으로도 대화의 방향을 바꾼다.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감정은 또 다른 언어다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말로 설명하기 어려운 감정은 말보다 먼저 나와버린다. (표정, 말투, 한숨, 침묵</w:t>
      </w:r>
      <w:r>
        <w:rPr/>
        <w:t>…</w:t>
      </w:r>
      <w:r>
        <w:rPr/>
        <w:t>)</w:t>
      </w:r>
    </w:p>
    <w:p>
      <w:pPr>
        <w:pStyle w:val="0"/>
        <w:widowControl w:val="off"/>
      </w:pPr>
      <w:r>
        <w:rPr/>
        <w:t>그걸 읽지 못하고 논리만 들이대면 말은 있어도, 대화는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‘무슨 말을 하는가’보다는 ‘어떻게 느끼게 했는가’가 대화의 질을 결정짓는다.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 : 논리를 넘어야만 감정이 보인다.</w:t>
      </w:r>
    </w:p>
    <w:p>
      <w:pPr>
        <w:pStyle w:val="0"/>
        <w:widowControl w:val="off"/>
      </w:pPr>
      <w:r>
        <w:rPr/>
        <w:t>감정을 모른 채 던진 말은 아무리 논리적이라도 찢어지는 소리만 남긴다.</w:t>
      </w:r>
    </w:p>
    <w:p>
      <w:pPr>
        <w:pStyle w:val="0"/>
        <w:widowControl w:val="off"/>
      </w:pPr>
      <w:r>
        <w:rPr/>
        <w:t>이해는 말로 시작되지만 신뢰는 감정으로 시작된다.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3장. 논리를 보완하는 은유 </w:t>
      </w:r>
      <w:r>
        <w:rPr/>
        <w:t>–</w:t>
      </w:r>
      <w:r>
        <w:rPr/>
        <w:t xml:space="preserve"> 직선의 말로는 못 가는 곳들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직선이다.</w:t>
      </w:r>
    </w:p>
    <w:p>
      <w:pPr>
        <w:pStyle w:val="0"/>
        <w:widowControl w:val="off"/>
      </w:pPr>
      <w:r>
        <w:rPr/>
        <w:t>출발점이 있고, 진행이 있고, 도착지가 있다.</w:t>
      </w:r>
    </w:p>
    <w:p>
      <w:pPr>
        <w:pStyle w:val="0"/>
        <w:widowControl w:val="off"/>
      </w:pPr>
      <w:r>
        <w:rPr/>
        <w:t>그러나 사람의 감정은 직선 위에 있지 않다.</w:t>
      </w:r>
    </w:p>
    <w:p>
      <w:pPr>
        <w:pStyle w:val="0"/>
        <w:widowControl w:val="off"/>
      </w:pPr>
      <w:r>
        <w:rPr/>
        <w:t>그 감정을 향해 직선의 논리를 들이밀면 마치 못을 바람에 박으려는 것과 같다. 말은 꽂히지 않고 흩어진다. 그래서 사람들은 때로 비유와 은유를 꺼낸다.</w:t>
      </w:r>
    </w:p>
    <w:p>
      <w:pPr>
        <w:pStyle w:val="0"/>
        <w:widowControl w:val="off"/>
      </w:pPr>
      <w:r>
        <w:rPr/>
        <w:t>직선이 아닌 곡선, 정답이 아닌 여운. 그게 은유의 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은유는 감정을 담는 구조다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개념을 정리하지만 은유는 느낌을 옮긴다.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말이 내 마음을 건드렸어.”</w:t>
      </w:r>
    </w:p>
    <w:p>
      <w:pPr>
        <w:pStyle w:val="0"/>
        <w:widowControl w:val="off"/>
      </w:pPr>
      <w:r>
        <w:rPr/>
        <w:t>→</w:t>
      </w:r>
      <w:r>
        <w:rPr/>
        <w:t xml:space="preserve"> 이건 논리적 납득이 아니라</w:t>
      </w:r>
    </w:p>
    <w:p>
      <w:pPr>
        <w:pStyle w:val="0"/>
        <w:widowControl w:val="off"/>
      </w:pPr>
      <w:r>
        <w:rPr/>
        <w:t>→</w:t>
      </w:r>
      <w:r>
        <w:rPr/>
        <w:t xml:space="preserve"> 감정적 접속이다.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은유는 설명하지 않는다. 그저 상징한다.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“너의 말은 가시 같아.”</w:t>
      </w:r>
    </w:p>
    <w:p>
      <w:pPr>
        <w:pStyle w:val="0"/>
        <w:widowControl w:val="off"/>
      </w:pPr>
      <w:r>
        <w:rPr/>
        <w:t>“그때 마음이 구겨졌어.”</w:t>
      </w:r>
    </w:p>
    <w:p>
      <w:pPr>
        <w:pStyle w:val="0"/>
        <w:widowControl w:val="off"/>
      </w:pPr>
      <w:r>
        <w:rPr/>
        <w:t>“내 안에 파도가 쳤어.”</w:t>
      </w:r>
    </w:p>
    <w:p>
      <w:pPr>
        <w:pStyle w:val="0"/>
        <w:widowControl w:val="off"/>
      </w:pPr>
      <w:r>
        <w:rPr/>
        <w:t>그 어떤 말보다 정확하게 전달되지만 어떤 논리로도 증명할 수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은유는 왜 중요한가?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은유는 감정의 구조화 도구다.</w:t>
      </w:r>
    </w:p>
    <w:p>
      <w:pPr>
        <w:pStyle w:val="0"/>
        <w:widowControl w:val="off"/>
      </w:pPr>
      <w:r>
        <w:rPr/>
        <w:t>설명은 안 되지만, 이해는 된다.</w:t>
      </w:r>
    </w:p>
    <w:p>
      <w:pPr>
        <w:pStyle w:val="0"/>
        <w:widowControl w:val="off"/>
      </w:pPr>
      <w:r>
        <w:rPr/>
        <w:t>판단은 안 되지만, 느낌은 공유된다.</w:t>
      </w:r>
    </w:p>
    <w:p>
      <w:pPr>
        <w:pStyle w:val="0"/>
        <w:widowControl w:val="off"/>
      </w:pPr>
      <w:r>
        <w:rPr/>
        <w:t>그건 말의 틈을 채우는 감각의 언어다.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그래서, 은유는 논리를 대체하지 않는다</w:t>
      </w:r>
    </w:p>
    <w:p>
      <w:pPr>
        <w:pStyle w:val="0"/>
        <w:widowControl w:val="off"/>
      </w:pPr>
      <w:r>
        <w:rPr/>
        <w:t>→</w:t>
      </w:r>
      <w:r>
        <w:rPr/>
        <w:t xml:space="preserve"> 다만, 논리가 도달하지 못하는 곳에 먼저 닿는다.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직선으로는 닿지 못하는 마음의 골짜기, 말보다 먼저 움찔하는 감정의 지점. 거기에 은유는 먼저 도착해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 : 은유는 우회가 아니라 공감의 직진이다.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논리의 말이 부딪힐 때 은유의 말은 감싸며 흐른다.</w:t>
      </w:r>
    </w:p>
    <w:p>
      <w:pPr>
        <w:pStyle w:val="0"/>
        <w:widowControl w:val="off"/>
      </w:pPr>
      <w:r>
        <w:rPr/>
        <w:t>말문이 막혔을 때 우리는 반드시 은유를 기억해야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4장. 공감이라는 또 다른 논리 </w:t>
      </w:r>
      <w:r>
        <w:rPr/>
        <w:t>–</w:t>
      </w:r>
      <w:r>
        <w:rPr/>
        <w:t xml:space="preserve"> 이해보다 먼저 도착한 동의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말을 다 듣고 나서야</w:t>
      </w:r>
    </w:p>
    <w:p>
      <w:pPr>
        <w:pStyle w:val="0"/>
        <w:widowControl w:val="off"/>
      </w:pPr>
      <w:r>
        <w:rPr/>
        <w:t>“아, 나도 그래.”라고 하는 게 아니다.</w:t>
      </w:r>
    </w:p>
    <w:p>
      <w:pPr>
        <w:pStyle w:val="0"/>
        <w:widowControl w:val="off"/>
      </w:pPr>
      <w:r>
        <w:rPr/>
        <w:t>어쩔 땐 말이 끝나기도 전에 벌써 마음이 움직인다. 그게 공감이다.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공감은 감정일까? 감각일까? 아니면, 논리일까?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흔히 ‘논리는 머리, 공감은 가슴’이라고 말한다. 하지만 공감은 단순한 감정 반응이 아니다.</w:t>
      </w:r>
    </w:p>
    <w:p>
      <w:pPr>
        <w:pStyle w:val="0"/>
        <w:widowControl w:val="off"/>
      </w:pPr>
      <w:r>
        <w:rPr/>
        <w:t xml:space="preserve">공감은 ‘상대의 감정 흐름을 이해하고 받아들이기로 하는 선택’이다.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일종의 감정적 논리 구조다.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공감은 이해보다 빠르다.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이해는 설명을 요구하지만 공감은 설명 없이도 반응한다</w:t>
      </w:r>
    </w:p>
    <w:p>
      <w:pPr>
        <w:pStyle w:val="0"/>
        <w:widowControl w:val="off"/>
      </w:pPr>
      <w:r>
        <w:rPr/>
        <w:t>“왜 그렇게 느꼈는지 몰라도 나도 같이 아파.”</w:t>
      </w:r>
    </w:p>
    <w:p>
      <w:pPr>
        <w:pStyle w:val="0"/>
        <w:widowControl w:val="off"/>
      </w:pPr>
      <w:r>
        <w:rPr/>
        <w:t>→</w:t>
      </w:r>
      <w:r>
        <w:rPr/>
        <w:t xml:space="preserve"> 이 말 안엔 설명 없는 동의가 들어 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공감은 판단을 보류하는 태도다.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판단을 내리기 위해 전개된다.</w:t>
      </w:r>
    </w:p>
    <w:p>
      <w:pPr>
        <w:pStyle w:val="0"/>
        <w:widowControl w:val="off"/>
      </w:pPr>
      <w:r>
        <w:rPr/>
        <w:t>공감은 판단을 미루기 위해 존재한다.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‘지금 이 사람에게 필요한 건 판단이 아니라 곁이라는 걸 아는 순간. </w:t>
      </w:r>
    </w:p>
    <w:p>
      <w:pPr>
        <w:pStyle w:val="0"/>
        <w:widowControl w:val="off"/>
      </w:pPr>
      <w:r>
        <w:rPr/>
        <w:t>우리는 말 대신 공감을 꺼낸다.’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공감은 논리의 적이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공감은 논리를 방해하는 감정이 아니라 논리를 감싸 돌아 논리 자체의 힘을 잃게 할 수 있는 부드럽고도 강한 힘이다.</w:t>
      </w:r>
    </w:p>
    <w:p>
      <w:pPr>
        <w:pStyle w:val="0"/>
        <w:widowControl w:val="off"/>
      </w:pPr>
      <w:r>
        <w:rPr/>
        <w:t>때로는 공감이 먼저 닿고 그다음에야 논리가 받아들여진다.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 : 공감은 머리를 포기하는 일이 아니다. 마음을 먼저 여는 일이다. 그것은 또 하나의 논리다.</w:t>
      </w:r>
    </w:p>
    <w:p>
      <w:pPr>
        <w:pStyle w:val="0"/>
        <w:widowControl w:val="off"/>
      </w:pPr>
      <w:r>
        <w:rPr/>
        <w:t>설명하지 않아도 이해되는 말보다 앞서 있는 말.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5장. 혼란 속에서도 이어지는 마음 </w:t>
      </w:r>
      <w:r>
        <w:rPr/>
        <w:t>–</w:t>
      </w:r>
      <w:r>
        <w:rPr/>
        <w:t xml:space="preserve"> 논리를 버려도 관계는 남는다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말의 구조다.</w:t>
      </w:r>
    </w:p>
    <w:p>
      <w:pPr>
        <w:pStyle w:val="0"/>
        <w:widowControl w:val="off"/>
      </w:pPr>
      <w:r>
        <w:rPr/>
        <w:t>구조가 무너지면, 말은 흐트러진다.</w:t>
      </w:r>
    </w:p>
    <w:p>
      <w:pPr>
        <w:pStyle w:val="0"/>
        <w:widowControl w:val="off"/>
      </w:pPr>
      <w:r>
        <w:rPr/>
        <w:t>하지만 그 흐트러진 말들 사이에서도 관계는 남을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‘말이 틀렸다고 해서, 마음까지 틀린 건 아니다’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사람은 실수한다.</w:t>
      </w:r>
    </w:p>
    <w:p>
      <w:pPr>
        <w:pStyle w:val="0"/>
        <w:widowControl w:val="off"/>
      </w:pPr>
      <w:r>
        <w:rPr/>
        <w:t>감정에 휘말려, 말을 잘못 던진다. 논리를 놓치고, 앞뒤가 안 맞는다. 그렇다고 관계까지 틀렸다고 단정해선 안 된다.</w:t>
      </w:r>
    </w:p>
    <w:p>
      <w:pPr>
        <w:pStyle w:val="0"/>
        <w:widowControl w:val="off"/>
      </w:pPr>
      <w:r>
        <w:rPr/>
        <w:t xml:space="preserve">말은 혼란스러워도 마음은 이어질 수 있다. </w:t>
      </w:r>
    </w:p>
    <w:p>
      <w:pPr>
        <w:pStyle w:val="0"/>
        <w:widowControl w:val="off"/>
      </w:pPr>
      <w:r>
        <w:rPr/>
        <w:t>이게 우리가 논리와 공감 사이에서 놓치지 말아야 할 감각이다.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관계는 논리보다 오래 간다.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논리는 순간을 명확히 하지만 관계는 시간을 견딘다. </w:t>
      </w:r>
    </w:p>
    <w:p>
      <w:pPr>
        <w:pStyle w:val="0"/>
        <w:widowControl w:val="off"/>
      </w:pPr>
      <w:r>
        <w:rPr/>
        <w:t>말은 틀려도 그 사람과의 관계가 여전히 내 안에 남아 있다면 그건 말로 설명할 수 없는 감정의 끈이다.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때로는, 논리를 버려야 관계가 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논리를 쥔 손을 놓는 건 지는 게 아니다. 살리는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말은 틀렸어.”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라고 말하고 싶을 때, 그 말을 꺼내는 대신 그냥 옆에 있어 주는 것. 그것은 말을 포기한 것이 아니라 말보다 더 큰 것을 지킨 것일 수도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 : 논리가 무너져도, 감정이 흔들려도, 관계가 남아 있다면 우리는 다시 말할 수 있다. 그리고 그때의 말은 논리보다도 따뜻하고, 공감보다도 단단하다.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6장. 마지막으로 남는 말 </w:t>
      </w:r>
      <w:r>
        <w:rPr/>
        <w:t>–</w:t>
      </w:r>
      <w:r>
        <w:rPr/>
        <w:t xml:space="preserve"> 말은 안 남아도, 감정은 남는다.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사람은 대화를 오래 기억하지 못한다.</w:t>
      </w:r>
    </w:p>
    <w:p>
      <w:pPr>
        <w:pStyle w:val="0"/>
        <w:widowControl w:val="off"/>
      </w:pPr>
      <w:r>
        <w:rPr/>
        <w:t>정확한 문장, 논리 구조, 말의 순서... 그런 것들은 다 흐릿해진다.</w:t>
      </w:r>
    </w:p>
    <w:p>
      <w:pPr>
        <w:pStyle w:val="0"/>
        <w:widowControl w:val="off"/>
      </w:pPr>
      <w:r>
        <w:rPr/>
        <w:t>하지만 그 대화를 하던 느낌은 남는다.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“그때, 무슨 말 했는지는 잘 기억 안 나. 근데, 이상하게 아직도 마음이 아려.”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이것이 말보다 오래 남는 것, 말이 닿지 못한 곳에 남겨진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대화는 흔적을 남긴다.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말을 나누고 나서 내용이 아니라 기분을 기억한다.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불쾌했는지, 무시당한 느낌이었는지, 따뜻했는지, 말이 끝나고도 여운이 있었는지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논리로는 설명되지 않는 구조의 흔적이다.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말은 논리로 끝나지만, 대화는 감정으로 남는다.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논리는 정리되면 끝이지만</w:t>
      </w:r>
    </w:p>
    <w:p>
      <w:pPr>
        <w:pStyle w:val="0"/>
        <w:widowControl w:val="off"/>
      </w:pPr>
      <w:r>
        <w:rPr/>
        <w:t>감정은 미처 말하지 못한 것들까지 기억한다.</w:t>
      </w:r>
    </w:p>
    <w:p>
      <w:pPr>
        <w:pStyle w:val="0"/>
        <w:widowControl w:val="off"/>
      </w:pPr>
      <w:r>
        <w:rPr/>
        <w:t>그 사람의 말투, 속도, 눈빛, 그리고 말과 말 사이의 여백까지.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결국 말이 기억되는 게 아니라 그 말이 나를 어떻게 느끼게 했는지가 남는다.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감정의 잔향이다. 그리고 그 잔향은 다음 말을 결정짓는다.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감정은 다음 말을 만든다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말은</w:t>
      </w:r>
    </w:p>
    <w:p>
      <w:pPr>
        <w:pStyle w:val="0"/>
        <w:widowControl w:val="off"/>
      </w:pPr>
      <w:r>
        <w:rPr/>
        <w:t>‘말하지 않아도 된다’는 감정의 기반을 깔아준다. 어떤 말은 ‘이제는 아무 말도 하지 못하겠다’는 감정의 벽을 만든다.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그러니 기억하자.</w:t>
      </w:r>
    </w:p>
    <w:p>
      <w:pPr>
        <w:pStyle w:val="0"/>
        <w:widowControl w:val="off"/>
      </w:pPr>
      <w:r>
        <w:rPr/>
        <w:t>말이 논리적으로 맞았는가보다 그 말이 끝난 후, 무엇이 남았는가를 돌아보는 것이 관계를 이어가는 논리다.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 : 말은 흘러가고 논리는 정리되지만 감정은 남는다.</w:t>
      </w:r>
    </w:p>
    <w:p>
      <w:pPr>
        <w:pStyle w:val="0"/>
        <w:widowControl w:val="off"/>
      </w:pPr>
      <w:r>
        <w:rPr/>
        <w:t>그 감정이 다음 말을 낳고 그 말들이 관계를 이룬다.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에필로그 </w:t>
      </w:r>
      <w:r>
        <w:rPr/>
        <w:t>–</w:t>
      </w:r>
      <w:r>
        <w:rPr/>
        <w:t xml:space="preserve"> 말 이후의 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끝났지만  대화는 끝나지 않는다.</w:t>
      </w:r>
    </w:p>
    <w:p>
      <w:pPr>
        <w:pStyle w:val="0"/>
        <w:widowControl w:val="off"/>
      </w:pPr>
      <w:r>
        <w:rPr/>
        <w:t>그 말이 옳았는지 틀렸는지는 기억나지 않을 수 있다.</w:t>
      </w:r>
    </w:p>
    <w:p>
      <w:pPr>
        <w:pStyle w:val="0"/>
        <w:widowControl w:val="off"/>
      </w:pPr>
      <w:r>
        <w:rPr/>
        <w:t>하지만 그 말이 나를 어떻게 느끼게 했는지는 이상하리만치 오래 남는다.</w:t>
      </w:r>
    </w:p>
    <w:p>
      <w:pPr>
        <w:pStyle w:val="0"/>
        <w:widowControl w:val="off"/>
      </w:pPr>
      <w:r>
        <w:rPr/>
        <w:t>우리는 논리를 좇았지만 논리로 관계를 완성하지 못했다.</w:t>
      </w:r>
    </w:p>
    <w:p>
      <w:pPr>
        <w:pStyle w:val="0"/>
        <w:widowControl w:val="off"/>
      </w:pPr>
      <w:r>
        <w:rPr/>
        <w:t>우리는 말을 골랐지만 그 말로 마음을 열지 못했다.</w:t>
      </w:r>
    </w:p>
    <w:p>
      <w:pPr>
        <w:pStyle w:val="0"/>
        <w:widowControl w:val="off"/>
      </w:pPr>
      <w:r>
        <w:rPr/>
        <w:t>그러다 어느 날 뜻밖의 공감, 예상치 못한 침묵, 논리를 버린 포옹 하나가 모든 말을 초월해 관계를 회복시킨다.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그때 우리는 깨닫는다.</w:t>
      </w:r>
    </w:p>
    <w:p>
      <w:pPr>
        <w:pStyle w:val="0"/>
        <w:widowControl w:val="off"/>
      </w:pPr>
      <w:r>
        <w:rPr/>
        <w:t>말이 모든 걸 말해주는 건 아니며 말하지 않음이 곧 포기도 아니라는 것을.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 이후에도 남는 것. 그건 논리를 초월한 감정의 결이다.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결이 관계를 엮고 다음 말을 준비시킨다.</w:t>
      </w:r>
    </w:p>
    <w:p>
      <w:pPr>
        <w:pStyle w:val="0"/>
        <w:widowControl w:val="off"/>
      </w:pPr>
      <w:r>
        <w:rPr/>
        <w:t xml:space="preserve">논리는 여전히 중요하다. 하지만 말 이후의 말은 공감, 침묵, 여백, 기다림이라는 다른 언어들로 쓰여진다.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그 언어들은 말보다 더 오랜 울림을 남긴다.</w:t>
      </w: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4부</dc:title>
  <dc:creator>admin</dc:creator>
  <cp:lastModifiedBy>admin</cp:lastModifiedBy>
  <dcterms:created xsi:type="dcterms:W3CDTF">2025-08-09T05:22:08.124</dcterms:created>
  <dcterms:modified xsi:type="dcterms:W3CDTF">2025-08-13T11:33:25.870</dcterms:modified>
  <cp:version>0501.0001.01</cp:version>
</cp:coreProperties>
</file>