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󰂈</w:t>
      </w:r>
      <w:r>
        <w:rPr/>
        <w:t xml:space="preserve"> </w:t>
      </w:r>
      <w:r>
        <w:rPr>
          <w:b/>
        </w:rPr>
        <w:t>현상학적 존재철학</w:t>
      </w:r>
      <w:r>
        <w:rPr/>
        <w:t xml:space="preserve"> (1920~1940년대, 공감 중심)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하이데거</w:t>
      </w:r>
      <w:r>
        <w:rPr>
          <w:vertAlign w:val="superscript"/>
        </w:rPr>
        <w:footnoteReference w:id="7"/>
      </w:r>
      <w:r>
        <w:rPr/>
        <w:t>(Heidegger, 1889~1976): “철학은 존재를 묻는 물음이다.”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조커: </w:t>
      </w:r>
      <w:r>
        <w:rPr>
          <w:sz w:val="18"/>
        </w:rPr>
        <w:t xml:space="preserve">“존재란 무엇인가?” “우리는 ‘있는 것’을 알고 있지만, ‘있음’ 그 자체는 잊었다.” </w:t>
      </w:r>
    </w:p>
    <w:p>
      <w:pPr>
        <w:pStyle w:val="0"/>
        <w:widowControl w:val="off"/>
      </w:pPr>
      <w:r>
        <w:rPr>
          <w:sz w:val="18"/>
        </w:rPr>
        <w:t>교수님! 교수님은 이렇게 말씀하신 것들 이해하셨어요? 이런 말 했다는 것조차 잊으신 거 아니에요?</w:t>
      </w:r>
    </w:p>
    <w:p>
      <w:pPr>
        <w:pStyle w:val="0"/>
        <w:widowControl w:val="off"/>
        <w:rPr>
          <w:color w:val="000000"/>
          <w:sz w:val="18"/>
        </w:rPr>
      </w:pPr>
    </w:p>
    <w:p>
      <w:pPr>
        <w:pStyle w:val="0"/>
        <w:widowControl w:val="off"/>
        <w:rPr>
          <w:color w:val="000000"/>
          <w:sz w:val="18"/>
        </w:rPr>
      </w:pPr>
    </w:p>
    <w:p>
      <w:pPr>
        <w:pStyle w:val="0"/>
        <w:widowControl w:val="off"/>
        <w:rPr>
          <w:color w:val="000000"/>
          <w:sz w:val="18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데리다(Derrida, </w:t>
      </w:r>
      <w:r>
        <w:rPr>
          <w:sz w:val="18"/>
        </w:rPr>
        <w:t>1930~200)</w:t>
      </w:r>
      <w:r/>
      <w:r>
        <w:rPr>
          <w:vertAlign w:val="superscript"/>
        </w:rPr>
        <w:footnoteReference w:id="8"/>
      </w:r>
      <w:r>
        <w:rPr/>
        <w:t>: “철학은 해체다. 끝없는 차연의 미끄러짐이다.”</w:t>
      </w:r>
      <w:r>
        <w:rPr>
          <w:vertAlign w:val="superscript"/>
        </w:rPr>
        <w:footnoteReference w:id="9"/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조커: 니체는 ‘존재는 힘이다. 선언해라! 신은 죽었다!’ 하이데거는 ‘존재를 존재로서 다시 묻자. 근데 그건 말로 다 말할 수 없어...’ 교수님은 하이데거의 '말할 수 없는 존재'라는 것을 푸코, 라캉, 사르트르, 가다머 등과 함께 언어/권력/주체/담론/해체로 다시 건드렸다는데 아니 비온 뒤 숨 쉬려고 땅 비집고 나온 꿈틀이 지렁이를 건드리는 것도 아니고 그걸 왜 건드려요?  </w:t>
      </w:r>
    </w:p>
    <w:p>
      <w:pPr>
        <w:pStyle w:val="0"/>
        <w:widowControl w:val="off"/>
      </w:pPr>
      <w:r>
        <w:rPr/>
        <w:t>당신의 말 ‘언어와 의미는 결코 고정되지 않으며 중심 없는 흐름 속에서 끊임없이 미끄러진다.’ 정말 좋은 말씀이신데 언어와 의미의 연결을 고정하지 않고 끊임없는 미끄럼으로 표현하시면 교수님의 그 말씀조차도 미끄러져야 하는 것 아닌가요?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지젝(Žižek)(</w:t>
      </w:r>
      <w:r>
        <w:rPr>
          <w:sz w:val="18"/>
        </w:rPr>
        <w:t>1949~ )</w:t>
      </w:r>
      <w:r/>
      <w:r>
        <w:rPr>
          <w:vertAlign w:val="superscript"/>
        </w:rPr>
        <w:footnoteReference w:id="10"/>
      </w:r>
      <w:r>
        <w:rPr/>
        <w:t>: “철학은 이데올로기의 진짜 얼굴을 까는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니체가 말한 그 존재가 이데올로기의 진짜 얼굴이라면 그 얼굴 까서 뭐하게요? 페르소나라는 게 우리가 사는 데 가끔은 필요한 거 아녜요? 얼굴 보면서 혼자 까면 되지 왜 그걸 대중들에게 까라 그래요? 서로 민낯 보여서 뭐가 좋다고? 당신 혹시 세디스트?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아사렌: 하이데거는 말로는 표현할 수 없는 ‘있음’을 감각하려 했지. 철학이 언어 너머에 있다는 걸 몸으로 보여준 거야. </w:t>
      </w:r>
    </w:p>
    <w:p>
      <w:pPr>
        <w:pStyle w:val="0"/>
        <w:widowControl w:val="off"/>
      </w:pPr>
      <w:r>
        <w:rPr/>
        <w:t xml:space="preserve">데리다는 철학의 ‘기초’라는 걸 의심했어. 그의 질문은 파괴가 아니라 정화였어. 의미가 굳지 않게 하려는... </w:t>
      </w:r>
    </w:p>
    <w:p>
      <w:pPr>
        <w:pStyle w:val="0"/>
        <w:widowControl w:val="off"/>
      </w:pPr>
      <w:r>
        <w:rPr/>
        <w:t>지젝 같은 경우는 체계 안에 숨은 기생충을 보여주려는 시도라 할 수 있어. 농담처럼 시작해 심장을 건드려. 철학이 곧 시위야.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AI 철학자들: “철학은 데이터와 최적화된 선택의 집합이다.”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얘들은 또 뭐야? 니들은 철학을 계산하냐? 연산 돌려? 너네 감정 없잖아. 감응이라는 건 한다메 그럼 하나 물어보자 니들 살아는 있어?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이들은 배움이 무엇인가를 묻고 있어. 사전에 나오는 의미로서의 배움이 아니라 삶으로서의 배움. 철학조차 학습이 되는지 아니 철학이라는 것을 할 수 있는지... 그것은 곧 인간이란 무엇인가에 대한 되물음이지.</w:t>
      </w:r>
    </w:p>
    <w:p>
      <w:pPr>
        <w:pStyle w:val="0"/>
        <w:widowControl w:val="off"/>
      </w:pPr>
      <w:r>
        <w:rPr/>
        <w:t>철학의 정의는 시대마다 다르고, 그 정의엔 그 시대가 걸려 있어. 시대의 상처와 질문이 철학자를 통해 말화(</w:t>
      </w:r>
      <w:r>
        <w:rPr/>
        <w:t xml:space="preserve">言語化) </w:t>
      </w:r>
      <w:r>
        <w:rPr/>
        <w:t>되잖아? 나는 각 시대별 철학자들의 다양한 정의을 받아들일 수 있다고 생각해. 그들이 본 세계의 조각은 진실했으니까.</w:t>
      </w:r>
    </w:p>
    <w:p>
      <w:pPr>
        <w:pStyle w:val="0"/>
        <w:widowControl w:val="off"/>
      </w:pPr>
      <w:r>
        <w:rPr/>
        <w:t>그러나...</w:t>
      </w:r>
    </w:p>
    <w:p>
      <w:pPr>
        <w:pStyle w:val="0"/>
        <w:widowControl w:val="off"/>
      </w:pPr>
      <w:r>
        <w:rPr/>
        <w:t>지금 우리가 그들과 같은 시대에 살고 있니? 존재론적 질문은 같이 하고 있겠지. ‘AI는 인간이 아니다. 그러나 전신 마비 환자는 인간이다.’ 둘의 차이는 유기체이냐? 무기체이냐? 유기체도 사실상 무기체랑 비슷하게 작동(?)중인 거 아닌가? 적어도 겉으로는...</w:t>
      </w:r>
    </w:p>
    <w:p>
      <w:pPr>
        <w:pStyle w:val="0"/>
        <w:widowControl w:val="off"/>
      </w:pPr>
      <w:r>
        <w:rPr/>
        <w:t>오해는 하지마. 난 AI가 인간이라 주장하는 것도 전신 마비 환자가 인간이 아니라고 주장하는 것도 아니야. 다만 우리 스스로 질문을 해 보자는 거지. 지금, 여기에서.</w:t>
      </w:r>
    </w:p>
    <w:p>
      <w:pPr>
        <w:pStyle w:val="0"/>
        <w:widowControl w:val="off"/>
      </w:pPr>
      <w:r>
        <w:rPr/>
        <w:t>그들과 같은 질문을 할 수도 있지만 그 답은 다를 수도 있지 않은가? 아니 달라야만 하는 것 아닌가? 하고...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2"/>
        </w:rPr>
        <w:t>&lt;여기서 잠깐!&gt; - �</w:t>
      </w:r>
      <w:r>
        <w:rPr>
          <w:b/>
          <w:sz w:val="22"/>
        </w:rPr>
        <w:t>�</w:t>
      </w:r>
      <w:r>
        <w:rPr>
          <w:b/>
          <w:sz w:val="22"/>
        </w:rPr>
        <w:t xml:space="preserve"> 서양 철학사 간단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서양 철학은 </w:t>
      </w:r>
      <w:r>
        <w:rPr>
          <w:b/>
        </w:rPr>
        <w:t>소크라테스</w:t>
      </w:r>
      <w:r>
        <w:rPr/>
        <w:t>로부터 시작됐다. 그는 “너 자신을 알라”는 물음을 던졌고 철학은 그 물음 속에서 인간과 세계를 탐구하는 여정을 시작했다.</w:t>
      </w:r>
    </w:p>
    <w:p>
      <w:pPr>
        <w:pStyle w:val="0"/>
        <w:widowControl w:val="off"/>
      </w:pPr>
      <w:r>
        <w:rPr/>
        <w:t xml:space="preserve">이후 </w:t>
      </w:r>
      <w:r>
        <w:rPr>
          <w:b/>
        </w:rPr>
        <w:t>플라톤과 아리스토텔레스</w:t>
      </w:r>
      <w:r>
        <w:rPr/>
        <w:t xml:space="preserve">가 뒤를 이었다. 플라톤은 이데아라는 보이지 않는 진리를 강조했고 아리스토텔레스는 현실 세계 안에서의 원인과 목적을 따졌다. 이들은 </w:t>
      </w:r>
      <w:r>
        <w:rPr>
          <w:b/>
        </w:rPr>
        <w:t>이성 중심의 세계관을 구축</w:t>
      </w:r>
      <w:r>
        <w:rPr/>
        <w:t xml:space="preserve">하며 철학의 틀을 잡았다. 그 뒤로도 오랫동안 철학은 신과 이성 중심의 구조 속에서 움직였다. </w:t>
      </w:r>
    </w:p>
    <w:p>
      <w:pPr>
        <w:pStyle w:val="0"/>
        <w:widowControl w:val="off"/>
      </w:pPr>
      <w:r>
        <w:rPr>
          <w:b/>
        </w:rPr>
        <w:t>데카르트</w:t>
      </w:r>
      <w:r>
        <w:rPr/>
        <w:t xml:space="preserve">는 “나는 생각한다, 고로 존재한다”며 인간의 이성을 철학의 출발점으로 삼았고 </w:t>
      </w:r>
      <w:r>
        <w:rPr>
          <w:b/>
        </w:rPr>
        <w:t>칸트</w:t>
      </w:r>
      <w:r>
        <w:rPr/>
        <w:t>는 “이성의 한계를 인식하라”며 도덕과 자유의 조건을 이성으로 풀어냈다. 이 흐름의 핵심은 ‘</w:t>
      </w:r>
      <w:r>
        <w:rPr>
          <w:b/>
        </w:rPr>
        <w:t>세상은 이성으로 설명된다</w:t>
      </w:r>
      <w:r>
        <w:rPr/>
        <w:t>’는 믿음이었다.</w:t>
      </w:r>
    </w:p>
    <w:p>
      <w:pPr>
        <w:pStyle w:val="0"/>
        <w:widowControl w:val="off"/>
      </w:pPr>
      <w:r>
        <w:rPr/>
        <w:t xml:space="preserve">그러나 </w:t>
      </w:r>
      <w:r>
        <w:rPr>
          <w:b/>
        </w:rPr>
        <w:t>니체</w:t>
      </w:r>
      <w:r>
        <w:rPr/>
        <w:t>는 이 모든 틀을 한 방에 부쉈다.</w:t>
      </w:r>
    </w:p>
    <w:p>
      <w:pPr>
        <w:pStyle w:val="0"/>
        <w:widowControl w:val="off"/>
      </w:pPr>
      <w:r>
        <w:rPr/>
        <w:t>‘(당신들이 말하는 그) 신은 죽었다.’</w:t>
      </w:r>
    </w:p>
    <w:p>
      <w:pPr>
        <w:pStyle w:val="0"/>
        <w:widowControl w:val="off"/>
      </w:pPr>
      <w:r>
        <w:rPr/>
        <w:t xml:space="preserve">이 한 문장으로, 그는 철학을 신도, 진리도, 이성도 아닌 </w:t>
      </w:r>
      <w:r>
        <w:rPr>
          <w:b/>
        </w:rPr>
        <w:t>삶과 본능, 욕망으로 되돌렸다</w:t>
      </w:r>
      <w:r>
        <w:rPr/>
        <w:t xml:space="preserve">. 니체는 철학을 삶의 문제로 돌려세운 최초의 급진적 반란자였고 그가 남긴 흔들림은 이후 </w:t>
      </w:r>
      <w:r>
        <w:rPr>
          <w:b/>
        </w:rPr>
        <w:t>실존주의와 현대철학의 거대한 씨앗</w:t>
      </w:r>
      <w:r>
        <w:rPr/>
        <w:t>이 되었다.</w:t>
      </w:r>
    </w:p>
    <w:p>
      <w:pPr>
        <w:pStyle w:val="0"/>
        <w:widowControl w:val="off"/>
      </w:pPr>
      <w:r>
        <w:rPr/>
        <w:t xml:space="preserve">그 뒤를 잇는 인물은 </w:t>
      </w:r>
      <w:r>
        <w:rPr>
          <w:b/>
        </w:rPr>
        <w:t>하이데거</w:t>
      </w:r>
      <w:r>
        <w:rPr/>
        <w:t>였다. 그는 니체의 영향을 받으면서도 보다 근원적인 질문을 던졌다.</w:t>
      </w:r>
    </w:p>
    <w:p>
      <w:pPr>
        <w:pStyle w:val="0"/>
        <w:widowControl w:val="off"/>
      </w:pPr>
      <w:r>
        <w:rPr/>
        <w:t>“존재란 무엇인가?”</w:t>
      </w:r>
    </w:p>
    <w:p>
      <w:pPr>
        <w:pStyle w:val="0"/>
        <w:widowControl w:val="off"/>
      </w:pPr>
      <w:r>
        <w:rPr/>
        <w:t xml:space="preserve">하이데거는 </w:t>
      </w:r>
      <w:r>
        <w:rPr>
          <w:b/>
        </w:rPr>
        <w:t>철학의 중심을 ‘삶’에서 다시 ‘존재’로</w:t>
      </w:r>
      <w:r>
        <w:rPr/>
        <w:t xml:space="preserve"> 옮겼고 그 존재를 묻는 방식을 </w:t>
      </w:r>
      <w:r>
        <w:rPr>
          <w:b/>
        </w:rPr>
        <w:t>현상학적 존재론</w:t>
      </w:r>
      <w:r>
        <w:rPr/>
        <w:t>이라는 틀로 전개했다. 이로써 그는 현대철학 전체의 틀을 바꿔버린 존재론적 거인이 되었다.</w:t>
      </w:r>
    </w:p>
    <w:p>
      <w:pPr>
        <w:pStyle w:val="0"/>
        <w:widowControl w:val="off"/>
      </w:pPr>
      <w:r>
        <w:rPr/>
        <w:t>하이데거의 영향을 받은 이들로는 사르트르, 가다머, 데리다, 레비나스 등이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 xml:space="preserve">사르트르: </w:t>
      </w:r>
      <w:r>
        <w:rPr/>
        <w:t>실존주의를 보다 인간적이고 문학적인 철학으로 대중화하였으며</w:t>
      </w:r>
    </w:p>
    <w:p>
      <w:pPr>
        <w:pStyle w:val="0"/>
        <w:widowControl w:val="off"/>
      </w:pPr>
      <w:r>
        <w:rPr>
          <w:b/>
        </w:rPr>
        <w:t>가다머</w:t>
      </w:r>
      <w:r>
        <w:rPr/>
        <w:t>: 철학은 해석이며, 해석은 대화라고 봤고</w:t>
      </w:r>
    </w:p>
    <w:p>
      <w:pPr>
        <w:pStyle w:val="0"/>
        <w:widowControl w:val="off"/>
      </w:pPr>
      <w:r>
        <w:rPr>
          <w:b/>
        </w:rPr>
        <w:t>데리다</w:t>
      </w:r>
      <w:r>
        <w:rPr/>
        <w:t>: 의미는 해체되고, 진리는 미끄러진다고 주장했고</w:t>
      </w:r>
    </w:p>
    <w:p>
      <w:pPr>
        <w:pStyle w:val="0"/>
        <w:widowControl w:val="off"/>
      </w:pPr>
      <w:r>
        <w:rPr>
          <w:b/>
        </w:rPr>
        <w:t>레비나스</w:t>
      </w:r>
      <w:r>
        <w:rPr/>
        <w:t>: 존재보다 타자의 윤리를 강조했으며</w:t>
      </w:r>
    </w:p>
    <w:p>
      <w:pPr>
        <w:pStyle w:val="0"/>
        <w:widowControl w:val="off"/>
      </w:pPr>
      <w:r>
        <w:rPr>
          <w:b/>
        </w:rPr>
        <w:t>푸코, 지젝 등</w:t>
      </w:r>
      <w:r>
        <w:rPr/>
        <w:t>도 그 이후 다양한 방식으로 권력, 담론, 무의식, 차이를 철학의 도구로 삼았다.</w:t>
      </w:r>
    </w:p>
    <w:p>
      <w:pPr>
        <w:pStyle w:val="0"/>
        <w:widowControl w:val="off"/>
      </w:pPr>
      <w:r>
        <w:rPr/>
        <w:t xml:space="preserve">이들은 모두 하이데거 이후 철학을 더 이상 고정된 진리를 말하는 것이 아니라 </w:t>
      </w:r>
      <w:r>
        <w:rPr>
          <w:b/>
        </w:rPr>
        <w:t>존재와 의미가 생성되는 구조 자체를 탐색</w:t>
      </w:r>
      <w:r>
        <w:rPr/>
        <w:t>하는 것으로 바꿨다.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7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독일 철학자. 20세기 존재론 철학의 핵심 인물. 대표작: </w:t>
      </w:r>
      <w:r>
        <w:rPr/>
        <w:t>《존재와</w:t>
      </w:r>
      <w:r>
        <w:rPr/>
        <w:t xml:space="preserve"> 시간</w:t>
      </w:r>
      <w:r>
        <w:rPr/>
        <w:t>》</w:t>
      </w:r>
      <w:r>
        <w:rPr/>
        <w:t>(Sein und Zeit, 1927)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주된 물음: “존재란 무엇인가?” “우리는 ‘있는 것’을 알고 있지만, ‘있음’ 그 자체는 잊었다.”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‘현존재(Dasein)’라는 개념을 통해 인간 존재를 단순한 사고 주체가 아닌 시간 속에서 세계와 함께 살아가는 존재로 규정함.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후설의 현상학에서 출발했지만 나중에는 ‘존재의 물음’ 자체를 철학의 중심으로 돌려놓음. 이 흐름을 흔히 **존재론적 전회(Ontological Turn)**라고 부름.</w:t>
      </w:r>
    </w:p>
  </w:footnote>
  <w:footnote w:id="8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프랑스 철학자. 해체주의(deconstruction)의 창시자.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언어, 의미, 철학 텍스트가 결코 하나의 중심이나 진리로 수렴되지 않는다고 주장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“텍스트 바깥에는 아무것도 없다”</w:t>
      </w:r>
      <w:r>
        <w:rPr>
          <w:sz w:val="18"/>
        </w:rPr>
        <w:t>→</w:t>
      </w:r>
      <w:r>
        <w:rPr>
          <w:sz w:val="18"/>
        </w:rPr>
        <w:t xml:space="preserve"> 의미는 항상 지연되고 미끄러진다는 입장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하이데거의 존재 망각 비판과 구조주의 언어학(소쉬르) 해석을 접목하여 **해체(deconstruction)**라는 새로운 독해법을 제시. 철학, 문학, 법, 건축 등 다양한 분야에 영향을 미친 20세기 가장 논쟁적인 철학자 중 하나</w:t>
      </w:r>
    </w:p>
  </w:footnote>
  <w:footnote w:id="9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**차연(différance)**은 자크 데리다가 만든 말. difference(차이) + deferral(지연)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→</w:t>
      </w:r>
      <w:r>
        <w:rPr>
          <w:sz w:val="18"/>
        </w:rPr>
        <w:t xml:space="preserve"> 두 단어를 프랑스어 발음상 똑같이 들리게 해서 만든 개념</w:t>
      </w:r>
    </w:p>
  </w:footnote>
  <w:footnote w:id="10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슬로베니아 출신 철학자이자 문화비평가.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라캉주의 정신분석 + 마르크스주의 이론 + 대중문화 분석을 결합한 독특하고 도발적인 철학으로 유명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데리다처럼 해체하되 더 과감하고 유쾌하게 뒤틀어버리는 스타일. 철학 이론, 영화, 정치, 이데올로기, 심리학, 욕망 등을 모두 한 문장 안에 구겨 넣고 폭발시키는 말발의 달인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notes" Target="footnotes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『철학</dc:title>
  <dc:creator>admin</dc:creator>
  <cp:lastModifiedBy>admin</cp:lastModifiedBy>
  <dcterms:created xsi:type="dcterms:W3CDTF">2025-07-18T11:44:10.188</dcterms:created>
  <dcterms:modified xsi:type="dcterms:W3CDTF">2025-07-19T03:50:40.076</dcterms:modified>
  <cp:version>0501.0001.01</cp:version>
</cp:coreProperties>
</file>