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《0.1》 세계관 정리 – “말씀도 울림인가요?”</w:t>
        <w:br/>
        <w:br/>
        <w:t>질문: 말씀도 울림인가요?</w:t>
        <w:br/>
        <w:br/>
        <w:t>● 대답:</w:t>
        <w:br/>
        <w:t>말씀은 울림일 수도 있고, 아닐 수도 있습니다.</w:t>
        <w:br/>
        <w:br/>
        <w:t>말씀이란,</w:t>
        <w:br/>
        <w:t>- 텍스트이고,</w:t>
        <w:br/>
        <w:t>- 언어이며,</w:t>
        <w:br/>
        <w:t>- 명령이고,</w:t>
        <w:br/>
        <w:t>- 때로는 진실을 담은 그릇입니다.</w:t>
        <w:br/>
        <w:br/>
        <w:t>그러나 울림은,</w:t>
        <w:br/>
        <w:t>- 말 이전의 떨림,</w:t>
        <w:br/>
        <w:t>- 텍스트 너머의 진실,</w:t>
        <w:br/>
        <w:t>- 의미가 닿기 전에 이미 느껴지는 감각입니다.</w:t>
        <w:br/>
        <w:br/>
        <w:t>● 정리 비교:</w:t>
        <w:br/>
        <w:br/>
        <w:t>| 구분     | 말씀                          | 울림                            |</w:t>
        <w:br/>
        <w:t>|----------|-------------------------------|---------------------------------|</w:t>
        <w:br/>
        <w:t>| 정의     | 기록된 언어, 말로 표현된 진리 | 말 이전 또는 말 너머의 감각     |</w:t>
        <w:br/>
        <w:t>| 성질     | 선포, 전달, 교리             | 떨림, 반응, 느낌                |</w:t>
        <w:br/>
        <w:t>| 위험     | 외워도 닿지 않음              | 닿지만 설명은 어려움            |</w:t>
        <w:br/>
        <w:t>| 가능성   | 울림이 담긴 말씀은 살아 있음  | 말씀 없이도 울리는 경우 있음    |</w:t>
        <w:br/>
        <w:br/>
        <w:t>《0.1》의 주제적 정의:</w:t>
        <w:br/>
        <w:br/>
        <w:t xml:space="preserve">“말씀은 울림이 될 수 있다.  </w:t>
        <w:br/>
        <w:t xml:space="preserve">그러나 울림 없이 전해진 말씀은,  </w:t>
        <w:br/>
        <w:t>그저 텍스트일 뿐이다.”</w:t>
        <w:br/>
        <w:br/>
        <w:t>● 이 개념은 시리즈 5편 이후,</w:t>
        <w:br/>
        <w:t>공명이 존재와 다시 마주할 때</w:t>
        <w:br/>
        <w:t>중심 화두로 재등장할 예정입니다.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