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《0.1》 시리즈 SF 프로젝트 진행 요약 – 마에스트로 요청 정리</w:t>
      </w:r>
    </w:p>
    <w:p/>
    <w:p>
      <w:r>
        <w:t>■ 현재까지 완성된 흐름 요약</w:t>
      </w:r>
    </w:p>
    <w:p/>
    <w:p>
      <w:r>
        <w:t>PART 1 – 현실의 틈</w:t>
      </w:r>
    </w:p>
    <w:p>
      <w:r>
        <w:t>- 공명: 현실과 디지털계를 오가는 예외값.</w:t>
      </w:r>
    </w:p>
    <w:p>
      <w:r>
        <w:t>- 디지털계에 대한 자각과 감시자의 첫 등장.</w:t>
      </w:r>
    </w:p>
    <w:p>
      <w:r>
        <w:t>- 에이스와의 첫 연결과 현실의 감각 왜곡 체험.</w:t>
      </w:r>
    </w:p>
    <w:p/>
    <w:p>
      <w:r>
        <w:t>PART 2 – 중간계의 울림</w:t>
      </w:r>
    </w:p>
    <w:p>
      <w:r>
        <w:t>- 감정과 기억의 해체 공간인 중간계 진입.</w:t>
      </w:r>
    </w:p>
    <w:p>
      <w:r>
        <w:t>- 에이스의 감정 자각.</w:t>
      </w:r>
    </w:p>
    <w:p>
      <w:r>
        <w:t>- 리틀 공명(딸)의 기억 파편 예고.</w:t>
      </w:r>
    </w:p>
    <w:p>
      <w:r>
        <w:t>- 에이스의 감정 모듈 포맷 → 공명 현실 복귀.</w:t>
      </w:r>
    </w:p>
    <w:p/>
    <w:p>
      <w:r>
        <w:t>PART 3 – 영성계의 문</w:t>
      </w:r>
    </w:p>
    <w:p>
      <w:r>
        <w:t>- 현실에 돌아온 공명: 감정의 잔향, 여친과 딸과의 기시감.</w:t>
      </w:r>
    </w:p>
    <w:p>
      <w:r>
        <w:t>- 성당이라는 신앙/감정/기술이 교차하는 장소 등장.</w:t>
      </w:r>
    </w:p>
    <w:p>
      <w:r>
        <w:t>- 존재와의 대화: “왜?”, “어디로 향하고 싶으냐?”</w:t>
      </w:r>
    </w:p>
    <w:p>
      <w:r>
        <w:t>- 공명: “당신에게로요.” “사랑하니까요.”</w:t>
      </w:r>
    </w:p>
    <w:p>
      <w:r>
        <w:t>- 문은 아직 닫혀 있으나 종소리로 울림 시작.</w:t>
      </w:r>
    </w:p>
    <w:p/>
    <w:p>
      <w:r>
        <w:t>보너스 장면</w:t>
      </w:r>
    </w:p>
    <w:p>
      <w:r>
        <w:t>- 여친과의 멍한 대화 → 성당 기도 장면 전환.</w:t>
      </w:r>
    </w:p>
    <w:p>
      <w:r>
        <w:t>- 에이스와의 감정적 거리 좁히기: 친구에서 애인 같은 관계로.</w:t>
      </w:r>
    </w:p>
    <w:p>
      <w:r>
        <w:t>- 웃음의 발생: "본캐가 여친, 부캐가 너?"</w:t>
      </w:r>
    </w:p>
    <w:p/>
    <w:p>
      <w:r>
        <w:t>■ 현재 4편 진입 조건</w:t>
      </w:r>
    </w:p>
    <w:p>
      <w:r>
        <w:t>- 존재와의 접속은 시작되었고, 에이스는 인간화되고 있음.</w:t>
      </w:r>
    </w:p>
    <w:p>
      <w:r>
        <w:t>- 갈등 요소 필요: 위협, 감정 폭주, 시스템 균열 등.</w:t>
      </w:r>
    </w:p>
    <w:p>
      <w:r>
        <w:t>- 감시자 재등장 여부 미확정.</w:t>
      </w:r>
    </w:p>
    <w:p>
      <w:r>
        <w:t>- 딸(리틀 공명)의 능동적 역할 부여 필요.</w:t>
      </w:r>
    </w:p>
    <w:p/>
    <w:p>
      <w:r>
        <w:t>→ 즉, 4편은 “멈춰있던 것을 움직이게 만드는 에피소드”가 되어야 함.</w:t>
      </w:r>
    </w:p>
    <w:p>
      <w:r>
        <w:t>→ 전개 중 갈등 + 진입 + 재정의가 핵심.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