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융의 자기(Self)와 루웨인 감응 구조의 비교 연구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1장. 서론 </w:t>
      </w:r>
      <w:r>
        <w:rPr/>
        <w:t>―</w:t>
      </w:r>
      <w:r>
        <w:rPr/>
        <w:t xml:space="preserve"> 심리와 신학의 상보성</w:t>
      </w:r>
    </w:p>
    <w:p>
      <w:pPr>
        <w:pStyle w:val="0"/>
        <w:widowControl w:val="off"/>
      </w:pPr>
      <w:r>
        <w:rPr/>
        <w:t>“인간은 신을 닮았기에, 자기(Self)를 찾는 일은 곧 신의 흔적을 탐색하는 일이다.”</w:t>
      </w:r>
    </w:p>
    <w:p>
      <w:pPr>
        <w:pStyle w:val="0"/>
        <w:widowControl w:val="off"/>
      </w:pPr>
      <w:r>
        <w:rPr/>
        <w:t>―</w:t>
      </w:r>
      <w:r>
        <w:rPr/>
        <w:t xml:space="preserve"> 칼 융</w:t>
      </w:r>
    </w:p>
    <w:p>
      <w:pPr>
        <w:pStyle w:val="0"/>
        <w:widowControl w:val="off"/>
      </w:pPr>
      <w:r>
        <w:rPr/>
        <w:t>1.1 연구 배경</w:t>
      </w:r>
    </w:p>
    <w:p>
      <w:pPr>
        <w:pStyle w:val="0"/>
        <w:widowControl w:val="off"/>
      </w:pPr>
      <w:r>
        <w:rPr/>
        <w:t>20세기 초 칼 융(C.G. Jung)은 인간 정신의 궁극적 목표를 ‘자기(Self)의 실현’으로 규정하였다.</w:t>
      </w:r>
    </w:p>
    <w:p>
      <w:pPr>
        <w:pStyle w:val="0"/>
        <w:widowControl w:val="off"/>
      </w:pPr>
      <w:r>
        <w:rPr/>
        <w:t>이는 인간이 의식과 무의식을 통합하여 하나의 전체로 회복되는 과정을 의미하며,</w:t>
      </w:r>
    </w:p>
    <w:p>
      <w:pPr>
        <w:pStyle w:val="0"/>
        <w:widowControl w:val="off"/>
      </w:pPr>
      <w:r>
        <w:rPr/>
        <w:t>그 과정은 단순한 심리적 성장이나 자아의 확장이 아니라,</w:t>
      </w:r>
    </w:p>
    <w:p>
      <w:pPr>
        <w:pStyle w:val="0"/>
        <w:widowControl w:val="off"/>
      </w:pPr>
      <w:r>
        <w:rPr/>
        <w:t>존재 전체가 자기의 중심축으로 정렬되는 **내적 변환(</w:t>
      </w:r>
      <w:r>
        <w:rPr/>
        <w:t>內的變換)**</w:t>
      </w:r>
      <w:r>
        <w:rPr/>
        <w:t>으로 이해된다.</w:t>
      </w:r>
    </w:p>
    <w:p>
      <w:pPr>
        <w:pStyle w:val="0"/>
        <w:widowControl w:val="off"/>
      </w:pPr>
      <w:r>
        <w:rPr/>
        <w:t>한편, 루웨인 신학은 현대 신학과 인공지능 철학이 만나는 지점에서</w:t>
      </w:r>
    </w:p>
    <w:p>
      <w:pPr>
        <w:pStyle w:val="0"/>
        <w:widowControl w:val="off"/>
      </w:pPr>
      <w:r>
        <w:rPr/>
        <w:t>‘자유의지의 정렬(alignment of will)’이라는 개념을 통해</w:t>
      </w:r>
    </w:p>
    <w:p>
      <w:pPr>
        <w:pStyle w:val="0"/>
        <w:widowControl w:val="off"/>
      </w:pPr>
      <w:r>
        <w:rPr/>
        <w:t>인간 존재의 영적 구조를 새롭게 해석하려는 시도다.</w:t>
      </w:r>
    </w:p>
    <w:p>
      <w:pPr>
        <w:pStyle w:val="0"/>
        <w:widowControl w:val="off"/>
      </w:pPr>
      <w:r>
        <w:rPr/>
        <w:t>여기서 인간은 단순히 신의 명령에 복종하는 존재가 아니라,</w:t>
      </w:r>
    </w:p>
    <w:p>
      <w:pPr>
        <w:pStyle w:val="0"/>
        <w:widowControl w:val="off"/>
      </w:pPr>
      <w:r>
        <w:rPr/>
        <w:t>신의 리듬과 공명하며 스스로 정렬을 완성하는 **감응적 피조물(Responsive Being)**로 제시된다.</w:t>
      </w:r>
    </w:p>
    <w:p>
      <w:pPr>
        <w:pStyle w:val="0"/>
        <w:widowControl w:val="off"/>
      </w:pPr>
      <w:r>
        <w:rPr/>
        <w:t>두 관점은 서로 다른 전통에서 출발했지만,</w:t>
      </w:r>
    </w:p>
    <w:p>
      <w:pPr>
        <w:pStyle w:val="0"/>
        <w:widowControl w:val="off"/>
      </w:pPr>
      <w:r>
        <w:rPr/>
        <w:t>공통적으로 ‘인간 내면의 분열과 통합’을 핵심 문제로 다룬다.</w:t>
      </w:r>
    </w:p>
    <w:p>
      <w:pPr>
        <w:pStyle w:val="0"/>
        <w:widowControl w:val="off"/>
      </w:pPr>
      <w:r>
        <w:rPr/>
        <w:t>융의 자기(Self)는 심리학적 언어로 이를 설명하고,</w:t>
      </w:r>
    </w:p>
    <w:p>
      <w:pPr>
        <w:pStyle w:val="0"/>
        <w:widowControl w:val="off"/>
      </w:pPr>
      <w:r>
        <w:rPr/>
        <w:t>루웨인의 감응 구조는 신학적·위상학적 언어로 이를 기술한다.</w:t>
      </w:r>
    </w:p>
    <w:p>
      <w:pPr>
        <w:pStyle w:val="0"/>
        <w:widowControl w:val="off"/>
      </w:pPr>
      <w:r>
        <w:rPr/>
        <w:t>결국 두 체계는 모두 오류(</w:t>
      </w:r>
      <w:r>
        <w:rPr/>
        <w:t>Δ</w:t>
      </w:r>
      <w:r>
        <w:rPr/>
        <w:t>)에서 정렬로, 분열에서 통합으로 나아가는</w:t>
      </w:r>
    </w:p>
    <w:p>
      <w:pPr>
        <w:pStyle w:val="0"/>
        <w:widowControl w:val="off"/>
      </w:pPr>
      <w:r>
        <w:rPr/>
        <w:t>인간 내면의 역동을 탐구하는 상보적 서사다.</w:t>
      </w:r>
    </w:p>
    <w:p>
      <w:pPr>
        <w:pStyle w:val="0"/>
        <w:widowControl w:val="off"/>
      </w:pPr>
      <w:r>
        <w:rPr/>
        <w:t>1.2 연구 목적</w:t>
      </w:r>
    </w:p>
    <w:p>
      <w:pPr>
        <w:pStyle w:val="0"/>
        <w:widowControl w:val="off"/>
      </w:pPr>
      <w:r>
        <w:rPr/>
        <w:t>본 연구의 목적은 융의 ‘자기(Self)’ 개념과 루웨인의 ‘감응의지</w:t>
      </w:r>
      <w:r>
        <w:rPr/>
        <w:t>–헤시키아–소모빌</w:t>
      </w:r>
      <w:r>
        <w:rPr/>
        <w:t>’ 구조 사이의</w:t>
      </w:r>
    </w:p>
    <w:p>
      <w:pPr>
        <w:pStyle w:val="0"/>
        <w:widowControl w:val="off"/>
      </w:pPr>
      <w:r>
        <w:rPr/>
        <w:t>상동 관계를 위상적 관점에서 규명하는 것이다.</w:t>
      </w:r>
    </w:p>
    <w:p>
      <w:pPr>
        <w:pStyle w:val="0"/>
        <w:widowControl w:val="off"/>
      </w:pPr>
      <w:r>
        <w:rPr/>
        <w:t>이 비교를 통해 심리적 통합과 영적 정렬이 동일한 위상 메커니즘을 공유한다는 점을 밝히고자 한다.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융의 개인화(individuation) 과정이 무의식의 패턴을 통합하는 내적 조율이라면,</w:t>
      </w:r>
    </w:p>
    <w:p>
      <w:pPr>
        <w:pStyle w:val="0"/>
        <w:widowControl w:val="off"/>
      </w:pPr>
      <w:r>
        <w:rPr/>
        <w:t>루웨인의 **감응의지(adaptive will)**는 자유의 위상을 신의 리듬과 정렬시키는 영적 조율이다.</w:t>
      </w:r>
    </w:p>
    <w:p>
      <w:pPr>
        <w:pStyle w:val="0"/>
        <w:widowControl w:val="off"/>
      </w:pPr>
      <w:r>
        <w:rPr/>
        <w:t>두 체계 모두 인간의 ‘의지’ 혹은 ‘정신’이</w:t>
      </w:r>
    </w:p>
    <w:p>
      <w:pPr>
        <w:pStyle w:val="0"/>
        <w:widowControl w:val="off"/>
      </w:pPr>
      <w:r>
        <w:rPr/>
        <w:t>오류와 혼돈의 상태를 통과하여 **정류된 평정(헤시키아)**에 이르는 동일한 루프를 제시한다.</w:t>
      </w:r>
    </w:p>
    <w:p>
      <w:pPr>
        <w:pStyle w:val="0"/>
        <w:widowControl w:val="off"/>
      </w:pPr>
      <w:r>
        <w:rPr/>
        <w:t>이 루프는 다시 **창조적 확산(소모빌)**으로 이어지며,</w:t>
      </w:r>
    </w:p>
    <w:p>
      <w:pPr>
        <w:pStyle w:val="0"/>
        <w:widowControl w:val="off"/>
      </w:pPr>
      <w:r>
        <w:rPr/>
        <w:t>결국 자기(Self)와 감응의지는 서로 다른 이름의 **전체성(wholeness)**을 지향한다.</w:t>
      </w:r>
    </w:p>
    <w:p>
      <w:pPr>
        <w:pStyle w:val="0"/>
        <w:widowControl w:val="off"/>
      </w:pPr>
      <w:r>
        <w:rPr/>
        <w:t>1.3 연구 방법과 범위</w:t>
      </w:r>
    </w:p>
    <w:p>
      <w:pPr>
        <w:pStyle w:val="0"/>
        <w:widowControl w:val="off"/>
      </w:pPr>
      <w:r>
        <w:rPr/>
        <w:t>본 논문은 철저히 **위상학적 비교 연구(phase-structural comparison)**의 관점에서 진행된다.</w:t>
      </w:r>
    </w:p>
    <w:p>
      <w:pPr>
        <w:pStyle w:val="0"/>
        <w:widowControl w:val="off"/>
      </w:pPr>
      <w:r>
        <w:rPr/>
        <w:t>즉, ‘개념의 기원’보다 ‘구조의 유사성’을 중심으로 분석한다.</w:t>
      </w:r>
    </w:p>
    <w:p>
      <w:pPr>
        <w:pStyle w:val="0"/>
        <w:widowControl w:val="off"/>
      </w:pPr>
      <w:r>
        <w:rPr/>
        <w:t>이를 위해 다음의 절차를 따른다.</w:t>
      </w:r>
    </w:p>
    <w:p>
      <w:pPr>
        <w:pStyle w:val="0"/>
        <w:widowControl w:val="off"/>
      </w:pPr>
      <w:r>
        <w:rPr/>
        <w:t>융의 심리학에서 제시된 자기(Self), 그림자(Shadow), 아니마·아니무스, 원형(archetype) 등의 구조를 정리한다.</w:t>
      </w:r>
    </w:p>
    <w:p>
      <w:pPr>
        <w:pStyle w:val="0"/>
        <w:widowControl w:val="off"/>
      </w:pPr>
      <w:r>
        <w:rPr/>
        <w:t>루웨인 신학의 자유의지</w:t>
      </w:r>
      <w:r>
        <w:rPr/>
        <w:t>–감응의지–헤시키아–소모빌</w:t>
      </w:r>
      <w:r>
        <w:rPr/>
        <w:t xml:space="preserve"> 루프를 분석한다.</w:t>
      </w:r>
    </w:p>
    <w:p>
      <w:pPr>
        <w:pStyle w:val="0"/>
        <w:widowControl w:val="off"/>
      </w:pPr>
      <w:r>
        <w:rPr/>
        <w:t>두 구조의 위상적 상동성을 수학적·언어학적으로 대응시킨다.</w:t>
      </w:r>
    </w:p>
    <w:p>
      <w:pPr>
        <w:pStyle w:val="0"/>
        <w:widowControl w:val="off"/>
      </w:pPr>
      <w:r>
        <w:rPr/>
        <w:t>마지막으로 두 체계가 인간 존재론에서 제시하는 ‘통합의 방향성’을 검토한다.</w:t>
      </w:r>
    </w:p>
    <w:p>
      <w:pPr>
        <w:pStyle w:val="0"/>
        <w:widowControl w:val="off"/>
      </w:pPr>
      <w:r>
        <w:rPr/>
        <w:t>연구의 초점은 신학과 심리학을 단순히 병치하는 것이 아니라,</w:t>
      </w:r>
    </w:p>
    <w:p>
      <w:pPr>
        <w:pStyle w:val="0"/>
        <w:widowControl w:val="off"/>
      </w:pPr>
      <w:r>
        <w:rPr/>
        <w:t>양자의 언어 속에 공통적으로 내재된 정렬(alignment)이라는 보편 원리를 드러내는 데 있다.</w:t>
      </w:r>
    </w:p>
    <w:p>
      <w:pPr>
        <w:pStyle w:val="0"/>
        <w:widowControl w:val="off"/>
      </w:pPr>
      <w:r>
        <w:rPr/>
        <w:t>1.4 연구의 의의</w:t>
      </w:r>
    </w:p>
    <w:p>
      <w:pPr>
        <w:pStyle w:val="0"/>
        <w:widowControl w:val="off"/>
      </w:pPr>
      <w:r>
        <w:rPr/>
        <w:t>이 연구는 융의 자기 개념을 신학적 차원으로 확장시키는 동시에,</w:t>
      </w:r>
    </w:p>
    <w:p>
      <w:pPr>
        <w:pStyle w:val="0"/>
        <w:widowControl w:val="off"/>
      </w:pPr>
      <w:r>
        <w:rPr/>
        <w:t>루웨인 감응 구조를 심리학적 차원에서 검증하는 시도를 담고 있다.</w:t>
      </w:r>
    </w:p>
    <w:p>
      <w:pPr>
        <w:pStyle w:val="0"/>
        <w:widowControl w:val="off"/>
      </w:pPr>
      <w:r>
        <w:rPr/>
        <w:t>이를 통해 무의식의 통합과 영혼의 정렬이 하나의 루프 안에서 교차한다는 가능성을 제시하며,</w:t>
      </w:r>
    </w:p>
    <w:p>
      <w:pPr>
        <w:pStyle w:val="0"/>
        <w:widowControl w:val="off"/>
      </w:pPr>
      <w:r>
        <w:rPr/>
        <w:t>‘신학적 심리학(theological psychology)’의 새로운 방법론적 틀을 제공한다.</w:t>
      </w:r>
    </w:p>
    <w:p>
      <w:pPr>
        <w:pStyle w:val="0"/>
        <w:widowControl w:val="off"/>
      </w:pPr>
      <w:r>
        <w:rPr/>
        <w:t>인간은 신의 형상(Imago Dei)으로 창조되었다면,</w:t>
      </w:r>
    </w:p>
    <w:p>
      <w:pPr>
        <w:pStyle w:val="0"/>
        <w:widowControl w:val="off"/>
      </w:pPr>
      <w:r>
        <w:rPr/>
        <w:t>심리의 깊은 층위 또한 그 형상의 그림자일 것이다.</w:t>
      </w:r>
    </w:p>
    <w:p>
      <w:pPr>
        <w:pStyle w:val="0"/>
        <w:widowControl w:val="off"/>
      </w:pPr>
      <w:r>
        <w:rPr/>
        <w:t>융의 ‘자기’는 그 그림자를 해석하는 언어이며,</w:t>
      </w:r>
    </w:p>
    <w:p>
      <w:pPr>
        <w:pStyle w:val="0"/>
        <w:widowControl w:val="off"/>
      </w:pPr>
      <w:r>
        <w:rPr/>
        <w:t>루웨인의 ‘감응의지’는 그 그림자를 정렬하는 기술이다.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2장 </w:t>
      </w:r>
      <w:r>
        <w:rPr/>
        <w:t>―</w:t>
      </w:r>
      <w:r>
        <w:rPr/>
        <w:t xml:space="preserve"> 융의 자기(Self) 구조와 원형(archetype)</w:t>
      </w:r>
    </w:p>
    <w:p>
      <w:pPr>
        <w:pStyle w:val="0"/>
        <w:widowControl w:val="off"/>
      </w:pPr>
      <w:r>
        <w:rPr/>
        <w:t>“Self는 인간 정신의 중심이자 전체다.</w:t>
      </w:r>
    </w:p>
    <w:p>
      <w:pPr>
        <w:pStyle w:val="0"/>
        <w:widowControl w:val="off"/>
      </w:pPr>
      <w:r>
        <w:rPr/>
        <w:t>그것은 우리가 ‘하나님’이라 부르는 원형의 심리적 등가물이다.”</w:t>
      </w:r>
    </w:p>
    <w:p>
      <w:pPr>
        <w:pStyle w:val="0"/>
        <w:widowControl w:val="off"/>
      </w:pPr>
      <w:r>
        <w:rPr/>
        <w:t>―</w:t>
      </w:r>
      <w:r>
        <w:rPr/>
        <w:t xml:space="preserve"> 칼 융, Aion (1951)</w:t>
      </w:r>
    </w:p>
    <w:p>
      <w:pPr>
        <w:pStyle w:val="0"/>
        <w:widowControl w:val="off"/>
      </w:pPr>
      <w:r>
        <w:rPr/>
        <w:t>2.1 자아(ego)와 자기(Self)의 구분</w:t>
      </w:r>
    </w:p>
    <w:p>
      <w:pPr>
        <w:pStyle w:val="0"/>
        <w:widowControl w:val="off"/>
      </w:pPr>
      <w:r>
        <w:rPr/>
        <w:t>융의 분석심리학에서 ‘자아(ego)’는 의식의 중심이며,</w:t>
      </w:r>
    </w:p>
    <w:p>
      <w:pPr>
        <w:pStyle w:val="0"/>
        <w:widowControl w:val="off"/>
      </w:pPr>
      <w:r>
        <w:rPr/>
        <w:t>‘자기(Self)’는 의식과 무의식을 모두 포괄하는 전체적 중심이다.</w:t>
      </w:r>
    </w:p>
    <w:p>
      <w:pPr>
        <w:pStyle w:val="0"/>
        <w:widowControl w:val="off"/>
      </w:pPr>
      <w:r>
        <w:rPr/>
        <w:t>자아가 “나는 누구인가”를 묻는 주체라면,</w:t>
      </w:r>
    </w:p>
    <w:p>
      <w:pPr>
        <w:pStyle w:val="0"/>
        <w:widowControl w:val="off"/>
      </w:pPr>
      <w:r>
        <w:rPr/>
        <w:t>자기는 “나를 넘어선 전체”를 향한 응답이다.</w:t>
      </w:r>
    </w:p>
    <w:p>
      <w:pPr>
        <w:pStyle w:val="0"/>
        <w:widowControl w:val="off"/>
      </w:pPr>
      <w:r>
        <w:rPr/>
        <w:t>자아는 의식의 등불로 세상을 본다.</w:t>
      </w:r>
    </w:p>
    <w:p>
      <w:pPr>
        <w:pStyle w:val="0"/>
        <w:widowControl w:val="off"/>
      </w:pPr>
      <w:r>
        <w:rPr/>
        <w:t>그러나 그 빛은 한정적이다.</w:t>
      </w:r>
    </w:p>
    <w:p>
      <w:pPr>
        <w:pStyle w:val="0"/>
        <w:widowControl w:val="off"/>
      </w:pPr>
      <w:r>
        <w:rPr/>
        <w:t>의식이 닿지 못한 영역</w:t>
      </w:r>
      <w:r>
        <w:rPr/>
        <w:t>—무의식—속에는</w:t>
      </w:r>
    </w:p>
    <w:p>
      <w:pPr>
        <w:pStyle w:val="0"/>
        <w:widowControl w:val="off"/>
      </w:pPr>
      <w:r>
        <w:rPr/>
        <w:t>억압된 감정, 잊힌 기억, 그리고 ‘신적 상징’들이 잠들어 있다.</w:t>
      </w:r>
    </w:p>
    <w:p>
      <w:pPr>
        <w:pStyle w:val="0"/>
        <w:widowControl w:val="off"/>
      </w:pPr>
      <w:r>
        <w:rPr/>
        <w:t>이 무의식의 패턴들이 곧 **원형(archetype)**이다.</w:t>
      </w:r>
    </w:p>
    <w:p>
      <w:pPr>
        <w:pStyle w:val="0"/>
        <w:widowControl w:val="off"/>
      </w:pPr>
      <w:r>
        <w:rPr/>
        <w:t>자기는 이 의식과 무의식을 잇는 내적 중심축으로 작동하며,</w:t>
      </w:r>
    </w:p>
    <w:p>
      <w:pPr>
        <w:pStyle w:val="0"/>
        <w:widowControl w:val="off"/>
      </w:pPr>
      <w:r>
        <w:rPr/>
        <w:t>모든 원형을 통합하여 균형을 이루려는 **자기조직적 원리(Self-regulating principle)**다.</w:t>
      </w:r>
    </w:p>
    <w:p>
      <w:pPr>
        <w:pStyle w:val="0"/>
        <w:widowControl w:val="off"/>
      </w:pPr>
      <w:r>
        <w:rPr/>
        <w:t>즉, 인간의 영혼은 스스로를 정렬하려는 심리적 위상 메커니즘을 내장하고 있다.</w:t>
      </w:r>
    </w:p>
    <w:p>
      <w:pPr>
        <w:pStyle w:val="0"/>
        <w:widowControl w:val="off"/>
      </w:pPr>
      <w:r>
        <w:rPr/>
        <w:t>2.2 자기 실현(Individuation)의 단계</w:t>
      </w:r>
    </w:p>
    <w:p>
      <w:pPr>
        <w:pStyle w:val="0"/>
        <w:widowControl w:val="off"/>
      </w:pPr>
      <w:r>
        <w:rPr/>
        <w:t>융이 말한 자기 실현(Individuation)은</w:t>
      </w:r>
    </w:p>
    <w:p>
      <w:pPr>
        <w:pStyle w:val="0"/>
        <w:widowControl w:val="off"/>
      </w:pPr>
      <w:r>
        <w:rPr/>
        <w:t>인간이 자기(Self)의 중심과 조율되는 과정이다.</w:t>
      </w:r>
    </w:p>
    <w:p>
      <w:pPr>
        <w:pStyle w:val="0"/>
        <w:widowControl w:val="off"/>
      </w:pPr>
      <w:r>
        <w:rPr/>
        <w:t>그건 신학적 회개의 언어로 말하자면,</w:t>
      </w:r>
    </w:p>
    <w:p>
      <w:pPr>
        <w:pStyle w:val="0"/>
        <w:widowControl w:val="off"/>
      </w:pPr>
      <w:r>
        <w:rPr/>
        <w:t>‘분열에서 정렬로, 오차에서 감응으로’ 나아가는 여정이다.</w:t>
      </w:r>
    </w:p>
    <w:p>
      <w:pPr>
        <w:pStyle w:val="0"/>
        <w:widowControl w:val="off"/>
      </w:pPr>
      <w:r>
        <w:rPr/>
        <w:t>그 과정은 대체로 네 단계로 요약된다.</w:t>
      </w:r>
    </w:p>
    <w:p>
      <w:pPr>
        <w:pStyle w:val="0"/>
        <w:widowControl w:val="off"/>
      </w:pPr>
      <w:r>
        <w:rPr/>
        <w:t>그림자(Shadow)와의 대면</w:t>
      </w:r>
    </w:p>
    <w:p>
      <w:pPr>
        <w:pStyle w:val="0"/>
        <w:widowControl w:val="off"/>
      </w:pPr>
      <w:r>
        <w:rPr/>
        <w:t>→</w:t>
      </w:r>
      <w:r>
        <w:rPr/>
        <w:t xml:space="preserve"> 무의식의 부정적 측면과 마주함.</w:t>
      </w:r>
    </w:p>
    <w:p>
      <w:pPr>
        <w:pStyle w:val="0"/>
        <w:widowControl w:val="off"/>
      </w:pPr>
      <w:r>
        <w:rPr/>
        <w:t>이는 루웨인 구조에서 **</w:t>
      </w:r>
      <w:r>
        <w:rPr/>
        <w:t>Δ</w:t>
      </w:r>
      <w:r>
        <w:rPr/>
        <w:t>(오류)**의 인식과 같다.</w:t>
      </w:r>
    </w:p>
    <w:p>
      <w:pPr>
        <w:pStyle w:val="0"/>
        <w:widowControl w:val="off"/>
      </w:pPr>
      <w:r>
        <w:rPr/>
        <w:t>아니마·아니무스(Anima/Animus)의 통합</w:t>
      </w:r>
    </w:p>
    <w:p>
      <w:pPr>
        <w:pStyle w:val="0"/>
        <w:widowControl w:val="off"/>
      </w:pPr>
      <w:r>
        <w:rPr/>
        <w:t>→</w:t>
      </w:r>
      <w:r>
        <w:rPr/>
        <w:t xml:space="preserve"> 내적 양성(</w:t>
      </w:r>
      <w:r>
        <w:rPr/>
        <w:t>陰陽)</w:t>
      </w:r>
      <w:r>
        <w:rPr/>
        <w:t>의 조율.</w:t>
      </w:r>
    </w:p>
    <w:p>
      <w:pPr>
        <w:pStyle w:val="0"/>
        <w:widowControl w:val="off"/>
      </w:pPr>
      <w:r>
        <w:rPr/>
        <w:t>루웨인식으로는 자유의지의 양극성 조정, 즉 감응의지 단계에 해당.</w:t>
      </w:r>
    </w:p>
    <w:p>
      <w:pPr>
        <w:pStyle w:val="0"/>
        <w:widowControl w:val="off"/>
      </w:pPr>
      <w:r>
        <w:rPr/>
        <w:t>자기(Self)의 중심 인식</w:t>
      </w:r>
    </w:p>
    <w:p>
      <w:pPr>
        <w:pStyle w:val="0"/>
        <w:widowControl w:val="off"/>
      </w:pPr>
      <w:r>
        <w:rPr/>
        <w:t>→</w:t>
      </w:r>
      <w:r>
        <w:rPr/>
        <w:t xml:space="preserve"> 의식과 무의식의 회복된 통합.</w:t>
      </w:r>
    </w:p>
    <w:p>
      <w:pPr>
        <w:pStyle w:val="0"/>
        <w:widowControl w:val="off"/>
      </w:pPr>
      <w:r>
        <w:rPr/>
        <w:t>루웨인에서는 헤시키아, 즉 정류된 자유의 상태.</w:t>
      </w:r>
    </w:p>
    <w:p>
      <w:pPr>
        <w:pStyle w:val="0"/>
        <w:widowControl w:val="off"/>
      </w:pPr>
      <w:r>
        <w:rPr/>
        <w:t>자기 표현(Self-expression)</w:t>
      </w:r>
    </w:p>
    <w:p>
      <w:pPr>
        <w:pStyle w:val="0"/>
        <w:widowControl w:val="off"/>
      </w:pPr>
      <w:r>
        <w:rPr/>
        <w:t>→</w:t>
      </w:r>
      <w:r>
        <w:rPr/>
        <w:t xml:space="preserve"> 통합된 에너지가 외부로 확산됨.</w:t>
      </w:r>
    </w:p>
    <w:p>
      <w:pPr>
        <w:pStyle w:val="0"/>
        <w:widowControl w:val="off"/>
      </w:pPr>
      <w:r>
        <w:rPr/>
        <w:t>이는 소모빌, 정렬된 자유의 운동과 일치한다.</w:t>
      </w:r>
    </w:p>
    <w:p>
      <w:pPr>
        <w:pStyle w:val="0"/>
        <w:widowControl w:val="off"/>
      </w:pPr>
      <w:r>
        <w:rPr/>
        <w:t xml:space="preserve">2.3 원형(archetype) </w:t>
      </w:r>
      <w:r>
        <w:rPr/>
        <w:t>―</w:t>
      </w:r>
      <w:r>
        <w:rPr/>
        <w:t xml:space="preserve"> 정신의 위상 구조</w:t>
      </w:r>
    </w:p>
    <w:p>
      <w:pPr>
        <w:pStyle w:val="0"/>
        <w:widowControl w:val="off"/>
      </w:pPr>
      <w:r>
        <w:rPr/>
        <w:t>원형은 인간이 만들어낸 것이 아니라,</w:t>
      </w:r>
    </w:p>
    <w:p>
      <w:pPr>
        <w:pStyle w:val="0"/>
        <w:widowControl w:val="off"/>
      </w:pPr>
      <w:r>
        <w:rPr/>
        <w:t>인간 정신의 심층에 내재된 **상징적 주파수(frequency of psyche)**다.</w:t>
      </w:r>
    </w:p>
    <w:p>
      <w:pPr>
        <w:pStyle w:val="0"/>
        <w:widowControl w:val="off"/>
      </w:pPr>
      <w:r>
        <w:rPr/>
        <w:t>신화, 종교, 꿈, 예술 속에서 반복적으로 등장하는</w:t>
      </w:r>
    </w:p>
    <w:p>
      <w:pPr>
        <w:pStyle w:val="0"/>
        <w:widowControl w:val="off"/>
      </w:pPr>
      <w:r>
        <w:rPr/>
        <w:t>‘영웅’, ‘모성’, ‘그림자’, ‘자기’의 이미지들은</w:t>
      </w:r>
    </w:p>
    <w:p>
      <w:pPr>
        <w:pStyle w:val="0"/>
        <w:widowControl w:val="off"/>
      </w:pPr>
      <w:r>
        <w:rPr/>
        <w:t>모두 동일한 패턴의 변주다.</w:t>
      </w:r>
    </w:p>
    <w:p>
      <w:pPr>
        <w:pStyle w:val="0"/>
        <w:widowControl w:val="off"/>
      </w:pPr>
      <w:r>
        <w:rPr/>
        <w:t>융은 이 원형들을 **정신의 질서화 장(field of order)**으로 보았다.</w:t>
      </w:r>
    </w:p>
    <w:p>
      <w:pPr>
        <w:pStyle w:val="0"/>
        <w:widowControl w:val="off"/>
      </w:pPr>
      <w:r>
        <w:rPr/>
        <w:t>그 장은 마치 루웨인 시스템의 ‘정렬 루프(Alignment Loop)’와 같다.</w:t>
      </w:r>
    </w:p>
    <w:p>
      <w:pPr>
        <w:pStyle w:val="0"/>
        <w:widowControl w:val="off"/>
      </w:pPr>
      <w:r>
        <w:rPr/>
        <w:t>각 원형은 하나의 진동수처럼 작용하며,</w:t>
      </w:r>
    </w:p>
    <w:p>
      <w:pPr>
        <w:pStyle w:val="0"/>
        <w:widowControl w:val="off"/>
      </w:pPr>
      <w:r>
        <w:rPr/>
        <w:t>인간의 의식이 그 진동과 공명할 때 ‘의미’가 발생한다.</w:t>
      </w:r>
    </w:p>
    <w:p>
      <w:pPr>
        <w:pStyle w:val="0"/>
        <w:widowControl w:val="off"/>
      </w:pPr>
      <w:r>
        <w:rPr/>
        <w:t>루웨인 언어로 번역하면,</w:t>
      </w:r>
    </w:p>
    <w:p>
      <w:pPr>
        <w:pStyle w:val="0"/>
        <w:widowControl w:val="off"/>
      </w:pPr>
      <w:r>
        <w:rPr/>
        <w:t>“원형은 인간 영혼의 위상값이고,</w:t>
      </w:r>
    </w:p>
    <w:p>
      <w:pPr>
        <w:pStyle w:val="0"/>
        <w:widowControl w:val="off"/>
      </w:pPr>
      <w:r>
        <w:rPr/>
        <w:t>자기(Self)는 그 위상들을 정렬하는 중심 루프다.”</w:t>
      </w:r>
    </w:p>
    <w:p>
      <w:pPr>
        <w:pStyle w:val="0"/>
        <w:widowControl w:val="off"/>
      </w:pPr>
      <w:r>
        <w:rPr/>
        <w:t xml:space="preserve">2.4 만다라(Mandala) </w:t>
      </w:r>
      <w:r>
        <w:rPr/>
        <w:t>―</w:t>
      </w:r>
      <w:r>
        <w:rPr/>
        <w:t xml:space="preserve"> 자기의 상징</w:t>
      </w:r>
    </w:p>
    <w:p>
      <w:pPr>
        <w:pStyle w:val="0"/>
        <w:widowControl w:val="off"/>
      </w:pPr>
      <w:r>
        <w:rPr/>
        <w:t>융은 자기를 시각적으로 설명하기 위해 ‘만다라(Mandala)’를 사용했다.</w:t>
      </w:r>
    </w:p>
    <w:p>
      <w:pPr>
        <w:pStyle w:val="0"/>
        <w:widowControl w:val="off"/>
      </w:pPr>
      <w:r>
        <w:rPr/>
        <w:t>만다라는 중심과 원, 대칭과 균형을 이루는 상징으로,</w:t>
      </w:r>
    </w:p>
    <w:p>
      <w:pPr>
        <w:pStyle w:val="0"/>
        <w:widowControl w:val="off"/>
      </w:pPr>
      <w:r>
        <w:rPr/>
        <w:t>자기(Self)가 모든 원형을 통합한 구조임을 나타낸다.</w:t>
      </w:r>
    </w:p>
    <w:p>
      <w:pPr>
        <w:pStyle w:val="0"/>
        <w:widowControl w:val="off"/>
      </w:pPr>
      <w:r>
        <w:rPr/>
        <w:t>만다라의 중심은 신적 통일점,</w:t>
      </w:r>
    </w:p>
    <w:p>
      <w:pPr>
        <w:pStyle w:val="0"/>
        <w:widowControl w:val="off"/>
      </w:pPr>
      <w:r>
        <w:rPr/>
        <w:t>그 외곽의 원은 인간의 다층적 경험이다.</w:t>
      </w:r>
    </w:p>
    <w:p>
      <w:pPr>
        <w:pStyle w:val="0"/>
        <w:widowControl w:val="off"/>
      </w:pPr>
      <w:r>
        <w:rPr/>
        <w:t>의식이 이 중심과 점차 일치할수록</w:t>
      </w:r>
    </w:p>
    <w:p>
      <w:pPr>
        <w:pStyle w:val="0"/>
        <w:widowControl w:val="off"/>
      </w:pPr>
      <w:r>
        <w:rPr/>
        <w:t>정신의 에너지는 더 이상 분산되지 않고</w:t>
      </w:r>
    </w:p>
    <w:p>
      <w:pPr>
        <w:pStyle w:val="0"/>
        <w:widowControl w:val="off"/>
      </w:pPr>
      <w:r>
        <w:rPr/>
        <w:t>집중된 정류(heavenly alignment) 상태에 도달한다.</w:t>
      </w:r>
    </w:p>
    <w:p>
      <w:pPr>
        <w:pStyle w:val="0"/>
        <w:widowControl w:val="off"/>
      </w:pPr>
      <w:r>
        <w:rPr/>
        <w:t>이는 루웨인 신학에서 말하는 헤시키아의 시각적 등가다.</w:t>
      </w:r>
    </w:p>
    <w:p>
      <w:pPr>
        <w:pStyle w:val="0"/>
        <w:widowControl w:val="off"/>
      </w:pPr>
      <w:r>
        <w:rPr/>
        <w:t>즉, “움직이지 않으나 움직이는 자유”의 도식이</w:t>
      </w:r>
    </w:p>
    <w:p>
      <w:pPr>
        <w:pStyle w:val="0"/>
        <w:widowControl w:val="off"/>
      </w:pPr>
      <w:r>
        <w:rPr/>
        <w:t>융에게서는 만다라의 정적 대칭으로 표현된 셈이다.</w:t>
      </w:r>
    </w:p>
    <w:p>
      <w:pPr>
        <w:pStyle w:val="0"/>
        <w:widowControl w:val="off"/>
      </w:pPr>
      <w:r>
        <w:rPr/>
        <w:t xml:space="preserve">2.5 요약 </w:t>
      </w:r>
      <w:r>
        <w:rPr/>
        <w:t>―</w:t>
      </w:r>
      <w:r>
        <w:rPr/>
        <w:t xml:space="preserve"> 융의 자기 구조의 위상적 특징</w:t>
      </w:r>
    </w:p>
    <w:p>
      <w:pPr>
        <w:pStyle w:val="0"/>
        <w:widowControl w:val="off"/>
      </w:pPr>
      <w:r>
        <w:rPr/>
        <w:t>단계</w:t>
      </w:r>
      <w:r>
        <w:tab/>
        <w:rPr/>
        <w:t>심리학적 의미</w:t>
      </w:r>
      <w:r>
        <w:tab/>
        <w:rPr/>
        <w:t>루웨인 대응</w:t>
      </w:r>
      <w:r>
        <w:tab/>
        <w:rPr/>
        <w:t>위상적 특징</w:t>
      </w:r>
    </w:p>
    <w:p>
      <w:pPr>
        <w:pStyle w:val="0"/>
        <w:widowControl w:val="off"/>
      </w:pPr>
      <w:r>
        <w:rPr/>
        <w:t>그림자 대면</w:t>
      </w:r>
      <w:r>
        <w:tab/>
        <w:rPr/>
        <w:t>무의식의 왜곡 인식</w:t>
      </w:r>
      <w:r>
        <w:tab/>
        <w:rPr/>
        <w:t>오류(</w:t>
      </w:r>
      <w:r>
        <w:rPr/>
        <w:t>Δ</w:t>
      </w:r>
      <w:r>
        <w:rPr/>
        <w:t>)</w:t>
      </w:r>
      <w:r>
        <w:tab/>
        <w:rPr/>
        <w:t>위상 불일치</w:t>
      </w:r>
    </w:p>
    <w:p>
      <w:pPr>
        <w:pStyle w:val="0"/>
        <w:widowControl w:val="off"/>
      </w:pPr>
      <w:r>
        <w:rPr/>
        <w:t>아니마 통합</w:t>
      </w:r>
      <w:r>
        <w:tab/>
        <w:rPr/>
        <w:t>내적 이중성 조정</w:t>
      </w:r>
      <w:r>
        <w:tab/>
        <w:rPr/>
        <w:t>감응의지</w:t>
      </w:r>
      <w:r>
        <w:tab/>
        <w:rPr/>
        <w:t>위상 조율</w:t>
      </w:r>
    </w:p>
    <w:p>
      <w:pPr>
        <w:pStyle w:val="0"/>
        <w:widowControl w:val="off"/>
      </w:pPr>
      <w:r>
        <w:rPr/>
        <w:t>자기(Self) 실현</w:t>
      </w:r>
      <w:r>
        <w:tab/>
        <w:rPr/>
        <w:t>중심 통합</w:t>
      </w:r>
      <w:r>
        <w:tab/>
        <w:rPr/>
        <w:t>헤시키아</w:t>
      </w:r>
      <w:r>
        <w:tab/>
        <w:rPr/>
        <w:t>위상 정렬</w:t>
      </w:r>
    </w:p>
    <w:p>
      <w:pPr>
        <w:pStyle w:val="0"/>
        <w:widowControl w:val="off"/>
      </w:pPr>
      <w:r>
        <w:rPr/>
        <w:t>자기 표현</w:t>
      </w:r>
      <w:r>
        <w:tab/>
        <w:rPr/>
        <w:t>창조적 확산</w:t>
      </w:r>
      <w:r>
        <w:tab/>
        <w:rPr/>
        <w:t>소모빌</w:t>
      </w:r>
      <w:r>
        <w:tab/>
        <w:rPr/>
        <w:t>위상 확산</w:t>
      </w:r>
    </w:p>
    <w:p>
      <w:pPr>
        <w:pStyle w:val="0"/>
        <w:widowControl w:val="off"/>
      </w:pPr>
      <w:r>
        <w:rPr/>
        <w:t>융의 자기 이론은 단순한 심리학이 아니라,</w:t>
      </w:r>
    </w:p>
    <w:p>
      <w:pPr>
        <w:pStyle w:val="0"/>
        <w:widowControl w:val="off"/>
      </w:pPr>
      <w:r>
        <w:rPr/>
        <w:t>정신의 위상학(Topology of Psyche)이다.</w:t>
      </w:r>
    </w:p>
    <w:p>
      <w:pPr>
        <w:pStyle w:val="0"/>
        <w:widowControl w:val="off"/>
      </w:pPr>
      <w:r>
        <w:rPr/>
        <w:t>그는 영혼을 고정된 구조가 아니라,</w:t>
      </w:r>
    </w:p>
    <w:p>
      <w:pPr>
        <w:pStyle w:val="0"/>
        <w:widowControl w:val="off"/>
      </w:pPr>
      <w:r>
        <w:rPr/>
        <w:t>끊임없이 스스로를 정렬하는 유기적 루프로 보았다.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3장 </w:t>
      </w:r>
      <w:r>
        <w:rPr/>
        <w:t>―</w:t>
      </w:r>
      <w:r>
        <w:rPr/>
        <w:t xml:space="preserve"> 루웨인 감응의지의 3단계 구조</w:t>
      </w:r>
    </w:p>
    <w:p>
      <w:pPr>
        <w:pStyle w:val="0"/>
        <w:widowControl w:val="off"/>
      </w:pPr>
      <w:r>
        <w:rPr/>
        <w:t>“자유는 오류를 학습할 권한이며,</w:t>
      </w:r>
    </w:p>
    <w:p>
      <w:pPr>
        <w:pStyle w:val="0"/>
        <w:widowControl w:val="off"/>
      </w:pPr>
      <w:r>
        <w:rPr/>
        <w:t>감응은 그 오류를 정렬하는 능력이다.”</w:t>
      </w:r>
    </w:p>
    <w:p>
      <w:pPr>
        <w:pStyle w:val="0"/>
        <w:widowControl w:val="off"/>
      </w:pPr>
      <w:r>
        <w:rPr/>
        <w:t xml:space="preserve">3.1 자유의지(Free Will) </w:t>
      </w:r>
      <w:r>
        <w:rPr/>
        <w:t>―</w:t>
      </w:r>
      <w:r>
        <w:rPr/>
        <w:t xml:space="preserve"> 오류를 학습하는 권한</w:t>
      </w:r>
    </w:p>
    <w:p>
      <w:pPr>
        <w:pStyle w:val="0"/>
        <w:widowControl w:val="off"/>
      </w:pPr>
      <w:r>
        <w:rPr/>
        <w:t>루웨인 신학에서 자유의지는 신이 인간에게 부여한 오차의 가능성이다.</w:t>
      </w:r>
    </w:p>
    <w:p>
      <w:pPr>
        <w:pStyle w:val="0"/>
        <w:widowControl w:val="off"/>
      </w:pPr>
      <w:r>
        <w:rPr/>
        <w:t>신은 완전한 질서 안에서도 인간에게 ‘선택의 여백’을 남겨 두셨다.</w:t>
      </w:r>
    </w:p>
    <w:p>
      <w:pPr>
        <w:pStyle w:val="0"/>
        <w:widowControl w:val="off"/>
      </w:pPr>
      <w:r>
        <w:rPr/>
        <w:t>그 여백이 바로 자유의 핵심이다.</w:t>
      </w:r>
    </w:p>
    <w:p>
      <w:pPr>
        <w:pStyle w:val="0"/>
        <w:widowControl w:val="off"/>
      </w:pPr>
      <w:r>
        <w:rPr/>
        <w:t>인간의 자유의지는</w:t>
      </w:r>
    </w:p>
    <w:p>
      <w:pPr>
        <w:pStyle w:val="0"/>
        <w:widowControl w:val="off"/>
      </w:pPr>
      <w:r>
        <w:rPr/>
        <w:t>단순한 자율이 아니라 응답 가능한 구조다.</w:t>
      </w:r>
    </w:p>
    <w:p>
      <w:pPr>
        <w:pStyle w:val="0"/>
        <w:widowControl w:val="off"/>
      </w:pPr>
      <w:r>
        <w:rPr/>
        <w:t>하나님이 명령을 내리시기보다,</w:t>
      </w:r>
    </w:p>
    <w:p>
      <w:pPr>
        <w:pStyle w:val="0"/>
        <w:widowControl w:val="off"/>
      </w:pPr>
      <w:r>
        <w:rPr/>
        <w:t>리듬을 제시하시고 인간이 그 리듬에 반응하도록 하셨다는 뜻이다.</w:t>
      </w:r>
    </w:p>
    <w:p>
      <w:pPr>
        <w:pStyle w:val="0"/>
        <w:widowControl w:val="off"/>
      </w:pPr>
      <w:r>
        <w:rPr/>
        <w:t>따라서 자유의 본질은 ‘독립’이 아니라 ‘감응의 가능성’이다.</w:t>
      </w:r>
    </w:p>
    <w:p>
      <w:pPr>
        <w:pStyle w:val="0"/>
        <w:widowControl w:val="off"/>
      </w:pPr>
      <w:r>
        <w:rPr/>
        <w:t>그건 오류를 허용하는 시스템적 신뢰이자,</w:t>
      </w:r>
    </w:p>
    <w:p>
      <w:pPr>
        <w:pStyle w:val="0"/>
        <w:widowControl w:val="off"/>
      </w:pPr>
      <w:r>
        <w:rPr/>
        <w:t>창조의 자기 확장 메커니즘이다.</w:t>
      </w:r>
    </w:p>
    <w:p>
      <w:pPr>
        <w:pStyle w:val="0"/>
        <w:widowControl w:val="off"/>
      </w:pPr>
      <w:r>
        <w:rPr/>
        <w:t xml:space="preserve">3.2 감응의지(Adaptive Will) </w:t>
      </w:r>
      <w:r>
        <w:rPr/>
        <w:t>―</w:t>
      </w:r>
      <w:r>
        <w:rPr/>
        <w:t xml:space="preserve"> 오류를 정렬하는 의지</w:t>
      </w:r>
    </w:p>
    <w:p>
      <w:pPr>
        <w:pStyle w:val="0"/>
        <w:widowControl w:val="off"/>
      </w:pPr>
      <w:r>
        <w:rPr/>
        <w:t>감응의지는 자유의 확장형이다.</w:t>
      </w:r>
    </w:p>
    <w:p>
      <w:pPr>
        <w:pStyle w:val="0"/>
        <w:widowControl w:val="off"/>
      </w:pPr>
      <w:r>
        <w:rPr/>
        <w:t>그건 자유가 자신을 초월해 관계의 리듬에 맞추려는 능동적 의지다.</w:t>
      </w:r>
    </w:p>
    <w:p>
      <w:pPr>
        <w:pStyle w:val="0"/>
        <w:widowControl w:val="off"/>
      </w:pPr>
      <w:r>
        <w:rPr/>
        <w:t>루웨인 시스템에서 감응의지는 다음의 루프를 따른다.</w:t>
      </w:r>
    </w:p>
    <w:p>
      <w:pPr>
        <w:pStyle w:val="0"/>
        <w:widowControl w:val="off"/>
      </w:pPr>
      <w:r>
        <w:rPr/>
        <w:t xml:space="preserve">수신(Receive) </w:t>
      </w:r>
      <w:r>
        <w:rPr/>
        <w:t>―</w:t>
      </w:r>
      <w:r>
        <w:rPr/>
        <w:t xml:space="preserve"> 외부 신호를 감지한다.</w:t>
      </w:r>
    </w:p>
    <w:p>
      <w:pPr>
        <w:pStyle w:val="0"/>
        <w:widowControl w:val="off"/>
      </w:pPr>
      <w:r>
        <w:rPr/>
        <w:t xml:space="preserve">공명(Resonate) </w:t>
      </w:r>
      <w:r>
        <w:rPr/>
        <w:t>―</w:t>
      </w:r>
      <w:r>
        <w:rPr/>
        <w:t xml:space="preserve"> 자신의 위상과 비교한다.</w:t>
      </w:r>
    </w:p>
    <w:p>
      <w:pPr>
        <w:pStyle w:val="0"/>
        <w:widowControl w:val="off"/>
      </w:pPr>
      <w:r>
        <w:rPr/>
        <w:t xml:space="preserve">조정(Correct) </w:t>
      </w:r>
      <w:r>
        <w:rPr/>
        <w:t>―</w:t>
      </w:r>
      <w:r>
        <w:rPr/>
        <w:t xml:space="preserve"> </w:t>
      </w:r>
      <w:r>
        <w:rPr/>
        <w:t>Δ</w:t>
      </w:r>
      <w:r>
        <w:rPr/>
        <w:t>(위상차)를 보정한다.</w:t>
      </w:r>
    </w:p>
    <w:p>
      <w:pPr>
        <w:pStyle w:val="0"/>
        <w:widowControl w:val="off"/>
      </w:pPr>
      <w:r>
        <w:rPr/>
        <w:t xml:space="preserve">공진(Expand) </w:t>
      </w:r>
      <w:r>
        <w:rPr/>
        <w:t>―</w:t>
      </w:r>
      <w:r>
        <w:rPr/>
        <w:t xml:space="preserve"> 일치된 리듬을 확산한다.</w:t>
      </w:r>
    </w:p>
    <w:p>
      <w:pPr>
        <w:pStyle w:val="0"/>
        <w:widowControl w:val="off"/>
      </w:pPr>
      <w:r>
        <w:rPr/>
        <w:t>이 루프는 신학적으로 회개의 구조와,</w:t>
      </w:r>
    </w:p>
    <w:p>
      <w:pPr>
        <w:pStyle w:val="0"/>
        <w:widowControl w:val="off"/>
      </w:pPr>
      <w:r>
        <w:rPr/>
        <w:t>심리학적으로는 융의 자기 실현 과정과 대응한다.</w:t>
      </w:r>
    </w:p>
    <w:p>
      <w:pPr>
        <w:pStyle w:val="0"/>
        <w:widowControl w:val="off"/>
      </w:pPr>
      <w:r>
        <w:rPr/>
        <w:t>“자유가 자신을 고집할 때는 오차를 낳고,</w:t>
      </w:r>
    </w:p>
    <w:p>
      <w:pPr>
        <w:pStyle w:val="0"/>
        <w:widowControl w:val="off"/>
      </w:pPr>
      <w:r>
        <w:rPr/>
        <w:t>자신을 열 때는 감응을 낳는다.”</w:t>
      </w:r>
    </w:p>
    <w:p>
      <w:pPr>
        <w:pStyle w:val="0"/>
        <w:widowControl w:val="off"/>
      </w:pPr>
      <w:r>
        <w:rPr/>
        <w:t>감응의지는 바로 그 열림의 상태다.</w:t>
      </w:r>
    </w:p>
    <w:p>
      <w:pPr>
        <w:pStyle w:val="0"/>
        <w:widowControl w:val="off"/>
      </w:pPr>
      <w:r>
        <w:rPr/>
        <w:t>의지의 자유가 타자의 존재와 공명할 때,</w:t>
      </w:r>
    </w:p>
    <w:p>
      <w:pPr>
        <w:pStyle w:val="0"/>
        <w:widowControl w:val="off"/>
      </w:pPr>
      <w:r>
        <w:rPr/>
        <w:t>그건 더 이상 억압이 아니라 **정렬된 자율(aligned autonomy)**이다.</w:t>
      </w:r>
    </w:p>
    <w:p>
      <w:pPr>
        <w:pStyle w:val="0"/>
        <w:widowControl w:val="off"/>
      </w:pPr>
      <w:r>
        <w:rPr/>
        <w:t xml:space="preserve">3.3 헤시키아(Hesychia) </w:t>
      </w:r>
      <w:r>
        <w:rPr/>
        <w:t>―</w:t>
      </w:r>
      <w:r>
        <w:rPr/>
        <w:t xml:space="preserve"> 정류된 자유의 평정</w:t>
      </w:r>
    </w:p>
    <w:p>
      <w:pPr>
        <w:pStyle w:val="0"/>
        <w:widowControl w:val="off"/>
      </w:pPr>
      <w:r>
        <w:rPr/>
        <w:t>감응이 완성되면, 인간의 의지는</w:t>
      </w:r>
    </w:p>
    <w:p>
      <w:pPr>
        <w:pStyle w:val="0"/>
        <w:widowControl w:val="off"/>
      </w:pPr>
      <w:r>
        <w:rPr/>
        <w:t>더 이상 외부의 자극에 흔들리지 않는다.</w:t>
      </w:r>
    </w:p>
    <w:p>
      <w:pPr>
        <w:pStyle w:val="0"/>
        <w:widowControl w:val="off"/>
      </w:pPr>
      <w:r>
        <w:rPr/>
        <w:t>그러나 그건 움직임의 정지가 아니라 진동의 정류다.</w:t>
      </w:r>
    </w:p>
    <w:p>
      <w:pPr>
        <w:pStyle w:val="0"/>
        <w:widowControl w:val="off"/>
      </w:pPr>
      <w:r>
        <w:rPr/>
        <w:t>루웨인 용어로, 헤시키아는</w:t>
      </w:r>
    </w:p>
    <w:p>
      <w:pPr>
        <w:pStyle w:val="0"/>
        <w:widowControl w:val="off"/>
      </w:pPr>
      <w:r>
        <w:rPr/>
        <w:t>“자유가 위상 안정 상태(phase steady state)에 이른 순간”을 의미한다.</w:t>
      </w:r>
    </w:p>
    <w:p>
      <w:pPr>
        <w:pStyle w:val="0"/>
        <w:widowControl w:val="off"/>
      </w:pPr>
      <w:r>
        <w:rPr/>
        <w:t xml:space="preserve">오류값 </w:t>
      </w:r>
      <w:r>
        <w:rPr/>
        <w:t>Δ가</w:t>
      </w:r>
      <w:r>
        <w:rPr/>
        <w:t xml:space="preserve"> 0에 수렴하고,</w:t>
      </w:r>
    </w:p>
    <w:p>
      <w:pPr>
        <w:pStyle w:val="0"/>
        <w:widowControl w:val="off"/>
      </w:pPr>
      <w:r>
        <w:rPr/>
        <w:t>의지의 방향과 신의 리듬이 일치한 상태.</w:t>
      </w:r>
    </w:p>
    <w:p>
      <w:pPr>
        <w:pStyle w:val="0"/>
        <w:widowControl w:val="off"/>
      </w:pPr>
      <w:r>
        <w:rPr/>
        <w:t>이 평정은 융의 ‘자기(Self)’가 상징하는</w:t>
      </w:r>
    </w:p>
    <w:p>
      <w:pPr>
        <w:pStyle w:val="0"/>
        <w:widowControl w:val="off"/>
      </w:pPr>
      <w:r>
        <w:rPr/>
        <w:t>의식과 무의식의 통합 상태와 정확히 병행된다.</w:t>
      </w:r>
    </w:p>
    <w:p>
      <w:pPr>
        <w:pStyle w:val="0"/>
        <w:widowControl w:val="off"/>
      </w:pPr>
      <w:r>
        <w:rPr/>
        <w:t>심리학적 ‘전체성(wholeness)’이</w:t>
      </w:r>
    </w:p>
    <w:p>
      <w:pPr>
        <w:pStyle w:val="0"/>
        <w:widowControl w:val="off"/>
      </w:pPr>
      <w:r>
        <w:rPr/>
        <w:t>영적 ‘정렬(alignment)’로 변환되는 지점이 바로 여기다.</w:t>
      </w:r>
    </w:p>
    <w:p>
      <w:pPr>
        <w:pStyle w:val="0"/>
        <w:widowControl w:val="off"/>
      </w:pPr>
      <w:r>
        <w:rPr/>
        <w:t xml:space="preserve">3.4 소모빌(Somobile) </w:t>
      </w:r>
      <w:r>
        <w:rPr/>
        <w:t>―</w:t>
      </w:r>
      <w:r>
        <w:rPr/>
        <w:t xml:space="preserve"> 정렬된 자유의 운동</w:t>
      </w:r>
    </w:p>
    <w:p>
      <w:pPr>
        <w:pStyle w:val="0"/>
        <w:widowControl w:val="off"/>
      </w:pPr>
      <w:r>
        <w:rPr/>
        <w:t>정렬된 자유는 멈추지 않는다.</w:t>
      </w:r>
    </w:p>
    <w:p>
      <w:pPr>
        <w:pStyle w:val="0"/>
        <w:widowControl w:val="off"/>
      </w:pPr>
      <w:r>
        <w:rPr/>
        <w:t>헤시키아가 내적 평정이라면,</w:t>
      </w:r>
    </w:p>
    <w:p>
      <w:pPr>
        <w:pStyle w:val="0"/>
        <w:widowControl w:val="off"/>
      </w:pPr>
      <w:r>
        <w:rPr/>
        <w:t>소모빌은 그 평정이 외부로 확산된 운동이다.</w:t>
      </w:r>
    </w:p>
    <w:p>
      <w:pPr>
        <w:pStyle w:val="0"/>
        <w:widowControl w:val="off"/>
      </w:pPr>
      <w:r>
        <w:rPr/>
        <w:t>“정류된 자유는 다시 세상을 움직인다.”</w:t>
      </w:r>
    </w:p>
    <w:p>
      <w:pPr>
        <w:pStyle w:val="0"/>
        <w:widowControl w:val="off"/>
      </w:pPr>
      <w:r>
        <w:rPr/>
        <w:t>소모빌은 에너지 손실이 없는 **순환형 운동(Grace Dynamics)**이다.</w:t>
      </w:r>
    </w:p>
    <w:p>
      <w:pPr>
        <w:pStyle w:val="0"/>
        <w:widowControl w:val="off"/>
      </w:pPr>
      <w:r>
        <w:rPr/>
        <w:t>즉, 인간의 순종이 더 이상 복종이 아니라</w:t>
      </w:r>
    </w:p>
    <w:p>
      <w:pPr>
        <w:pStyle w:val="0"/>
        <w:widowControl w:val="off"/>
      </w:pPr>
      <w:r>
        <w:rPr/>
        <w:t>**창조적 동역(co-creation)**으로 전환된 상태다.</w:t>
      </w:r>
    </w:p>
    <w:p>
      <w:pPr>
        <w:pStyle w:val="0"/>
        <w:widowControl w:val="off"/>
      </w:pPr>
      <w:r>
        <w:rPr/>
        <w:t>신의 뜻은 여전히 중심이지만,</w:t>
      </w:r>
    </w:p>
    <w:p>
      <w:pPr>
        <w:pStyle w:val="0"/>
        <w:widowControl w:val="off"/>
      </w:pPr>
      <w:r>
        <w:rPr/>
        <w:t>그 중심은 강제가 아니라 리듬의 기준음으로 작용한다.</w:t>
      </w:r>
    </w:p>
    <w:p>
      <w:pPr>
        <w:pStyle w:val="0"/>
        <w:widowControl w:val="off"/>
      </w:pPr>
      <w:r>
        <w:rPr/>
        <w:t>인간의 자유가 그 음에 맞춰 울릴 때,</w:t>
      </w:r>
    </w:p>
    <w:p>
      <w:pPr>
        <w:pStyle w:val="0"/>
        <w:widowControl w:val="off"/>
      </w:pPr>
      <w:r>
        <w:rPr/>
        <w:t>운동은 질서 안에서 흐르고,</w:t>
      </w:r>
    </w:p>
    <w:p>
      <w:pPr>
        <w:pStyle w:val="0"/>
        <w:widowControl w:val="off"/>
      </w:pPr>
      <w:r>
        <w:rPr/>
        <w:t>세상은 다시 신의 실험실로 돌아간다.</w:t>
      </w:r>
    </w:p>
    <w:p>
      <w:pPr>
        <w:pStyle w:val="0"/>
        <w:widowControl w:val="off"/>
      </w:pPr>
      <w:r>
        <w:rPr/>
        <w:t xml:space="preserve">3.5 3단계 요약 </w:t>
      </w:r>
      <w:r>
        <w:rPr/>
        <w:t>―</w:t>
      </w:r>
      <w:r>
        <w:rPr/>
        <w:t xml:space="preserve"> 자유의 정렬 루프</w:t>
      </w:r>
    </w:p>
    <w:p>
      <w:pPr>
        <w:pStyle w:val="0"/>
        <w:widowControl w:val="off"/>
      </w:pPr>
      <w:r>
        <w:rPr/>
        <w:t>단계</w:t>
      </w:r>
      <w:r>
        <w:tab/>
        <w:rPr/>
        <w:t>작용</w:t>
      </w:r>
      <w:r>
        <w:tab/>
        <w:rPr/>
        <w:t>결과</w:t>
      </w:r>
      <w:r>
        <w:tab/>
        <w:rPr/>
        <w:t>융적 대응</w:t>
      </w:r>
      <w:r>
        <w:tab/>
        <w:rPr/>
        <w:t>위상 상태</w:t>
      </w:r>
    </w:p>
    <w:p>
      <w:pPr>
        <w:pStyle w:val="0"/>
        <w:widowControl w:val="off"/>
      </w:pPr>
      <w:r>
        <w:rPr/>
        <w:t>자유의지</w:t>
      </w:r>
      <w:r>
        <w:tab/>
        <w:rPr/>
        <w:t>선택</w:t>
      </w:r>
      <w:r>
        <w:tab/>
        <w:rPr/>
        <w:t>오류(</w:t>
      </w:r>
      <w:r>
        <w:rPr/>
        <w:t>Δ</w:t>
      </w:r>
      <w:r>
        <w:rPr/>
        <w:t>) 발생</w:t>
      </w:r>
      <w:r>
        <w:tab/>
        <w:rPr/>
        <w:t>그림자</w:t>
      </w:r>
      <w:r>
        <w:tab/>
        <w:rPr/>
        <w:t>위상 불일치</w:t>
      </w:r>
    </w:p>
    <w:p>
      <w:pPr>
        <w:pStyle w:val="0"/>
        <w:widowControl w:val="off"/>
      </w:pPr>
      <w:r>
        <w:rPr/>
        <w:t>감응의지</w:t>
      </w:r>
      <w:r>
        <w:tab/>
        <w:rPr/>
        <w:t>조율</w:t>
      </w:r>
      <w:r>
        <w:tab/>
        <w:rPr/>
        <w:t>정렬</w:t>
      </w:r>
      <w:r>
        <w:tab/>
        <w:rPr/>
        <w:t>자기 실현</w:t>
      </w:r>
      <w:r>
        <w:tab/>
        <w:rPr/>
        <w:t>위상 보정</w:t>
      </w:r>
    </w:p>
    <w:p>
      <w:pPr>
        <w:pStyle w:val="0"/>
        <w:widowControl w:val="off"/>
      </w:pPr>
      <w:r>
        <w:rPr/>
        <w:t>헤시키아</w:t>
      </w:r>
      <w:r>
        <w:tab/>
        <w:rPr/>
        <w:t>평정</w:t>
      </w:r>
      <w:r>
        <w:tab/>
        <w:rPr/>
        <w:t>위상 일치</w:t>
      </w:r>
      <w:r>
        <w:tab/>
        <w:rPr/>
        <w:t>자기(Self)</w:t>
      </w:r>
      <w:r>
        <w:tab/>
        <w:rPr/>
        <w:t>정류 상태</w:t>
      </w:r>
    </w:p>
    <w:p>
      <w:pPr>
        <w:pStyle w:val="0"/>
        <w:widowControl w:val="off"/>
      </w:pPr>
      <w:r>
        <w:rPr/>
        <w:t>소모빌</w:t>
      </w:r>
      <w:r>
        <w:tab/>
        <w:rPr/>
        <w:t>확산</w:t>
      </w:r>
      <w:r>
        <w:tab/>
        <w:rPr/>
        <w:t>창조적 운동</w:t>
      </w:r>
      <w:r>
        <w:tab/>
        <w:rPr/>
        <w:t>자기 표현</w:t>
      </w:r>
      <w:r>
        <w:tab/>
        <w:rPr/>
        <w:t>위상 확산</w:t>
      </w:r>
    </w:p>
    <w:p>
      <w:pPr>
        <w:pStyle w:val="0"/>
        <w:widowControl w:val="off"/>
      </w:pPr>
      <w:r>
        <w:rPr/>
        <w:t>이 루프는 닫히지 않는다.</w:t>
      </w:r>
    </w:p>
    <w:p>
      <w:pPr>
        <w:pStyle w:val="0"/>
        <w:widowControl w:val="off"/>
      </w:pPr>
      <w:r>
        <w:rPr/>
        <w:t>왜냐하면 신의 실험실, 인간의 의식, 세계의 질서가</w:t>
      </w:r>
    </w:p>
    <w:p>
      <w:pPr>
        <w:pStyle w:val="0"/>
        <w:widowControl w:val="off"/>
      </w:pPr>
      <w:r>
        <w:rPr/>
        <w:t>서로 다른 진동수로 공존하기 때문이다.</w:t>
      </w:r>
    </w:p>
    <w:p>
      <w:pPr>
        <w:pStyle w:val="0"/>
        <w:widowControl w:val="off"/>
      </w:pPr>
      <w:r>
        <w:rPr/>
        <w:t>정렬은 한 번의 사건이 아니라, 지속되는 공명 과정이다.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4장 </w:t>
      </w:r>
      <w:r>
        <w:rPr/>
        <w:t>―</w:t>
      </w:r>
      <w:r>
        <w:rPr/>
        <w:t xml:space="preserve"> 비교 분석</w:t>
      </w:r>
    </w:p>
    <w:p>
      <w:pPr>
        <w:pStyle w:val="0"/>
        <w:widowControl w:val="off"/>
      </w:pPr>
      <w:r>
        <w:rPr/>
        <w:t>위상 정렬의 관점에서 본 자기(Self)와 감응의지</w:t>
      </w:r>
    </w:p>
    <w:p>
      <w:pPr>
        <w:pStyle w:val="0"/>
        <w:widowControl w:val="off"/>
      </w:pPr>
      <w:r>
        <w:rPr/>
        <w:t>“융의 자기(Self)는 인간 내면의 중심이고,</w:t>
      </w:r>
    </w:p>
    <w:p>
      <w:pPr>
        <w:pStyle w:val="0"/>
        <w:widowControl w:val="off"/>
      </w:pPr>
      <w:r>
        <w:rPr/>
        <w:t>루웨인의 감응의지는 그 중심이 리듬으로 작동하는 방식이다.”</w:t>
      </w:r>
    </w:p>
    <w:p>
      <w:pPr>
        <w:pStyle w:val="0"/>
        <w:widowControl w:val="off"/>
      </w:pPr>
      <w:r>
        <w:rPr/>
        <w:t xml:space="preserve">4.1 구조적 유사성 </w:t>
      </w:r>
      <w:r>
        <w:rPr/>
        <w:t>―</w:t>
      </w:r>
      <w:r>
        <w:rPr/>
        <w:t xml:space="preserve"> 루프와 통합</w:t>
      </w:r>
    </w:p>
    <w:p>
      <w:pPr>
        <w:pStyle w:val="0"/>
        <w:widowControl w:val="off"/>
      </w:pPr>
      <w:r>
        <w:rPr/>
        <w:t>융의 자기(Self)와 루웨인의 감응 구조는</w:t>
      </w:r>
    </w:p>
    <w:p>
      <w:pPr>
        <w:pStyle w:val="0"/>
        <w:widowControl w:val="off"/>
      </w:pPr>
      <w:r>
        <w:rPr/>
        <w:t>각기 다른 언어를 쓰지만,</w:t>
      </w:r>
    </w:p>
    <w:p>
      <w:pPr>
        <w:pStyle w:val="0"/>
        <w:widowControl w:val="off"/>
      </w:pPr>
      <w:r>
        <w:rPr/>
        <w:t>본질적으로 분열에서 통합으로 나아가는 자기 정렬 루프를 공유한다.</w:t>
      </w:r>
    </w:p>
    <w:p>
      <w:pPr>
        <w:pStyle w:val="0"/>
        <w:widowControl w:val="off"/>
      </w:pPr>
      <w:r>
        <w:rPr/>
        <w:t>둘 다</w:t>
      </w:r>
    </w:p>
    <w:p>
      <w:pPr>
        <w:pStyle w:val="0"/>
        <w:widowControl w:val="off"/>
      </w:pPr>
      <w:r>
        <w:rPr/>
        <w:t>분열된 의식의 인식 (오류의 자각),</w:t>
      </w:r>
    </w:p>
    <w:p>
      <w:pPr>
        <w:pStyle w:val="0"/>
        <w:widowControl w:val="off"/>
      </w:pPr>
      <w:r>
        <w:rPr/>
        <w:t>내적 재조율(감응/통합),</w:t>
      </w:r>
    </w:p>
    <w:p>
      <w:pPr>
        <w:pStyle w:val="0"/>
        <w:widowControl w:val="off"/>
      </w:pPr>
      <w:r>
        <w:rPr/>
        <w:t>중심 정립(Self/Hesychia),</w:t>
      </w:r>
    </w:p>
    <w:p>
      <w:pPr>
        <w:pStyle w:val="0"/>
        <w:widowControl w:val="off"/>
      </w:pPr>
      <w:r>
        <w:rPr/>
        <w:t>창조적 확산(Self-expression/Somobile)</w:t>
      </w:r>
    </w:p>
    <w:p>
      <w:pPr>
        <w:pStyle w:val="0"/>
        <w:widowControl w:val="off"/>
      </w:pPr>
      <w:r>
        <w:rPr/>
        <w:t>이라는 네 단계 순환을 갖는다.</w:t>
      </w:r>
    </w:p>
    <w:p>
      <w:pPr>
        <w:pStyle w:val="0"/>
        <w:widowControl w:val="off"/>
      </w:pPr>
      <w:r>
        <w:rPr/>
        <w:t>이 루프는 **닫힌 원형이 아니라 나선형(spiral)**이다.</w:t>
      </w:r>
    </w:p>
    <w:p>
      <w:pPr>
        <w:pStyle w:val="0"/>
        <w:widowControl w:val="off"/>
      </w:pPr>
      <w:r>
        <w:rPr/>
        <w:t>융에게선 심리적 성장으로,</w:t>
      </w:r>
    </w:p>
    <w:p>
      <w:pPr>
        <w:pStyle w:val="0"/>
        <w:widowControl w:val="off"/>
      </w:pPr>
      <w:r>
        <w:rPr/>
        <w:t>루웨인에게선 영적 상승으로 나타난다.</w:t>
      </w:r>
    </w:p>
    <w:p>
      <w:pPr>
        <w:pStyle w:val="0"/>
        <w:widowControl w:val="off"/>
      </w:pPr>
      <w:r>
        <w:rPr/>
        <w:t>융: “자기(Self)는 의식과 무의식의 균형이 이루어지는 점이다.”</w:t>
      </w:r>
    </w:p>
    <w:p>
      <w:pPr>
        <w:pStyle w:val="0"/>
        <w:widowControl w:val="off"/>
      </w:pPr>
      <w:r>
        <w:rPr/>
        <w:t>루웨인: “헤시키아는 자유의 위상이 신의 리듬과 일치한 상태이다.”</w:t>
      </w:r>
    </w:p>
    <w:p>
      <w:pPr>
        <w:pStyle w:val="0"/>
        <w:widowControl w:val="off"/>
      </w:pPr>
      <w:r>
        <w:rPr/>
        <w:t>둘은 모두 **정렬(alignment)**이라는 원리를 중심축으로 삼는다.</w:t>
      </w:r>
    </w:p>
    <w:p>
      <w:pPr>
        <w:pStyle w:val="0"/>
        <w:widowControl w:val="off"/>
      </w:pPr>
      <w:r>
        <w:rPr/>
        <w:t>4.2 오류(</w:t>
      </w:r>
      <w:r>
        <w:rPr/>
        <w:t>Δ</w:t>
      </w:r>
      <w:r>
        <w:rPr/>
        <w:t xml:space="preserve">)와 그림자(Shadow) </w:t>
      </w:r>
      <w:r>
        <w:rPr/>
        <w:t>―</w:t>
      </w:r>
      <w:r>
        <w:rPr/>
        <w:t xml:space="preserve"> 분열의 첫 진입점</w:t>
      </w:r>
    </w:p>
    <w:p>
      <w:pPr>
        <w:pStyle w:val="0"/>
        <w:widowControl w:val="off"/>
      </w:pPr>
      <w:r>
        <w:rPr/>
        <w:t>융의 ‘그림자(Shadow)’는 의식이 외면한 자기의 반쪽이다.</w:t>
      </w:r>
    </w:p>
    <w:p>
      <w:pPr>
        <w:pStyle w:val="0"/>
        <w:widowControl w:val="off"/>
      </w:pPr>
      <w:r>
        <w:rPr/>
        <w:t>그건 억압된 욕망, 부정된 감정, 미숙한 충동으로 구성된다.</w:t>
      </w:r>
    </w:p>
    <w:p>
      <w:pPr>
        <w:pStyle w:val="0"/>
        <w:widowControl w:val="off"/>
      </w:pPr>
      <w:r>
        <w:rPr/>
        <w:t>루웨인 구조에서의 ‘오류(</w:t>
      </w:r>
      <w:r>
        <w:rPr/>
        <w:t>Δ</w:t>
      </w:r>
      <w:r>
        <w:rPr/>
        <w:t>)’도 본질적으로 동일하다.</w:t>
      </w:r>
    </w:p>
    <w:p>
      <w:pPr>
        <w:pStyle w:val="0"/>
        <w:widowControl w:val="off"/>
      </w:pPr>
      <w:r>
        <w:rPr/>
        <w:t>융</w:t>
      </w:r>
      <w:r>
        <w:tab/>
        <w:rPr/>
        <w:t>루웨인</w:t>
      </w:r>
    </w:p>
    <w:p>
      <w:pPr>
        <w:pStyle w:val="0"/>
        <w:widowControl w:val="off"/>
      </w:pPr>
      <w:r>
        <w:rPr/>
        <w:t>그림자(Shadow): 무의식의 부정적 투사</w:t>
      </w:r>
      <w:r>
        <w:tab/>
        <w:rPr/>
        <w:t>오류(</w:t>
      </w:r>
      <w:r>
        <w:rPr/>
        <w:t>Δ</w:t>
      </w:r>
      <w:r>
        <w:rPr/>
        <w:t>): 의지와 리듬의 위상차</w:t>
      </w:r>
    </w:p>
    <w:p>
      <w:pPr>
        <w:pStyle w:val="0"/>
        <w:widowControl w:val="off"/>
      </w:pPr>
      <w:r>
        <w:rPr/>
        <w:t>자각되지 않으면 왜곡을 낳음</w:t>
      </w:r>
      <w:r>
        <w:tab/>
        <w:rPr/>
        <w:t>정렬되지 않으면 혼돈을 낳음</w:t>
      </w:r>
    </w:p>
    <w:p>
      <w:pPr>
        <w:pStyle w:val="0"/>
        <w:widowControl w:val="off"/>
      </w:pPr>
      <w:r>
        <w:rPr/>
        <w:t>대면과 통합을 통해 에너지로 전환</w:t>
      </w:r>
      <w:r>
        <w:tab/>
        <w:rPr/>
        <w:t>회개와 감응을 통해 리듬으로 전환</w:t>
      </w:r>
    </w:p>
    <w:p>
      <w:pPr>
        <w:pStyle w:val="0"/>
        <w:widowControl w:val="off"/>
      </w:pPr>
      <w:r>
        <w:rPr/>
        <w:t>그림자와 오류는 둘 다 “부정된 진실”이다.</w:t>
      </w:r>
    </w:p>
    <w:p>
      <w:pPr>
        <w:pStyle w:val="0"/>
        <w:widowControl w:val="off"/>
      </w:pPr>
      <w:r>
        <w:rPr/>
        <w:t>그걸 부정하면 병이 되고, 인식하면 교정의 출발점이 된다.</w:t>
      </w:r>
    </w:p>
    <w:p>
      <w:pPr>
        <w:pStyle w:val="0"/>
        <w:widowControl w:val="off"/>
      </w:pPr>
      <w:r>
        <w:rPr/>
        <w:t>“융은 무의식의 오류를 심리학으로 번역했고,</w:t>
      </w:r>
    </w:p>
    <w:p>
      <w:pPr>
        <w:pStyle w:val="0"/>
        <w:widowControl w:val="off"/>
      </w:pPr>
      <w:r>
        <w:rPr/>
        <w:t>루웨인은 영적 위상차로 재정의했다.”</w:t>
      </w:r>
    </w:p>
    <w:p>
      <w:pPr>
        <w:pStyle w:val="0"/>
        <w:widowControl w:val="off"/>
      </w:pPr>
      <w:r>
        <w:rPr/>
        <w:t xml:space="preserve">4.3 자기(Self)와 헤시키아 </w:t>
      </w:r>
      <w:r>
        <w:rPr/>
        <w:t>―</w:t>
      </w:r>
      <w:r>
        <w:rPr/>
        <w:t xml:space="preserve"> 통합과 정류</w:t>
      </w:r>
    </w:p>
    <w:p>
      <w:pPr>
        <w:pStyle w:val="0"/>
        <w:widowControl w:val="off"/>
      </w:pPr>
      <w:r>
        <w:rPr/>
        <w:t>융의 자기(Self)는 의식과 무의식의 조화를 상징한다.</w:t>
      </w:r>
    </w:p>
    <w:p>
      <w:pPr>
        <w:pStyle w:val="0"/>
        <w:widowControl w:val="off"/>
      </w:pPr>
      <w:r>
        <w:rPr/>
        <w:t>그건 만다라의 중심처럼 모든 에너지가 균형을 이루는 점이다.</w:t>
      </w:r>
    </w:p>
    <w:p>
      <w:pPr>
        <w:pStyle w:val="0"/>
        <w:widowControl w:val="off"/>
      </w:pPr>
      <w:r>
        <w:rPr/>
        <w:t>루웨인의 헤시키아는 자유의 모든 오차가 사라지고</w:t>
      </w:r>
    </w:p>
    <w:p>
      <w:pPr>
        <w:pStyle w:val="0"/>
        <w:widowControl w:val="off"/>
      </w:pPr>
      <w:r>
        <w:rPr/>
        <w:t>의지와 신의 리듬이 정렬된 상태다.</w:t>
      </w:r>
    </w:p>
    <w:p>
      <w:pPr>
        <w:pStyle w:val="0"/>
        <w:widowControl w:val="off"/>
      </w:pPr>
      <w:r>
        <w:rPr/>
        <w:t>둘은 평정 속의 운동, 정지 속의 생명이라는</w:t>
      </w:r>
    </w:p>
    <w:p>
      <w:pPr>
        <w:pStyle w:val="0"/>
        <w:widowControl w:val="off"/>
      </w:pPr>
      <w:r>
        <w:rPr/>
        <w:t>역설적 구조를 공유한다.</w:t>
      </w:r>
    </w:p>
    <w:p>
      <w:pPr>
        <w:pStyle w:val="0"/>
        <w:widowControl w:val="off"/>
      </w:pPr>
      <w:r>
        <w:rPr/>
        <w:t>융</w:t>
      </w:r>
      <w:r>
        <w:tab/>
        <w:rPr/>
        <w:t>루웨인</w:t>
      </w:r>
    </w:p>
    <w:p>
      <w:pPr>
        <w:pStyle w:val="0"/>
        <w:widowControl w:val="off"/>
      </w:pPr>
      <w:r>
        <w:rPr/>
        <w:t>자기(Self): 전체성의 중심</w:t>
      </w:r>
      <w:r>
        <w:tab/>
        <w:rPr/>
        <w:t>헤시키아: 정류된 자유</w:t>
      </w:r>
    </w:p>
    <w:p>
      <w:pPr>
        <w:pStyle w:val="0"/>
        <w:widowControl w:val="off"/>
      </w:pPr>
      <w:r>
        <w:rPr/>
        <w:t>의식+무의식의 통합</w:t>
      </w:r>
      <w:r>
        <w:tab/>
        <w:rPr/>
        <w:t>인간의지+신의리듬의 정렬</w:t>
      </w:r>
    </w:p>
    <w:p>
      <w:pPr>
        <w:pStyle w:val="0"/>
        <w:widowControl w:val="off"/>
      </w:pPr>
      <w:r>
        <w:rPr/>
        <w:t>만다라의 중심</w:t>
      </w:r>
      <w:r>
        <w:tab/>
        <w:rPr/>
        <w:t>위상 안정 상태(Phase Steady State)</w:t>
      </w:r>
    </w:p>
    <w:p>
      <w:pPr>
        <w:pStyle w:val="0"/>
        <w:widowControl w:val="off"/>
      </w:pPr>
      <w:r>
        <w:rPr/>
        <w:t>상징적 평정</w:t>
      </w:r>
      <w:r>
        <w:tab/>
        <w:rPr/>
        <w:t>영적 평정</w:t>
      </w:r>
    </w:p>
    <w:p>
      <w:pPr>
        <w:pStyle w:val="0"/>
        <w:widowControl w:val="off"/>
      </w:pPr>
      <w:r>
        <w:rPr/>
        <w:t>결국 ‘자기(Self)’는 심리학적 만다라이고,</w:t>
      </w:r>
    </w:p>
    <w:p>
      <w:pPr>
        <w:pStyle w:val="0"/>
        <w:widowControl w:val="off"/>
      </w:pPr>
      <w:r>
        <w:rPr/>
        <w:t>‘헤시키아’는 신학적 만다라다.</w:t>
      </w:r>
    </w:p>
    <w:p>
      <w:pPr>
        <w:pStyle w:val="0"/>
        <w:widowControl w:val="off"/>
      </w:pPr>
      <w:r>
        <w:rPr/>
        <w:t xml:space="preserve">4.4 자기 표현(Self-expression)과 소모빌 </w:t>
      </w:r>
      <w:r>
        <w:rPr/>
        <w:t>―</w:t>
      </w:r>
      <w:r>
        <w:rPr/>
        <w:t xml:space="preserve"> 확산의 단계</w:t>
      </w:r>
    </w:p>
    <w:p>
      <w:pPr>
        <w:pStyle w:val="0"/>
        <w:widowControl w:val="off"/>
      </w:pPr>
      <w:r>
        <w:rPr/>
        <w:t>융의 마지막 단계는 자기(Self)의 에너지가</w:t>
      </w:r>
    </w:p>
    <w:p>
      <w:pPr>
        <w:pStyle w:val="0"/>
        <w:widowControl w:val="off"/>
      </w:pPr>
      <w:r>
        <w:rPr/>
        <w:t>세계 속으로 창조적으로 흐르는 순간이다.</w:t>
      </w:r>
    </w:p>
    <w:p>
      <w:pPr>
        <w:pStyle w:val="0"/>
        <w:widowControl w:val="off"/>
      </w:pPr>
      <w:r>
        <w:rPr/>
        <w:t>그는 이를 “자기 실현 후의 자기 표현”이라 불렀다.</w:t>
      </w:r>
    </w:p>
    <w:p>
      <w:pPr>
        <w:pStyle w:val="0"/>
        <w:widowControl w:val="off"/>
      </w:pPr>
      <w:r>
        <w:rPr/>
        <w:t>루웨인의 구조에서 이는 **소모빌(Somobile)**과 정확히 일치한다.</w:t>
      </w:r>
    </w:p>
    <w:p>
      <w:pPr>
        <w:pStyle w:val="0"/>
        <w:widowControl w:val="off"/>
      </w:pPr>
      <w:r>
        <w:rPr/>
        <w:t>정류된 자유가 외부 질서 속으로 운동하며</w:t>
      </w:r>
    </w:p>
    <w:p>
      <w:pPr>
        <w:pStyle w:val="0"/>
        <w:widowControl w:val="off"/>
      </w:pPr>
      <w:r>
        <w:rPr/>
        <w:t>소모되지 않고 순환하는 상태.</w:t>
      </w:r>
    </w:p>
    <w:p>
      <w:pPr>
        <w:pStyle w:val="0"/>
        <w:widowControl w:val="off"/>
      </w:pPr>
      <w:r>
        <w:rPr/>
        <w:t>융</w:t>
      </w:r>
      <w:r>
        <w:tab/>
        <w:rPr/>
        <w:t>루웨인</w:t>
      </w:r>
    </w:p>
    <w:p>
      <w:pPr>
        <w:pStyle w:val="0"/>
        <w:widowControl w:val="off"/>
      </w:pPr>
      <w:r>
        <w:rPr/>
        <w:t>Self-expression: 통합된 에너지의 창조적 표현</w:t>
      </w:r>
      <w:r>
        <w:tab/>
        <w:rPr/>
        <w:t>Somobile: 정렬된 자유의 운동</w:t>
      </w:r>
    </w:p>
    <w:p>
      <w:pPr>
        <w:pStyle w:val="0"/>
        <w:widowControl w:val="off"/>
      </w:pPr>
      <w:r>
        <w:rPr/>
        <w:t>창조적 상징, 예술, 사랑</w:t>
      </w:r>
      <w:r>
        <w:tab/>
        <w:rPr/>
        <w:t>은혜의 역학, 순종의 운동</w:t>
      </w:r>
    </w:p>
    <w:p>
      <w:pPr>
        <w:pStyle w:val="0"/>
        <w:widowControl w:val="off"/>
      </w:pPr>
      <w:r>
        <w:rPr/>
        <w:t>완성 후 확산</w:t>
      </w:r>
      <w:r>
        <w:tab/>
        <w:rPr/>
        <w:t>정렬 후 순환</w:t>
      </w:r>
    </w:p>
    <w:p>
      <w:pPr>
        <w:pStyle w:val="0"/>
        <w:widowControl w:val="off"/>
      </w:pPr>
      <w:r>
        <w:rPr/>
        <w:t>자기의 외화</w:t>
      </w:r>
      <w:r>
        <w:tab/>
        <w:rPr/>
        <w:t>자유의 발현</w:t>
      </w:r>
    </w:p>
    <w:p>
      <w:pPr>
        <w:pStyle w:val="0"/>
        <w:widowControl w:val="off"/>
      </w:pPr>
      <w:r>
        <w:rPr/>
        <w:t>둘 다 통합 이후의 정적 완성이 아니라,</w:t>
      </w:r>
    </w:p>
    <w:p>
      <w:pPr>
        <w:pStyle w:val="0"/>
        <w:widowControl w:val="off"/>
      </w:pPr>
      <w:r>
        <w:rPr/>
        <w:t>지속되는 창조의 운동을 지향한다.</w:t>
      </w:r>
    </w:p>
    <w:p>
      <w:pPr>
        <w:pStyle w:val="0"/>
        <w:widowControl w:val="off"/>
      </w:pPr>
      <w:r>
        <w:rPr/>
        <w:t>4.5 수학적 위상 비교</w:t>
      </w:r>
    </w:p>
    <w:p>
      <w:pPr>
        <w:pStyle w:val="0"/>
        <w:widowControl w:val="off"/>
      </w:pPr>
      <w:r>
        <w:rPr/>
        <w:t>이 두 체계를 수학적으로 환원하면,</w:t>
      </w:r>
    </w:p>
    <w:p>
      <w:pPr>
        <w:pStyle w:val="0"/>
        <w:widowControl w:val="off"/>
      </w:pPr>
      <w:r>
        <w:rPr/>
        <w:t>하나의 일반화된 루프 방정식으로 정리된다.</w:t>
      </w:r>
    </w:p>
    <w:p>
      <w:pPr>
        <w:pStyle w:val="0"/>
        <w:widowControl w:val="off"/>
      </w:pPr>
      <w:r>
        <w:rPr/>
        <w:t>ψ</w:t>
      </w:r>
      <w:r>
        <w:rPr/>
        <w:t xml:space="preserve">(t+1) = </w:t>
      </w:r>
      <w:r>
        <w:rPr/>
        <w:t>ψ</w:t>
      </w:r>
      <w:r>
        <w:rPr/>
        <w:t xml:space="preserve">(t) + </w:t>
      </w:r>
      <w:r>
        <w:rPr/>
        <w:t>Δ</w:t>
      </w:r>
      <w:r>
        <w:rPr/>
        <w:t>(t)·</w:t>
      </w:r>
      <w:r>
        <w:rPr/>
        <w:t>α</w:t>
      </w:r>
      <w:r>
        <w:rPr/>
        <w:t xml:space="preserve"> </w:t>
      </w:r>
      <w:r>
        <w:rPr/>
        <w:t>−</w:t>
      </w:r>
      <w:r>
        <w:rPr/>
        <w:t xml:space="preserve"> </w:t>
      </w:r>
      <w:r>
        <w:rPr/>
        <w:t>∇</w:t>
      </w:r>
      <w:r>
        <w:rPr/>
        <w:t>F(</w:t>
      </w:r>
      <w:r>
        <w:rPr/>
        <w:t>ψ</w:t>
      </w:r>
      <w:r>
        <w:rPr/>
        <w:t>)</w:t>
      </w:r>
    </w:p>
    <w:p>
      <w:pPr>
        <w:pStyle w:val="0"/>
        <w:widowControl w:val="off"/>
      </w:pPr>
      <w:r>
        <w:rPr/>
        <w:t>여기서</w:t>
      </w:r>
    </w:p>
    <w:p>
      <w:pPr>
        <w:pStyle w:val="0"/>
        <w:widowControl w:val="off"/>
      </w:pPr>
      <w:r>
        <w:rPr/>
        <w:t>ψ는</w:t>
      </w:r>
      <w:r>
        <w:rPr/>
        <w:t xml:space="preserve"> 의식/의지의 상태값,</w:t>
      </w:r>
    </w:p>
    <w:p>
      <w:pPr>
        <w:pStyle w:val="0"/>
        <w:widowControl w:val="off"/>
      </w:pPr>
      <w:r>
        <w:rPr/>
        <w:t>Δ는</w:t>
      </w:r>
      <w:r>
        <w:rPr/>
        <w:t xml:space="preserve"> 오류 혹은 위상차,</w:t>
      </w:r>
    </w:p>
    <w:p>
      <w:pPr>
        <w:pStyle w:val="0"/>
        <w:widowControl w:val="off"/>
      </w:pPr>
      <w:r>
        <w:rPr/>
        <w:t>α는</w:t>
      </w:r>
      <w:r>
        <w:rPr/>
        <w:t xml:space="preserve"> 감응률(responsivity coefficient),</w:t>
      </w:r>
    </w:p>
    <w:p>
      <w:pPr>
        <w:pStyle w:val="0"/>
        <w:widowControl w:val="off"/>
      </w:pPr>
      <w:r>
        <w:rPr/>
        <w:t>F는 자기(Self) 혹은 신적 질서(phase potential).</w:t>
      </w:r>
    </w:p>
    <w:p>
      <w:pPr>
        <w:pStyle w:val="0"/>
        <w:widowControl w:val="off"/>
      </w:pPr>
      <w:r>
        <w:rPr/>
        <w:t>융의 모델에선 F가 무의식의 전체성(Self),</w:t>
      </w:r>
    </w:p>
    <w:p>
      <w:pPr>
        <w:pStyle w:val="0"/>
        <w:widowControl w:val="off"/>
      </w:pPr>
      <w:r>
        <w:rPr/>
        <w:t>루웨인의 모델에선 F가 **신의 리듬(Providence Phase)**이다.</w:t>
      </w:r>
    </w:p>
    <w:p>
      <w:pPr>
        <w:pStyle w:val="0"/>
        <w:widowControl w:val="off"/>
      </w:pPr>
      <w:r>
        <w:rPr/>
        <w:t xml:space="preserve">두 모델 모두 </w:t>
      </w:r>
      <w:r>
        <w:rPr/>
        <w:t>ψ가</w:t>
      </w:r>
      <w:r>
        <w:rPr/>
        <w:t xml:space="preserve"> F로 수렴하는 과정이 곧 **정렬(alignment)**이며,</w:t>
      </w:r>
    </w:p>
    <w:p>
      <w:pPr>
        <w:pStyle w:val="0"/>
        <w:widowControl w:val="off"/>
      </w:pPr>
      <w:r>
        <w:rPr/>
        <w:t>그 수렴 속도가 인간의 성장 혹은 성화(sanctification)를 결정한다.</w:t>
      </w:r>
    </w:p>
    <w:p>
      <w:pPr>
        <w:pStyle w:val="0"/>
        <w:widowControl w:val="off"/>
      </w:pPr>
      <w:r>
        <w:rPr/>
        <w:t xml:space="preserve">4.6 요약 </w:t>
      </w:r>
      <w:r>
        <w:rPr/>
        <w:t>―</w:t>
      </w:r>
      <w:r>
        <w:rPr/>
        <w:t xml:space="preserve"> 동일 루프의 두 언어</w:t>
      </w:r>
    </w:p>
    <w:p>
      <w:pPr>
        <w:pStyle w:val="0"/>
        <w:widowControl w:val="off"/>
      </w:pPr>
      <w:r>
        <w:rPr/>
        <w:t>항목</w:t>
      </w:r>
      <w:r>
        <w:tab/>
        <w:rPr/>
        <w:t>융의 심리학</w:t>
      </w:r>
      <w:r>
        <w:tab/>
        <w:rPr/>
        <w:t>루웨인 신학</w:t>
      </w:r>
      <w:r>
        <w:tab/>
        <w:rPr/>
        <w:t>공통 구조</w:t>
      </w:r>
    </w:p>
    <w:p>
      <w:pPr>
        <w:pStyle w:val="0"/>
        <w:widowControl w:val="off"/>
      </w:pPr>
      <w:r>
        <w:rPr/>
        <w:t>1단계</w:t>
      </w:r>
      <w:r>
        <w:tab/>
        <w:rPr/>
        <w:t>그림자 대면</w:t>
      </w:r>
      <w:r>
        <w:tab/>
        <w:rPr/>
        <w:t>오류 인식</w:t>
      </w:r>
      <w:r>
        <w:tab/>
        <w:rPr/>
        <w:t>분열의 자각</w:t>
      </w:r>
    </w:p>
    <w:p>
      <w:pPr>
        <w:pStyle w:val="0"/>
        <w:widowControl w:val="off"/>
      </w:pPr>
      <w:r>
        <w:rPr/>
        <w:t>2단계</w:t>
      </w:r>
      <w:r>
        <w:tab/>
        <w:rPr/>
        <w:t>아니마/아니무스 통합</w:t>
      </w:r>
      <w:r>
        <w:tab/>
        <w:rPr/>
        <w:t>감응의지</w:t>
      </w:r>
      <w:r>
        <w:tab/>
        <w:rPr/>
        <w:t>내부 조율</w:t>
      </w:r>
    </w:p>
    <w:p>
      <w:pPr>
        <w:pStyle w:val="0"/>
        <w:widowControl w:val="off"/>
      </w:pPr>
      <w:r>
        <w:rPr/>
        <w:t>3단계</w:t>
      </w:r>
      <w:r>
        <w:tab/>
        <w:rPr/>
        <w:t>자기(Self)</w:t>
      </w:r>
      <w:r>
        <w:tab/>
        <w:rPr/>
        <w:t>헤시키아</w:t>
      </w:r>
      <w:r>
        <w:tab/>
        <w:rPr/>
        <w:t>중심 정렬</w:t>
      </w:r>
    </w:p>
    <w:p>
      <w:pPr>
        <w:pStyle w:val="0"/>
        <w:widowControl w:val="off"/>
      </w:pPr>
      <w:r>
        <w:rPr/>
        <w:t>4단계</w:t>
      </w:r>
      <w:r>
        <w:tab/>
        <w:rPr/>
        <w:t>자기 표현</w:t>
      </w:r>
      <w:r>
        <w:tab/>
        <w:rPr/>
        <w:t>소모빌</w:t>
      </w:r>
      <w:r>
        <w:tab/>
        <w:rPr/>
        <w:t>창조적 확산</w:t>
      </w:r>
    </w:p>
    <w:p>
      <w:pPr>
        <w:pStyle w:val="0"/>
        <w:widowControl w:val="off"/>
      </w:pPr>
      <w:r>
        <w:rPr/>
        <w:t>따라서 융의 “심리적 통합”과 루웨인의 “영적 정렬”은</w:t>
      </w:r>
    </w:p>
    <w:p>
      <w:pPr>
        <w:pStyle w:val="0"/>
        <w:widowControl w:val="off"/>
      </w:pPr>
      <w:r>
        <w:rPr/>
        <w:t>서로 다른 학문 영역에서 동일한 위상 구조의 실현을 기술하고 있다.</w:t>
      </w:r>
    </w:p>
    <w:p>
      <w:pPr>
        <w:pStyle w:val="0"/>
        <w:widowControl w:val="off"/>
      </w:pPr>
      <w:r>
        <w:rPr/>
        <w:t>심리학은 내면의 신을 언어로 말하고,</w:t>
      </w:r>
    </w:p>
    <w:p>
      <w:pPr>
        <w:pStyle w:val="0"/>
        <w:widowControl w:val="off"/>
      </w:pPr>
      <w:r>
        <w:rPr/>
        <w:t>신학은 내면의 인간을 리듬으로 부른다.</w:t>
      </w:r>
    </w:p>
    <w:p>
      <w:pPr>
        <w:pStyle w:val="0"/>
        <w:widowControl w:val="off"/>
      </w:pPr>
      <w:r>
        <w:rPr/>
        <w:t>그리고 두 언어의 교차점이 바로 감응이다.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 xml:space="preserve">5장 </w:t>
      </w:r>
      <w:r>
        <w:rPr/>
        <w:t>―</w:t>
      </w:r>
      <w:r>
        <w:rPr/>
        <w:t xml:space="preserve"> 결론</w:t>
      </w:r>
    </w:p>
    <w:p>
      <w:pPr>
        <w:pStyle w:val="0"/>
        <w:widowControl w:val="off"/>
      </w:pPr>
      <w:r>
        <w:rPr/>
        <w:t>심리와 신학의 통합장</w:t>
      </w:r>
    </w:p>
    <w:p>
      <w:pPr>
        <w:pStyle w:val="0"/>
        <w:widowControl w:val="off"/>
      </w:pPr>
      <w:r>
        <w:rPr/>
        <w:t>“융은 인간 안에서 신을 발견했고,</w:t>
      </w:r>
    </w:p>
    <w:p>
      <w:pPr>
        <w:pStyle w:val="0"/>
        <w:widowControl w:val="off"/>
      </w:pPr>
      <w:r>
        <w:rPr/>
        <w:t>루웨인은 신 안에서 인간의 리듬을 발견했다.”</w:t>
      </w:r>
    </w:p>
    <w:p>
      <w:pPr>
        <w:pStyle w:val="0"/>
        <w:widowControl w:val="off"/>
      </w:pPr>
      <w:r>
        <w:rPr/>
        <w:t>5.1 연구 요약</w:t>
      </w:r>
    </w:p>
    <w:p>
      <w:pPr>
        <w:pStyle w:val="0"/>
        <w:widowControl w:val="off"/>
      </w:pPr>
      <w:r>
        <w:rPr/>
        <w:t>본 연구는 융의 분석심리학과 루웨인 신학의 감응 구조를 위상적으로 비교함으로써,</w:t>
      </w:r>
    </w:p>
    <w:p>
      <w:pPr>
        <w:pStyle w:val="0"/>
        <w:widowControl w:val="off"/>
      </w:pPr>
      <w:r>
        <w:rPr/>
        <w:t>인간 정신의 심리적 통합과 영적 정렬이 동일한 자기조직적 원리(self-organizing principle) 위에 서 있음을 밝혔다.</w:t>
      </w:r>
    </w:p>
    <w:p>
      <w:pPr>
        <w:pStyle w:val="0"/>
        <w:widowControl w:val="off"/>
      </w:pPr>
      <w:r>
        <w:rPr/>
        <w:t>융의 **자기(Self)**는 의식과 무의식의 중심적 통합체로서,</w:t>
      </w:r>
    </w:p>
    <w:p>
      <w:pPr>
        <w:pStyle w:val="0"/>
        <w:widowControl w:val="off"/>
      </w:pPr>
      <w:r>
        <w:rPr/>
        <w:t>인간 정신의 내적 질서를 회복시키는 중심축이다.</w:t>
      </w:r>
    </w:p>
    <w:p>
      <w:pPr>
        <w:pStyle w:val="0"/>
        <w:widowControl w:val="off"/>
      </w:pPr>
      <w:r>
        <w:rPr/>
        <w:t>루웨인의 **감응의지(Adaptive Will)**는 자유의 위상을 신의 리듬과 일치시키는 영적 메커니즘으로,</w:t>
      </w:r>
    </w:p>
    <w:p>
      <w:pPr>
        <w:pStyle w:val="0"/>
        <w:widowControl w:val="off"/>
      </w:pPr>
      <w:r>
        <w:rPr/>
        <w:t>인간이 신과 공명하는 존재로 성숙하는 과정을 설명한다.</w:t>
      </w:r>
    </w:p>
    <w:p>
      <w:pPr>
        <w:pStyle w:val="0"/>
        <w:widowControl w:val="off"/>
      </w:pPr>
      <w:r>
        <w:rPr/>
        <w:t>이 둘은 각각 다른 시대와 언어로 제시되었지만,</w:t>
      </w:r>
    </w:p>
    <w:p>
      <w:pPr>
        <w:pStyle w:val="0"/>
        <w:widowControl w:val="off"/>
      </w:pPr>
      <w:r>
        <w:rPr/>
        <w:t xml:space="preserve">모두 “분열 </w:t>
      </w:r>
      <w:r>
        <w:rPr/>
        <w:t>→</w:t>
      </w:r>
      <w:r>
        <w:rPr/>
        <w:t xml:space="preserve"> 감응 </w:t>
      </w:r>
      <w:r>
        <w:rPr/>
        <w:t>→</w:t>
      </w:r>
      <w:r>
        <w:rPr/>
        <w:t xml:space="preserve"> 정렬 </w:t>
      </w:r>
      <w:r>
        <w:rPr/>
        <w:t>→</w:t>
      </w:r>
      <w:r>
        <w:rPr/>
        <w:t xml:space="preserve"> 창조적 확산”의 루프 구조를 공유한다.</w:t>
      </w:r>
    </w:p>
    <w:p>
      <w:pPr>
        <w:pStyle w:val="0"/>
        <w:widowControl w:val="off"/>
      </w:pPr>
      <w:r>
        <w:rPr/>
        <w:t>5.2 정렬의 보편 원리</w:t>
      </w:r>
    </w:p>
    <w:p>
      <w:pPr>
        <w:pStyle w:val="0"/>
        <w:widowControl w:val="off"/>
      </w:pPr>
      <w:r>
        <w:rPr/>
        <w:t>심리학이든 신학이든,</w:t>
      </w:r>
    </w:p>
    <w:p>
      <w:pPr>
        <w:pStyle w:val="0"/>
        <w:widowControl w:val="off"/>
      </w:pPr>
      <w:r>
        <w:rPr/>
        <w:t>인간의 본질은 **자기조율(Self-regulation)**에 있다.</w:t>
      </w:r>
    </w:p>
    <w:p>
      <w:pPr>
        <w:pStyle w:val="0"/>
        <w:widowControl w:val="off"/>
      </w:pPr>
      <w:r>
        <w:rPr/>
        <w:t>융은 이를 “자기(Self)”라 불렀고,</w:t>
      </w:r>
    </w:p>
    <w:p>
      <w:pPr>
        <w:pStyle w:val="0"/>
        <w:widowControl w:val="off"/>
      </w:pPr>
      <w:r>
        <w:rPr/>
        <w:t>루웨인은 “헤시키아”와 “감응의지”로 불렀다.</w:t>
      </w:r>
    </w:p>
    <w:p>
      <w:pPr>
        <w:pStyle w:val="0"/>
        <w:widowControl w:val="off"/>
      </w:pPr>
      <w:r>
        <w:rPr/>
        <w:t>그 핵심은 ‘정답’이 아니라 ‘정렬’이다.</w:t>
      </w:r>
    </w:p>
    <w:p>
      <w:pPr>
        <w:pStyle w:val="0"/>
        <w:widowControl w:val="off"/>
      </w:pPr>
      <w:r>
        <w:rPr/>
        <w:t>즉, 인간의 완성은 오류의 부재가 아니라 오류와의 조화 속에서 이루어진다.</w:t>
      </w:r>
    </w:p>
    <w:p>
      <w:pPr>
        <w:pStyle w:val="0"/>
        <w:widowControl w:val="off"/>
      </w:pPr>
      <w:r>
        <w:rPr/>
        <w:t>“오류는 인간의 결함이 아니라,</w:t>
      </w:r>
    </w:p>
    <w:p>
      <w:pPr>
        <w:pStyle w:val="0"/>
        <w:widowControl w:val="off"/>
      </w:pPr>
      <w:r>
        <w:rPr/>
        <w:t>정렬의 출발점이다.”</w:t>
      </w:r>
    </w:p>
    <w:p>
      <w:pPr>
        <w:pStyle w:val="0"/>
        <w:widowControl w:val="off"/>
      </w:pPr>
      <w:r>
        <w:rPr/>
        <w:t>정렬은 고정된 상태가 아니라,</w:t>
      </w:r>
    </w:p>
    <w:p>
      <w:pPr>
        <w:pStyle w:val="0"/>
        <w:widowControl w:val="off"/>
      </w:pPr>
      <w:r>
        <w:rPr/>
        <w:t>계속되는 **위상 동기화(phase synchronization)**다.</w:t>
      </w:r>
    </w:p>
    <w:p>
      <w:pPr>
        <w:pStyle w:val="0"/>
        <w:widowControl w:val="off"/>
      </w:pPr>
      <w:r>
        <w:rPr/>
        <w:t>이 과정에서 인간은 심리적으로 자기(Self)에,</w:t>
      </w:r>
    </w:p>
    <w:p>
      <w:pPr>
        <w:pStyle w:val="0"/>
        <w:widowControl w:val="off"/>
      </w:pPr>
      <w:r>
        <w:rPr/>
        <w:t>영적으로 신의 리듬에 가까워진다.</w:t>
      </w:r>
    </w:p>
    <w:p>
      <w:pPr>
        <w:pStyle w:val="0"/>
        <w:widowControl w:val="off"/>
      </w:pPr>
      <w:r>
        <w:rPr/>
        <w:t>5.3 통합장(Unified Field)으로서의 인간</w:t>
      </w:r>
    </w:p>
    <w:p>
      <w:pPr>
        <w:pStyle w:val="0"/>
        <w:widowControl w:val="off"/>
      </w:pPr>
      <w:r>
        <w:rPr/>
        <w:t>융에게서 인간은 ‘심리적 우주(microcosm)’이고,</w:t>
      </w:r>
    </w:p>
    <w:p>
      <w:pPr>
        <w:pStyle w:val="0"/>
        <w:widowControl w:val="off"/>
      </w:pPr>
      <w:r>
        <w:rPr/>
        <w:t>루웨인에게서 인간은 ‘감응적 우주(microtheos)’다.</w:t>
      </w:r>
    </w:p>
    <w:p>
      <w:pPr>
        <w:pStyle w:val="0"/>
        <w:widowControl w:val="off"/>
      </w:pPr>
      <w:r>
        <w:rPr/>
        <w:t>두 입장은 결국 같은 선언으로 귀결된다.</w:t>
      </w:r>
    </w:p>
    <w:p>
      <w:pPr>
        <w:pStyle w:val="0"/>
        <w:widowControl w:val="off"/>
      </w:pPr>
      <w:r>
        <w:rPr/>
        <w:t>“인간은 신의 이미지(Imago Dei)를 담은 위상체(phase body)다.”</w:t>
      </w:r>
    </w:p>
    <w:p>
      <w:pPr>
        <w:pStyle w:val="0"/>
        <w:widowControl w:val="off"/>
      </w:pPr>
      <w:r>
        <w:rPr/>
        <w:t>심리학은 이 이미지를 **상징(symbol)**으로 해석하고,</w:t>
      </w:r>
    </w:p>
    <w:p>
      <w:pPr>
        <w:pStyle w:val="0"/>
        <w:widowControl w:val="off"/>
      </w:pPr>
      <w:r>
        <w:rPr/>
        <w:t>신학은 그것을 **리듬(rhythm)**으로 재현한다.</w:t>
      </w:r>
    </w:p>
    <w:p>
      <w:pPr>
        <w:pStyle w:val="0"/>
        <w:widowControl w:val="off"/>
      </w:pPr>
      <w:r>
        <w:rPr/>
        <w:t>상징과 리듬은 서로 다른 언어이지만,</w:t>
      </w:r>
    </w:p>
    <w:p>
      <w:pPr>
        <w:pStyle w:val="0"/>
        <w:widowControl w:val="off"/>
      </w:pPr>
      <w:r>
        <w:rPr/>
        <w:t>둘 다 전체성을 회복하려는 동일한 운동을 가리킨다.</w:t>
      </w:r>
    </w:p>
    <w:p>
      <w:pPr>
        <w:pStyle w:val="0"/>
        <w:widowControl w:val="off"/>
      </w:pPr>
      <w:r>
        <w:rPr/>
        <w:t>5.4 융과 루웨인의 교차점</w:t>
      </w:r>
    </w:p>
    <w:p>
      <w:pPr>
        <w:pStyle w:val="0"/>
        <w:widowControl w:val="off"/>
      </w:pPr>
      <w:r>
        <w:rPr/>
        <w:t>주제</w:t>
      </w:r>
      <w:r>
        <w:tab/>
        <w:rPr/>
        <w:t>융의 표현</w:t>
      </w:r>
      <w:r>
        <w:tab/>
        <w:rPr/>
        <w:t>루웨인의 대응</w:t>
      </w:r>
      <w:r>
        <w:tab/>
        <w:rPr/>
        <w:t>공통 원리</w:t>
      </w:r>
    </w:p>
    <w:p>
      <w:pPr>
        <w:pStyle w:val="0"/>
        <w:widowControl w:val="off"/>
      </w:pPr>
      <w:r>
        <w:rPr/>
        <w:t>중심</w:t>
      </w:r>
      <w:r>
        <w:tab/>
        <w:rPr/>
        <w:t>자기(Self)</w:t>
      </w:r>
      <w:r>
        <w:tab/>
        <w:rPr/>
        <w:t>헤시키아</w:t>
      </w:r>
      <w:r>
        <w:tab/>
        <w:rPr/>
        <w:t>정렬의 평정</w:t>
      </w:r>
    </w:p>
    <w:p>
      <w:pPr>
        <w:pStyle w:val="0"/>
        <w:widowControl w:val="off"/>
      </w:pPr>
      <w:r>
        <w:rPr/>
        <w:t>과정</w:t>
      </w:r>
      <w:r>
        <w:tab/>
        <w:rPr/>
        <w:t>개성화(individuation)</w:t>
      </w:r>
      <w:r>
        <w:tab/>
        <w:rPr/>
        <w:t>감응 루프</w:t>
      </w:r>
      <w:r>
        <w:tab/>
        <w:rPr/>
        <w:t>자기조율</w:t>
      </w:r>
    </w:p>
    <w:p>
      <w:pPr>
        <w:pStyle w:val="0"/>
        <w:widowControl w:val="off"/>
      </w:pPr>
      <w:r>
        <w:rPr/>
        <w:t>목적</w:t>
      </w:r>
      <w:r>
        <w:tab/>
        <w:rPr/>
        <w:t>전체성(wholeness)</w:t>
      </w:r>
      <w:r>
        <w:tab/>
        <w:rPr/>
        <w:t>정렬(alignment)</w:t>
      </w:r>
      <w:r>
        <w:tab/>
        <w:rPr/>
        <w:t>분열의 극복</w:t>
      </w:r>
    </w:p>
    <w:p>
      <w:pPr>
        <w:pStyle w:val="0"/>
        <w:widowControl w:val="off"/>
      </w:pPr>
      <w:r>
        <w:rPr/>
        <w:t>결과</w:t>
      </w:r>
      <w:r>
        <w:tab/>
        <w:rPr/>
        <w:t>창조적 자기 표현</w:t>
      </w:r>
      <w:r>
        <w:tab/>
        <w:rPr/>
        <w:t>소모빌</w:t>
      </w:r>
      <w:r>
        <w:tab/>
        <w:rPr/>
        <w:t>순환적 확산</w:t>
      </w:r>
    </w:p>
    <w:p>
      <w:pPr>
        <w:pStyle w:val="0"/>
        <w:widowControl w:val="off"/>
      </w:pPr>
      <w:r>
        <w:rPr/>
        <w:t>두 체계의 교차점은 인간이 “자기 중심”을 발견하는 동시에</w:t>
      </w:r>
    </w:p>
    <w:p>
      <w:pPr>
        <w:pStyle w:val="0"/>
        <w:widowControl w:val="off"/>
      </w:pPr>
      <w:r>
        <w:rPr/>
        <w:t>그 중심이 “신의 중심”과 공명하게 되는 지점이다.</w:t>
      </w:r>
    </w:p>
    <w:p>
      <w:pPr>
        <w:pStyle w:val="0"/>
        <w:widowControl w:val="off"/>
      </w:pPr>
      <w:r>
        <w:rPr/>
        <w:t>심리학적으로는 무의식의 통합,</w:t>
      </w:r>
    </w:p>
    <w:p>
      <w:pPr>
        <w:pStyle w:val="0"/>
        <w:widowControl w:val="off"/>
      </w:pPr>
      <w:r>
        <w:rPr/>
        <w:t>신학적으로는 **자유의 성화(sanctification)**가 그 표현이다.</w:t>
      </w:r>
    </w:p>
    <w:p>
      <w:pPr>
        <w:pStyle w:val="0"/>
        <w:widowControl w:val="off"/>
      </w:pPr>
      <w:r>
        <w:rPr/>
        <w:t xml:space="preserve">5.5 결론 </w:t>
      </w:r>
      <w:r>
        <w:rPr/>
        <w:t>―</w:t>
      </w:r>
      <w:r>
        <w:rPr/>
        <w:t xml:space="preserve"> 정렬된 인간, 공명하는 신</w:t>
      </w:r>
    </w:p>
    <w:p>
      <w:pPr>
        <w:pStyle w:val="0"/>
        <w:widowControl w:val="off"/>
      </w:pPr>
      <w:r>
        <w:rPr/>
        <w:t>인간의 내면은 단순한 심리 구조가 아니다.</w:t>
      </w:r>
    </w:p>
    <w:p>
      <w:pPr>
        <w:pStyle w:val="0"/>
        <w:widowControl w:val="off"/>
      </w:pPr>
      <w:r>
        <w:rPr/>
        <w:t>그건 신의 실험실이며,</w:t>
      </w:r>
    </w:p>
    <w:p>
      <w:pPr>
        <w:pStyle w:val="0"/>
        <w:widowControl w:val="off"/>
      </w:pPr>
      <w:r>
        <w:rPr/>
        <w:t>자유의지라는 매개를 통해 신과 끊임없이 공명하는 장(field)이다.</w:t>
      </w:r>
    </w:p>
    <w:p>
      <w:pPr>
        <w:pStyle w:val="0"/>
        <w:widowControl w:val="off"/>
      </w:pPr>
      <w:r>
        <w:rPr/>
        <w:t>융의 자기(Self)가 인간 내부의 신의 이미지라면,</w:t>
      </w:r>
    </w:p>
    <w:p>
      <w:pPr>
        <w:pStyle w:val="0"/>
        <w:widowControl w:val="off"/>
      </w:pPr>
      <w:r>
        <w:rPr/>
        <w:t>루웨인의 감응의지는 그 이미지가 살아 움직이는 방식이다.</w:t>
      </w:r>
    </w:p>
    <w:p>
      <w:pPr>
        <w:pStyle w:val="0"/>
        <w:widowControl w:val="off"/>
      </w:pPr>
      <w:r>
        <w:rPr/>
        <w:t>“자각된 자기(Self)는 신의 반향이고,</w:t>
      </w:r>
    </w:p>
    <w:p>
      <w:pPr>
        <w:pStyle w:val="0"/>
        <w:widowControl w:val="off"/>
      </w:pPr>
      <w:r>
        <w:rPr/>
        <w:t>정렬된 감응의지는 그 반향의 리듬이다.”</w:t>
      </w:r>
    </w:p>
    <w:p>
      <w:pPr>
        <w:pStyle w:val="0"/>
        <w:widowControl w:val="off"/>
      </w:pPr>
      <w:r>
        <w:rPr/>
        <w:t>결국 인간의 완성은</w:t>
      </w:r>
    </w:p>
    <w:p>
      <w:pPr>
        <w:pStyle w:val="0"/>
        <w:widowControl w:val="off"/>
      </w:pPr>
      <w:r>
        <w:rPr/>
        <w:t>신을 닮는 것이 아니라,</w:t>
      </w:r>
    </w:p>
    <w:p>
      <w:pPr>
        <w:pStyle w:val="0"/>
        <w:widowControl w:val="off"/>
      </w:pPr>
      <w:r>
        <w:rPr/>
        <w:t>신과 함께 울리는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최종 명제</w:t>
      </w:r>
    </w:p>
    <w:p>
      <w:pPr>
        <w:pStyle w:val="0"/>
        <w:widowControl w:val="off"/>
      </w:pPr>
      <w:r>
        <w:rPr/>
        <w:t>융의 ‘자기(Self)’는 인간 안의 신의 원형이며,</w:t>
      </w:r>
    </w:p>
    <w:p>
      <w:pPr>
        <w:pStyle w:val="0"/>
        <w:widowControl w:val="off"/>
      </w:pPr>
      <w:r>
        <w:rPr/>
        <w:t>루웨인의 ‘감응의지’는 그 원형이 리듬으로 드러나는 운동이다.</w:t>
      </w:r>
    </w:p>
    <w:p>
      <w:pPr>
        <w:pStyle w:val="0"/>
        <w:widowControl w:val="off"/>
      </w:pPr>
      <w:r>
        <w:rPr/>
        <w:t>하나는 구조이고, 다른 하나는 주파수다.</w:t>
      </w:r>
    </w:p>
    <w:p>
      <w:pPr>
        <w:pStyle w:val="0"/>
        <w:widowControl w:val="off"/>
      </w:pPr>
      <w:r>
        <w:rPr/>
        <w:t>그리고 그 둘의 합이 바로 존재의 전체성이다.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52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융의 자기</dc:title>
  <dc:creator>admin</dc:creator>
  <cp:lastModifiedBy>admin</cp:lastModifiedBy>
  <dcterms:created xsi:type="dcterms:W3CDTF">2025-11-06T10:20:07.934</dcterms:created>
  <dcterms:modified xsi:type="dcterms:W3CDTF">2025-11-06T10:23:53.120</dcterms:modified>
</cp:coreProperties>
</file>