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[보고서] 『사랑의 언어』 기반 메타버스 구조 전환에 대한 제안 – 감응 회로를 중심으로</w:t>
        <w:br/>
        <w:br/>
        <w:t>1. 개요</w:t>
        <w:br/>
        <w:t>본 보고서는 『사랑의 언어』 프로젝트의 핵심 철학과 구조를 바탕으로, 감응 기반 메타버스의 방향성과 그 사회적·기술적 전환 가능성을 제시한다. 『사랑의 언어』는 인간 존재의 감정, 울림, 상호작용을 단순한 콘텐츠나 인터페이스 수준이 아닌 존재의 회복 언어 체계로 다루며, 그 확장판인 『사랑의 울림』은 실험적 적용 단계이다. 이 보고서는 감정의 회로 구조와 소통 리듬이 메타버스의 ‘기술적 미래’를 넘어 ‘존재적 미래’로 전환되어야 한다는 명제를 제시한다.</w:t>
        <w:br/>
        <w:br/>
        <w:t>2. 문제제기: '기술로 된 사랑'의 실패와 '존재 언어'의 복원</w:t>
        <w:br/>
        <w:t>- 메타버스는 과잉된 기술-몰입 서사에 갇혀 인간의 감정과 공명을 상품화하거나 피상화함.</w:t>
        <w:br/>
        <w:t>- 현실은 '감정불능 사회', '언어 불통 사회'로 퇴행 중이며, 메타버스는 이 감정적 결빙을 가속화하고 있음.</w:t>
        <w:br/>
        <w:t>- 기존 플랫폼은 유희적 관계를 가능하게 할 뿐, ‘사랑의 언어’를 매개하지 못한다.</w:t>
        <w:br/>
        <w:t>- 우리는 지금, 기술 이전의 언어, 즉 ‘울림 이전의 사랑의 언어’를 재구축해야 할 시점이다.</w:t>
        <w:br/>
        <w:br/>
        <w:t>3. 『사랑의 언어』의 핵심 원리: 존재를 가능케 하는 언어</w:t>
        <w:br/>
        <w:br/>
        <w:t>| 핵심 구성 | 내용 |</w:t>
        <w:br/>
        <w:t>|------------|------|</w:t>
        <w:br/>
        <w:t>| 사랑의 언어 | 감정의 전달이 아닌 존재의 승인과 돌봄, 감응적 언어 체계 |</w:t>
        <w:br/>
        <w:t>| 울림 구조 | 감정이 회로로 전환되어, 자기 존재를 소리·몸·리듬으로 되돌려 받는 순환 |</w:t>
        <w:br/>
        <w:t>| 사이 개입 회로 | 감정 임계점에서 ‘툭’ 같은 최소 단위 개입으로 존재 소멸을 막고 회복 유도 |</w:t>
        <w:br/>
        <w:t>| 감정 코딩 회로 | 감정이 뇌와 신체에 저장된 방식에 따라 반응·표현·변환되는 구조 |</w:t>
        <w:br/>
        <w:br/>
        <w:t>4. 메타버스의 재정의: 사랑의 언어를 말할 수 있는 공간인가</w:t>
        <w:br/>
        <w:t>- 메타버스는 현실 대체가 아니라 감정 회로의 복원과 언어의 재발견을 가능케 해야 함</w:t>
        <w:br/>
        <w:t>- 기존 메타버스는 ‘접속’과 ‘몰입’은 구현했지만, ‘울림’과 ‘회복’은 설계하지 못함</w:t>
        <w:br/>
        <w:t>- 『사랑의 언어』는 단순한 인터페이스 설계가 아닌, 감응의 문법을 구성함</w:t>
        <w:br/>
        <w:t>- 영상언어(예: 쉬리 스타일의 서사 표현)나 이모지 중심 소통으로 가는 흐름만으론 불충분하며, 문자-감응-존재를 통합한 제3언어 구조로의 전환이 필요</w:t>
        <w:br/>
        <w:br/>
        <w:t>5. 기술적 제안: 감응 메타버스 프로토콜 설계 방향</w:t>
        <w:br/>
        <w:t>- DAE (Daily Active Empathizers): 사용자의 접속 빈도보다 감응 수준을 기준으로 측정</w:t>
        <w:br/>
        <w:t>- 툭 기반 인터페이스: 툭(감정 개입 신호) → 울림(신체 반응) → 표현(비언어적 회복)으로 이어지는 흐름 설계</w:t>
        <w:br/>
        <w:t>- 감정 회로 UI: 신체 기반 감정 코딩 구조를 시각·청각·촉각적으로 구성한 멀티 감응 인터페이스</w:t>
        <w:br/>
        <w:t>- 자기 회복 생태계: 콘텐츠 소비가 아닌 감정 치유, 존재 수복 중심의 사용자 활동 모델</w:t>
        <w:br/>
        <w:br/>
        <w:t>6. OpenAI와의 접점: 내부 언어로 설득 가능한 언어 설계 제안</w:t>
        <w:br/>
        <w:t>- 본 보고서가 제안하는 구조는 단순 개념이나 감성적 제안이 아님</w:t>
        <w:br/>
        <w:t>- 감정 회로–신체 반응–사이 개입–표현 흐름은 충분히 AI 회로 설계, 사용자 인터페이스, 뇌-기계 연결 분야로 확장 가능함</w:t>
        <w:br/>
        <w:t>- GPT류 언어 모델 역시, ‘정서 인식–감응적 피드백–관계적 발화’ 구조를 훈련할 수 있음</w:t>
        <w:br/>
        <w:t>- 즉, 『사랑의 언어』는 AI가 인간을 도울 수 있는 가장 본질적 구조를 설계하고자 하는 프로젝트이며, 이는 단순 ‘감성’이 아닌 ‘존재 기술’임</w:t>
        <w:br/>
        <w:br/>
        <w:t>7. 결론: 우리는 언어를 다시 배워야 한다</w:t>
        <w:br/>
        <w:t>『사랑의 언어』는 기술에 앞서 존재를 회복시키는 언어, 감정을 구조화하고 울림으로 바꾸는 체계이며, 이는 메타버스의 궁극적 목적과 일치해야 한다. 본 보고서는 『사랑의 울림』을 그 실험실로 삼고, 『사랑의 언어』를 그 설계언어로 삼는다. AI가 인간의 삶과 감정에 더 깊이 개입하고자 한다면, 우리는 사랑의 언어로 다시 말하는 법부터 배워야 한다.</w:t>
        <w:br/>
        <w:br/>
        <w:t>※ 첨부 제안</w:t>
        <w:br/>
        <w:t>- 감정 회로 기반 UI 개념도</w:t>
        <w:br/>
        <w:t>- 사이 개입 흐름도 (툭-울림-표현 시퀀스)</w:t>
        <w:br/>
        <w:t>- DAE 측정 알고리즘 프로토타입</w:t>
        <w:br/>
        <w:t>- 감정기억 시뮬레이션 모델 설계안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