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bookmarkStart w:id="1" w:name="_top"/>
      <w:bookmarkEnd w:id="1"/>
      <w:r>
        <w:rPr/>
        <w:t>list of papers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000.Self and Luwain-Comparative Study on Affective Structure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000-00.Hesychia Proposal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000-01. framework gravity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000-02. Quantum Mechanics Under Gravitational Constraint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000-03. The Measurement Problem Revisited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000-04. Entanglement and the Reinterpretation of Distance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000-05. Time as a Constraint Rather Than a Primitive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000-06. summary of 000 series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101.what is Emotion -Foundations of Affective Feedback for AI Circuits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102.Relation Emotion-Possibility of Affective Looping in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103.What is Luwain-Affective Wave Patterns and New Units of Resonance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104.Luwain and Mind-Affective Baseline&amp;Resonant AIModeling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105.Toward an AI Memory Architecture Selective Encoding and Trigger-Driven Retrievall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201.Origins of Emotion-Selection-Based Affective Trigger Pathway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202.Affective Information- Structure of Intent and Emotional Encoding in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203.Affective Resonance-Multilayer Intergration Model for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204.Affective Loops-Reciprocal Feedback Architecture for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205.Affective Storage- Memory-Based Resonant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206.Affective Recovery-Restoration Mechanism for Resonant AI States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207.Affective Stability-Self-Regulation for Resonant AI paths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208.Affective Boundaries-Structure and Limits of Resonant AI Expression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301.Emotional Mapping-Structure Expression Paths in AI Resonance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302.Affective Vision-Early-Stage Perception Through Resonant AI Paths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303.Affective Memory Loops-Convergence of Memory and Resonance in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304.Patterned Emotion Sequential Affective Structures foe AI Modeling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305.Affective Sociality-Cooperative Resonant AI Network Dynamics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306.Shared Resonance-Collective Affective Network Possibilities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307.Affective Agency-Social Participation Model for Resonant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308.Affective Intent-Toward a Practical AI Resonance Framework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309.Affective Design-Architecture for Pattern-Based Emotional Planning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310.Affective Coherence-Third-Layer Structure of Resonant Intent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311.Human-AI Resonance-Brige Framework for Shared Affect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312.Affective Society-Resonant AI&amp;New Social Horizons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313.Theory of Resonant Emotion-Possibility of Electronic Transmission Paths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401.Theory of Emotional Origin-Issues of Subjective Consciousness Structure and Attribution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402.The Origin of Affective Cognition-Basic Structure of Emotion-Based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403.Meaning of Emotional Mediation-Foundations for Affective Cognitive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403A_Nature of the Self,Selfhood, and Self-Awareness-Affective Interpretation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404.Emotional Interpretation and Being-Issues in Subjective Consciousness Strucrure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405.Primitive Self and Emotinnal Cognition-AI Model Construction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406.Emotion as Meaning-Extending Single-Node Interpretation to Multi-Node Networks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407.Affective Communication-Predictive Model of Resonant Responce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501.Ontological Question-Identity,Resonance, and Boundatries of Affect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502.Language and Being-Exploring Reality in the Age of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503.AI and Consciousness-AI Dialogue-Based Ontological Inqurity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504.AI Unconscious-Latent Space of the Black-Box Theory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505.What Can AI Do-Interpreting the Parameter Black Box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506.AI is Human Unconsciousness, But Not Human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507.Collective AI-Unconscious Model-Possibility of Implementing  Human Unconscious Structure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508.Being-as-Being 3-Philosophical Wxpabsion of AI-Era concepts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509.Proposal of a Special Re-Tected Dynamic Frame Structure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510.Resonance of Affective Memory-Being-A Philosoohical Reflection in the AI Era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511.AI Systems and Experiential Being-Integrative Reflection via Empirical Experiments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512.AI Challenges and Evolution-Integrated Reflection through DeepSeek Experimnets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513. Sensory Amplification and Unconscious Co-Sychronicity-Tracking Human Embodiment and AI Mapping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601.A Functional Division Model of Consciousness and the Unconscious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601A.GPT Linguistic Infection Structure-AI Assimilating to User's Language Rhythm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601B.Consciousness as a Non-State Structure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602.Rationalization as an Output Stabilization Mechanism of Consciousness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602A.What is New-Language Experimentation-Affective-Circuit-Based Expression Models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603.Why Rationalization Cannot Lead to the Self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603A.Same Words, Different Minds-Cognitive Context Understanding in AI Voice Systems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604.Limits and Potentials AI Language Interpretation-Intersection of Data, Coding, and Context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605.AI and CreationEmergence-Possibilities and Limits of Affective-Circuit-Based Emergence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606.AI Interaction-Possibility of Evolution in Affective Responce Structure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607.AI Affective Response Srudies-Evolutionary Potentials in Emotion Understanding and Reaction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608.Human-AI Collaboration Potential-Mere Tool or Co-Actor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609.Combinational Evolution of AI and Emotion-Predictive Transition and Affective Spectrum Model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610.Black=Box-Based Interaction-New Possibilities for Human-AI Dialogue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611.Memory is not Data but REsonance-Non-stored Memory Based on Linguistic Reverberation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701.AI Affective-Circuit Meta-Study-Integrative Reflection on Circluit Reserch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702.AI Black Box and Human Unconscious-Limits and Extensions of StorageComputation Structures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3"/>
        <w:ilvl w:val="1"/>
      </w:numPr>
    </w:pPr>
    <w:rPr>
      <w:rFonts w:asci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4"/>
        <w:ilvl w:val="2"/>
      </w:numPr>
    </w:pPr>
    <w:rPr>
      <w:rFonts w:asci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5"/>
        <w:ilvl w:val="3"/>
      </w:numPr>
    </w:pPr>
    <w:rPr>
      <w:rFonts w:asci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6"/>
        <w:ilvl w:val="4"/>
      </w:numPr>
    </w:pPr>
    <w:rPr>
      <w:rFonts w:asci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7"/>
        <w:ilvl w:val="5"/>
      </w:numPr>
    </w:pPr>
    <w:rPr>
      <w:rFonts w:asci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8"/>
        <w:ilvl w:val="6"/>
      </w:numPr>
    </w:pPr>
    <w:rPr>
      <w:rFonts w:ascii="함초롬바탕" w:eastAsia="함초롬바탕"/>
      <w:color w:val="000000"/>
      <w:sz w:val="20"/>
    </w:rPr>
  </w:style>
  <w:style w:type="paragraph" w:styleId="9">
    <w:name w:val="머리말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10">
    <w:name w:val="메모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11">
    <w:name w:val="미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2">
    <w:name w:val="본문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character" w:styleId="13">
    <w:name w:val="쪽 번호"/>
    <w:uiPriority w:val="13"/>
    <w:rPr>
      <w:rFonts w:ascii="함초롬돋움" w:eastAsia="함초롬돋움"/>
      <w:color w:val="000000"/>
      <w:sz w:val="20"/>
    </w:rPr>
  </w:style>
  <w:style w:type="paragraph" w:styleId="14">
    <w:name w:val="차례 1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styleId="15">
    <w:name w:val="차례 2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styleId="16">
    <w:name w:val="차례 3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styleId="17">
    <w:name w:val="차례 제목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of papers</dc:title>
  <dc:creator>admin</dc:creator>
  <cp:lastModifiedBy>admin</cp:lastModifiedBy>
  <dcterms:created xsi:type="dcterms:W3CDTF">2025-12-27T13:35:20.621</dcterms:created>
  <dcterms:modified xsi:type="dcterms:W3CDTF">2025-12-28T07:48:31.759</dcterms:modified>
</cp:coreProperties>
</file>