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01A5" w14:textId="4BFAB550" w:rsidR="00B036B2" w:rsidRDefault="00C76E21">
      <w:r>
        <w:t>EN</w:t>
      </w:r>
      <w:r w:rsidR="0038752B">
        <w:t>.520.665</w:t>
      </w:r>
      <w:r>
        <w:t xml:space="preserve">       </w:t>
      </w:r>
      <w:r>
        <w:tab/>
      </w:r>
      <w:r>
        <w:tab/>
      </w:r>
      <w:r w:rsidR="0038752B">
        <w:tab/>
      </w:r>
      <w:r w:rsidR="0038752B">
        <w:tab/>
        <w:t>Machine Perception</w:t>
      </w:r>
      <w:r>
        <w:tab/>
      </w:r>
      <w:r>
        <w:tab/>
      </w:r>
      <w:r>
        <w:tab/>
      </w:r>
      <w:r w:rsidR="0038752B">
        <w:tab/>
      </w:r>
      <w:r>
        <w:t>Fall 20</w:t>
      </w:r>
      <w:r w:rsidR="0038752B">
        <w:t>2</w:t>
      </w:r>
      <w:r w:rsidR="002E4F21">
        <w:t>1</w:t>
      </w:r>
    </w:p>
    <w:p w14:paraId="1335DF2D" w14:textId="77777777" w:rsidR="00C76E21" w:rsidRDefault="00C76E21">
      <w:r>
        <w:tab/>
      </w:r>
      <w:r>
        <w:tab/>
      </w:r>
      <w:r>
        <w:tab/>
      </w:r>
      <w:r>
        <w:tab/>
      </w:r>
      <w:r>
        <w:tab/>
        <w:t>Homework # 1</w:t>
      </w:r>
    </w:p>
    <w:p w14:paraId="14BF78B9" w14:textId="77777777" w:rsidR="00C76E21" w:rsidRDefault="00C76E21"/>
    <w:p w14:paraId="10870D9A" w14:textId="77777777" w:rsidR="00C76E21" w:rsidRDefault="00C76E21" w:rsidP="00C76E21">
      <w:pPr>
        <w:pStyle w:val="ListParagraph"/>
        <w:numPr>
          <w:ilvl w:val="0"/>
          <w:numId w:val="1"/>
        </w:numPr>
      </w:pPr>
      <w:r>
        <w:t xml:space="preserve">Justify the use of Gaussian smoothing filter in the context of a) Marr-Hildreth operator, 2) Canny edge detector and </w:t>
      </w:r>
      <w:r w:rsidR="007C17EA">
        <w:t xml:space="preserve">the </w:t>
      </w:r>
      <w:r>
        <w:t>SIFT operator. Compare and contrast the underlying assumptions and implications.</w:t>
      </w:r>
    </w:p>
    <w:p w14:paraId="28218FDC" w14:textId="6B812969" w:rsidR="00C76E21" w:rsidRDefault="00A816F7" w:rsidP="00C76E21">
      <w:pPr>
        <w:pStyle w:val="ListParagraph"/>
        <w:numPr>
          <w:ilvl w:val="0"/>
          <w:numId w:val="1"/>
        </w:numPr>
      </w:pPr>
      <w:r>
        <w:t>Design a</w:t>
      </w:r>
      <w:r w:rsidR="00C76E21">
        <w:t xml:space="preserve"> general algorithm for sub</w:t>
      </w:r>
      <w:r w:rsidR="0038752B">
        <w:t>-</w:t>
      </w:r>
      <w:r w:rsidR="00C76E21">
        <w:t>pixel extraction of edges and key points.</w:t>
      </w:r>
    </w:p>
    <w:p w14:paraId="2A98A644" w14:textId="77777777" w:rsidR="00C76E21" w:rsidRDefault="00C76E21" w:rsidP="00C76E21">
      <w:pPr>
        <w:pStyle w:val="ListParagraph"/>
        <w:numPr>
          <w:ilvl w:val="0"/>
          <w:numId w:val="1"/>
        </w:numPr>
      </w:pPr>
      <w:r>
        <w:t>Justify why SIFT is insensitive to scale, illumination and view point (restricted).</w:t>
      </w:r>
    </w:p>
    <w:p w14:paraId="3D2F5326" w14:textId="77777777" w:rsidR="00C76E21" w:rsidRDefault="00A816F7" w:rsidP="0065230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Derive the rotational-invariance extension of the local binary pattern texture features.</w:t>
      </w:r>
    </w:p>
    <w:p w14:paraId="5B95A77A" w14:textId="77777777" w:rsidR="00C76E21" w:rsidRDefault="00C76E21" w:rsidP="00C76E21">
      <w:pPr>
        <w:pStyle w:val="ListParagraph"/>
      </w:pPr>
    </w:p>
    <w:p w14:paraId="1746E8E3" w14:textId="52C10D01" w:rsidR="00C76E21" w:rsidRDefault="00A816F7" w:rsidP="00C76E21">
      <w:pPr>
        <w:pStyle w:val="ListParagraph"/>
        <w:ind w:left="3600"/>
      </w:pPr>
      <w:r>
        <w:t>Due 09/2</w:t>
      </w:r>
      <w:r w:rsidR="003D548E">
        <w:t>2</w:t>
      </w:r>
      <w:r w:rsidR="00C76E21">
        <w:t>/</w:t>
      </w:r>
      <w:r w:rsidR="00AE1B64">
        <w:t>2</w:t>
      </w:r>
      <w:r w:rsidR="00495050">
        <w:t>1</w:t>
      </w:r>
    </w:p>
    <w:sectPr w:rsidR="00C7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F4EE6"/>
    <w:multiLevelType w:val="hybridMultilevel"/>
    <w:tmpl w:val="0C34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D4EB7"/>
    <w:multiLevelType w:val="hybridMultilevel"/>
    <w:tmpl w:val="F08C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E21"/>
    <w:rsid w:val="00030387"/>
    <w:rsid w:val="002E4F21"/>
    <w:rsid w:val="0038752B"/>
    <w:rsid w:val="003D548E"/>
    <w:rsid w:val="00495050"/>
    <w:rsid w:val="007C17EA"/>
    <w:rsid w:val="00A816F7"/>
    <w:rsid w:val="00AE1B64"/>
    <w:rsid w:val="00B036B2"/>
    <w:rsid w:val="00BE5DA8"/>
    <w:rsid w:val="00C76E21"/>
    <w:rsid w:val="00EA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F29D"/>
  <w15:docId w15:val="{1B8D3D7D-4B36-4D1D-8D7D-232BBA33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UMIACS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Chellappa</dc:creator>
  <cp:lastModifiedBy>Rama Chellappa</cp:lastModifiedBy>
  <cp:revision>5</cp:revision>
  <dcterms:created xsi:type="dcterms:W3CDTF">2021-09-15T18:11:00Z</dcterms:created>
  <dcterms:modified xsi:type="dcterms:W3CDTF">2021-09-15T18:13:00Z</dcterms:modified>
</cp:coreProperties>
</file>