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38B7" w14:textId="3CC19657" w:rsidR="00BF2D60" w:rsidRDefault="00DD6D48">
      <w:pPr>
        <w:rPr>
          <w:rFonts w:ascii="Times New Roman" w:hAnsi="Times New Roman" w:cs="Times New Roman"/>
          <w:sz w:val="28"/>
          <w:szCs w:val="28"/>
        </w:rPr>
      </w:pPr>
      <w:r>
        <w:rPr>
          <w:rFonts w:ascii="Times New Roman" w:hAnsi="Times New Roman" w:cs="Times New Roman" w:hint="cs"/>
          <w:sz w:val="28"/>
          <w:szCs w:val="28"/>
        </w:rPr>
        <w:t xml:space="preserve"> </w:t>
      </w:r>
      <w:r>
        <w:rPr>
          <w:rFonts w:ascii="Times New Roman" w:hAnsi="Times New Roman" w:cs="Times New Roman"/>
          <w:sz w:val="28"/>
          <w:szCs w:val="28"/>
        </w:rPr>
        <w:t xml:space="preserve">                   EN.520.680 HW3</w:t>
      </w:r>
    </w:p>
    <w:p w14:paraId="6A70B3BE" w14:textId="5171474F" w:rsidR="00A83BF8" w:rsidRDefault="008B6C54" w:rsidP="00A83BF8">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 xml:space="preserve">According to the question, set the fs = 130hz. Then, simulate the three phoneme /aa/, /uh/, /iy/ from the spectral peaks it gives. They are in the work generator.m and I also save the analysis graph </w:t>
      </w:r>
      <w:r w:rsidR="00A83BF8">
        <w:rPr>
          <w:rFonts w:ascii="Times New Roman" w:hAnsi="Times New Roman" w:cs="Times New Roman"/>
          <w:sz w:val="28"/>
          <w:szCs w:val="28"/>
        </w:rPr>
        <w:t>below:</w:t>
      </w:r>
    </w:p>
    <w:p w14:paraId="01C96FDB" w14:textId="27714EE1" w:rsidR="00336E02" w:rsidRDefault="00336E02" w:rsidP="00336E02">
      <w:pPr>
        <w:pStyle w:val="a3"/>
        <w:ind w:left="420" w:firstLineChars="0" w:firstLine="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aa/:</w:t>
      </w:r>
    </w:p>
    <w:p w14:paraId="40EBCC01" w14:textId="248FF8D1" w:rsidR="00336E02" w:rsidRDefault="00336E02" w:rsidP="00336E02">
      <w:pPr>
        <w:pStyle w:val="a3"/>
        <w:ind w:left="420" w:firstLineChars="0" w:firstLine="0"/>
        <w:rPr>
          <w:rFonts w:ascii="Times New Roman" w:hAnsi="Times New Roman" w:cs="Times New Roman"/>
          <w:sz w:val="28"/>
          <w:szCs w:val="28"/>
        </w:rPr>
      </w:pPr>
      <w:r>
        <w:rPr>
          <w:noProof/>
        </w:rPr>
        <w:drawing>
          <wp:inline distT="0" distB="0" distL="0" distR="0" wp14:anchorId="2667BF46" wp14:editId="7521964D">
            <wp:extent cx="5124450" cy="3781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3781425"/>
                    </a:xfrm>
                    <a:prstGeom prst="rect">
                      <a:avLst/>
                    </a:prstGeom>
                  </pic:spPr>
                </pic:pic>
              </a:graphicData>
            </a:graphic>
          </wp:inline>
        </w:drawing>
      </w:r>
    </w:p>
    <w:p w14:paraId="424932AE" w14:textId="2DA42C95" w:rsidR="00336E02" w:rsidRDefault="00336E02" w:rsidP="00336E02">
      <w:pPr>
        <w:pStyle w:val="a3"/>
        <w:ind w:left="420" w:firstLineChars="0" w:firstLine="0"/>
        <w:rPr>
          <w:rFonts w:ascii="Times New Roman" w:hAnsi="Times New Roman" w:cs="Times New Roman"/>
          <w:sz w:val="28"/>
          <w:szCs w:val="28"/>
        </w:rPr>
      </w:pPr>
      <w:r>
        <w:rPr>
          <w:noProof/>
        </w:rPr>
        <w:lastRenderedPageBreak/>
        <w:drawing>
          <wp:inline distT="0" distB="0" distL="0" distR="0" wp14:anchorId="644003A1" wp14:editId="06D828DC">
            <wp:extent cx="4933950" cy="3781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3781425"/>
                    </a:xfrm>
                    <a:prstGeom prst="rect">
                      <a:avLst/>
                    </a:prstGeom>
                  </pic:spPr>
                </pic:pic>
              </a:graphicData>
            </a:graphic>
          </wp:inline>
        </w:drawing>
      </w:r>
    </w:p>
    <w:p w14:paraId="0E4F0D80" w14:textId="7C537711" w:rsidR="00336E02" w:rsidRDefault="00336E02" w:rsidP="00336E02">
      <w:pPr>
        <w:pStyle w:val="a3"/>
        <w:ind w:left="420" w:firstLineChars="0" w:firstLine="0"/>
        <w:rPr>
          <w:rFonts w:ascii="Times New Roman" w:hAnsi="Times New Roman" w:cs="Times New Roman"/>
          <w:sz w:val="28"/>
          <w:szCs w:val="28"/>
        </w:rPr>
      </w:pPr>
      <w:r>
        <w:rPr>
          <w:noProof/>
        </w:rPr>
        <w:drawing>
          <wp:inline distT="0" distB="0" distL="0" distR="0" wp14:anchorId="23F617B6" wp14:editId="32F857F7">
            <wp:extent cx="4895850" cy="1771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771650"/>
                    </a:xfrm>
                    <a:prstGeom prst="rect">
                      <a:avLst/>
                    </a:prstGeom>
                  </pic:spPr>
                </pic:pic>
              </a:graphicData>
            </a:graphic>
          </wp:inline>
        </w:drawing>
      </w:r>
    </w:p>
    <w:p w14:paraId="290BCD4D" w14:textId="18B63C37" w:rsidR="00336E02" w:rsidRDefault="00336E02" w:rsidP="00336E02">
      <w:pPr>
        <w:pStyle w:val="a3"/>
        <w:ind w:left="420" w:firstLineChars="0" w:firstLine="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uh/:</w:t>
      </w:r>
      <w:r>
        <w:rPr>
          <w:noProof/>
        </w:rPr>
        <w:drawing>
          <wp:inline distT="0" distB="0" distL="0" distR="0" wp14:anchorId="2230DB81" wp14:editId="4761AF51">
            <wp:extent cx="4962525" cy="1752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752600"/>
                    </a:xfrm>
                    <a:prstGeom prst="rect">
                      <a:avLst/>
                    </a:prstGeom>
                  </pic:spPr>
                </pic:pic>
              </a:graphicData>
            </a:graphic>
          </wp:inline>
        </w:drawing>
      </w:r>
    </w:p>
    <w:p w14:paraId="74F5F536" w14:textId="098F8CE6" w:rsidR="00336E02" w:rsidRDefault="00336E02" w:rsidP="00336E02">
      <w:pPr>
        <w:pStyle w:val="a3"/>
        <w:ind w:left="420" w:firstLineChars="0" w:firstLine="0"/>
        <w:rPr>
          <w:rFonts w:ascii="Times New Roman" w:hAnsi="Times New Roman" w:cs="Times New Roman"/>
          <w:sz w:val="28"/>
          <w:szCs w:val="28"/>
        </w:rPr>
      </w:pPr>
      <w:r>
        <w:rPr>
          <w:noProof/>
        </w:rPr>
        <w:lastRenderedPageBreak/>
        <w:drawing>
          <wp:inline distT="0" distB="0" distL="0" distR="0" wp14:anchorId="30540453" wp14:editId="2236B574">
            <wp:extent cx="5143500" cy="3762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762375"/>
                    </a:xfrm>
                    <a:prstGeom prst="rect">
                      <a:avLst/>
                    </a:prstGeom>
                  </pic:spPr>
                </pic:pic>
              </a:graphicData>
            </a:graphic>
          </wp:inline>
        </w:drawing>
      </w:r>
    </w:p>
    <w:p w14:paraId="631CF831" w14:textId="424183D9" w:rsidR="00336E02" w:rsidRDefault="00336E02" w:rsidP="00336E02">
      <w:pPr>
        <w:pStyle w:val="a3"/>
        <w:ind w:left="420" w:firstLineChars="0" w:firstLine="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iy/:</w:t>
      </w:r>
      <w:r w:rsidR="00F23F1E">
        <w:rPr>
          <w:noProof/>
        </w:rPr>
        <w:drawing>
          <wp:inline distT="0" distB="0" distL="0" distR="0" wp14:anchorId="666BF345" wp14:editId="56609D4B">
            <wp:extent cx="4933950" cy="1781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781175"/>
                    </a:xfrm>
                    <a:prstGeom prst="rect">
                      <a:avLst/>
                    </a:prstGeom>
                  </pic:spPr>
                </pic:pic>
              </a:graphicData>
            </a:graphic>
          </wp:inline>
        </w:drawing>
      </w:r>
    </w:p>
    <w:p w14:paraId="11138F2C" w14:textId="18079C03" w:rsidR="00F23F1E" w:rsidRDefault="00F23F1E" w:rsidP="00336E02">
      <w:pPr>
        <w:pStyle w:val="a3"/>
        <w:ind w:left="420" w:firstLineChars="0" w:firstLine="0"/>
        <w:rPr>
          <w:rFonts w:ascii="Times New Roman" w:hAnsi="Times New Roman" w:cs="Times New Roman" w:hint="eastAsia"/>
          <w:sz w:val="28"/>
          <w:szCs w:val="28"/>
        </w:rPr>
      </w:pPr>
      <w:r>
        <w:rPr>
          <w:noProof/>
        </w:rPr>
        <w:lastRenderedPageBreak/>
        <w:drawing>
          <wp:inline distT="0" distB="0" distL="0" distR="0" wp14:anchorId="76F8D70F" wp14:editId="435F4E97">
            <wp:extent cx="4914900" cy="3781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3781425"/>
                    </a:xfrm>
                    <a:prstGeom prst="rect">
                      <a:avLst/>
                    </a:prstGeom>
                  </pic:spPr>
                </pic:pic>
              </a:graphicData>
            </a:graphic>
          </wp:inline>
        </w:drawing>
      </w:r>
    </w:p>
    <w:p w14:paraId="6A621FF7" w14:textId="7E9FBA42" w:rsidR="00336E02" w:rsidRDefault="00BD11A5" w:rsidP="00A83BF8">
      <w:pPr>
        <w:pStyle w:val="a3"/>
        <w:numPr>
          <w:ilvl w:val="0"/>
          <w:numId w:val="1"/>
        </w:numPr>
        <w:ind w:firstLineChars="0"/>
        <w:rPr>
          <w:rFonts w:ascii="Times New Roman" w:hAnsi="Times New Roman" w:cs="Times New Roman"/>
          <w:sz w:val="28"/>
          <w:szCs w:val="28"/>
        </w:rPr>
      </w:pPr>
      <w:r w:rsidRPr="00BD11A5">
        <w:rPr>
          <w:rFonts w:ascii="Times New Roman" w:hAnsi="Times New Roman" w:cs="Times New Roman"/>
          <w:sz w:val="28"/>
          <w:szCs w:val="28"/>
        </w:rPr>
        <w:t>Then I listened to the resulting sounds, all bi-sounds similar to the original signal. But if you listen carefully, you can still hear the difference in vowel pronunciation.</w:t>
      </w:r>
      <w:r>
        <w:rPr>
          <w:rFonts w:ascii="Times New Roman" w:hAnsi="Times New Roman" w:cs="Times New Roman"/>
          <w:sz w:val="28"/>
          <w:szCs w:val="28"/>
        </w:rPr>
        <w:t xml:space="preserve"> </w:t>
      </w:r>
      <w:r w:rsidRPr="00BD11A5">
        <w:rPr>
          <w:rFonts w:ascii="Times New Roman" w:hAnsi="Times New Roman" w:cs="Times New Roman"/>
          <w:sz w:val="28"/>
          <w:szCs w:val="28"/>
        </w:rPr>
        <w:t>The sound of the original signal can be roughly heard as the vowel sound, which is enough to show that the most important identification of the sound is the combination and difference between the pitches</w:t>
      </w:r>
      <w:r>
        <w:rPr>
          <w:rFonts w:ascii="Times New Roman" w:hAnsi="Times New Roman" w:cs="Times New Roman"/>
          <w:sz w:val="28"/>
          <w:szCs w:val="28"/>
        </w:rPr>
        <w:t>.</w:t>
      </w:r>
      <w:r w:rsidR="00002B5E">
        <w:rPr>
          <w:rFonts w:ascii="Times New Roman" w:hAnsi="Times New Roman" w:cs="Times New Roman"/>
          <w:sz w:val="28"/>
          <w:szCs w:val="28"/>
        </w:rPr>
        <w:t xml:space="preserve"> Just like our v</w:t>
      </w:r>
      <w:r w:rsidR="00002B5E" w:rsidRPr="00002B5E">
        <w:rPr>
          <w:rFonts w:ascii="Times New Roman" w:hAnsi="Times New Roman" w:cs="Times New Roman"/>
          <w:sz w:val="28"/>
          <w:szCs w:val="28"/>
        </w:rPr>
        <w:t>ocal tract takes different shapes</w:t>
      </w:r>
      <w:r w:rsidR="00002B5E">
        <w:rPr>
          <w:rFonts w:ascii="Times New Roman" w:hAnsi="Times New Roman" w:cs="Times New Roman"/>
          <w:sz w:val="28"/>
          <w:szCs w:val="28"/>
        </w:rPr>
        <w:t xml:space="preserve"> to </w:t>
      </w:r>
      <w:r w:rsidR="00002B5E" w:rsidRPr="00002B5E">
        <w:rPr>
          <w:rFonts w:ascii="Times New Roman" w:hAnsi="Times New Roman" w:cs="Times New Roman"/>
          <w:sz w:val="28"/>
          <w:szCs w:val="28"/>
        </w:rPr>
        <w:t>imply different frequency responses of the vocal tract</w:t>
      </w:r>
      <w:r w:rsidR="00002B5E">
        <w:rPr>
          <w:rFonts w:ascii="Times New Roman" w:hAnsi="Times New Roman" w:cs="Times New Roman"/>
          <w:sz w:val="28"/>
          <w:szCs w:val="28"/>
        </w:rPr>
        <w:t xml:space="preserve">. </w:t>
      </w:r>
      <w:r w:rsidR="00002B5E" w:rsidRPr="00002B5E">
        <w:rPr>
          <w:rFonts w:ascii="Times New Roman" w:hAnsi="Times New Roman" w:cs="Times New Roman"/>
          <w:sz w:val="28"/>
          <w:szCs w:val="28"/>
        </w:rPr>
        <w:t>The Similar shapes of the vocal tract will have similar spectral envelopes</w:t>
      </w:r>
      <w:r w:rsidR="00002B5E">
        <w:rPr>
          <w:rFonts w:ascii="Times New Roman" w:hAnsi="Times New Roman" w:cs="Times New Roman"/>
          <w:sz w:val="28"/>
          <w:szCs w:val="28"/>
        </w:rPr>
        <w:t>.</w:t>
      </w:r>
      <w:r w:rsidR="00834B1D">
        <w:rPr>
          <w:rFonts w:ascii="Times New Roman" w:hAnsi="Times New Roman" w:cs="Times New Roman"/>
          <w:sz w:val="28"/>
          <w:szCs w:val="28"/>
        </w:rPr>
        <w:t xml:space="preserve"> </w:t>
      </w:r>
      <w:r w:rsidR="00834B1D" w:rsidRPr="00834B1D">
        <w:rPr>
          <w:rFonts w:ascii="Times New Roman" w:hAnsi="Times New Roman" w:cs="Times New Roman"/>
          <w:sz w:val="28"/>
          <w:szCs w:val="28"/>
        </w:rPr>
        <w:t>The more different spectral envelopes make more different vowels you will be heard.</w:t>
      </w:r>
    </w:p>
    <w:p w14:paraId="240721CF" w14:textId="15A31388" w:rsidR="00834B1D" w:rsidRPr="00A83BF8" w:rsidRDefault="00A82240" w:rsidP="00A83BF8">
      <w:pPr>
        <w:pStyle w:val="a3"/>
        <w:numPr>
          <w:ilvl w:val="0"/>
          <w:numId w:val="1"/>
        </w:numPr>
        <w:ind w:firstLineChars="0"/>
        <w:rPr>
          <w:rFonts w:ascii="Times New Roman" w:hAnsi="Times New Roman" w:cs="Times New Roman" w:hint="eastAsia"/>
          <w:sz w:val="28"/>
          <w:szCs w:val="28"/>
        </w:rPr>
      </w:pPr>
      <w:r w:rsidRPr="00A82240">
        <w:rPr>
          <w:rFonts w:ascii="Times New Roman" w:hAnsi="Times New Roman" w:cs="Times New Roman"/>
          <w:sz w:val="28"/>
          <w:szCs w:val="28"/>
        </w:rPr>
        <w:t xml:space="preserve">Construct a new F with the formula F_i = F_i_base - alpha * cos(pi * distance/length * (2i-1)) * (c/4l) * (2i-1), check the length of the speech </w:t>
      </w:r>
      <w:r w:rsidRPr="00A82240">
        <w:rPr>
          <w:rFonts w:ascii="Times New Roman" w:hAnsi="Times New Roman" w:cs="Times New Roman"/>
          <w:sz w:val="28"/>
          <w:szCs w:val="28"/>
        </w:rPr>
        <w:lastRenderedPageBreak/>
        <w:t>in question1 and construct the resonators from this to simulate waveforms</w:t>
      </w:r>
      <w:r>
        <w:rPr>
          <w:rFonts w:ascii="Times New Roman" w:hAnsi="Times New Roman" w:cs="Times New Roman"/>
          <w:sz w:val="28"/>
          <w:szCs w:val="28"/>
        </w:rPr>
        <w:t>.</w:t>
      </w:r>
      <w:r w:rsidR="002240BE">
        <w:rPr>
          <w:rFonts w:ascii="Times New Roman" w:hAnsi="Times New Roman" w:cs="Times New Roman"/>
          <w:sz w:val="28"/>
          <w:szCs w:val="28"/>
        </w:rPr>
        <w:t xml:space="preserve"> Set the </w:t>
      </w:r>
      <w:r w:rsidR="002240BE" w:rsidRPr="002240BE">
        <w:rPr>
          <w:rFonts w:ascii="Times New Roman" w:hAnsi="Times New Roman" w:cs="Times New Roman"/>
          <w:sz w:val="28"/>
          <w:szCs w:val="28"/>
        </w:rPr>
        <w:t>constrictions</w:t>
      </w:r>
      <w:r w:rsidR="002240BE">
        <w:rPr>
          <w:rFonts w:ascii="Times New Roman" w:hAnsi="Times New Roman" w:cs="Times New Roman"/>
          <w:sz w:val="28"/>
          <w:szCs w:val="28"/>
        </w:rPr>
        <w:t xml:space="preserve"> at the spectral peak in the phoneme.</w:t>
      </w:r>
    </w:p>
    <w:sectPr w:rsidR="00834B1D" w:rsidRPr="00A83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00BD"/>
    <w:multiLevelType w:val="hybridMultilevel"/>
    <w:tmpl w:val="233CF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48"/>
    <w:rsid w:val="00002B5E"/>
    <w:rsid w:val="002240BE"/>
    <w:rsid w:val="00252628"/>
    <w:rsid w:val="00336E02"/>
    <w:rsid w:val="00834B1D"/>
    <w:rsid w:val="008B6C54"/>
    <w:rsid w:val="00A82240"/>
    <w:rsid w:val="00A83BF8"/>
    <w:rsid w:val="00BD11A5"/>
    <w:rsid w:val="00BF2D60"/>
    <w:rsid w:val="00DD6D48"/>
    <w:rsid w:val="00F2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B657"/>
  <w15:chartTrackingRefBased/>
  <w15:docId w15:val="{73B2D307-0F7A-43A4-9768-A603311F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D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4</cp:revision>
  <dcterms:created xsi:type="dcterms:W3CDTF">2022-03-03T17:41:00Z</dcterms:created>
  <dcterms:modified xsi:type="dcterms:W3CDTF">2022-03-04T01:23:00Z</dcterms:modified>
</cp:coreProperties>
</file>