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BC1C" w14:textId="77777777" w:rsidR="005C3070" w:rsidRDefault="00000000">
      <w:pPr>
        <w:spacing w:before="25"/>
        <w:ind w:left="4810" w:right="3894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b/>
          <w:spacing w:val="10"/>
          <w:sz w:val="30"/>
        </w:rPr>
        <w:t>Gong</w:t>
      </w:r>
      <w:r>
        <w:rPr>
          <w:rFonts w:ascii="Times New Roman"/>
          <w:b/>
          <w:spacing w:val="46"/>
          <w:sz w:val="30"/>
        </w:rPr>
        <w:t xml:space="preserve"> </w:t>
      </w:r>
      <w:r>
        <w:rPr>
          <w:rFonts w:ascii="Times New Roman"/>
          <w:b/>
          <w:spacing w:val="14"/>
          <w:sz w:val="30"/>
        </w:rPr>
        <w:t>Wenwu</w:t>
      </w:r>
    </w:p>
    <w:p w14:paraId="15663326" w14:textId="77777777" w:rsidR="005C3070" w:rsidRDefault="00000000">
      <w:pPr>
        <w:spacing w:before="157"/>
        <w:ind w:left="4810" w:right="3909"/>
        <w:jc w:val="center"/>
        <w:rPr>
          <w:rFonts w:ascii="Times New Roman" w:eastAsia="Times New Roman" w:hAnsi="Times New Roman" w:cs="Times New Roman"/>
          <w:sz w:val="18"/>
          <w:szCs w:val="18"/>
        </w:rPr>
      </w:pPr>
      <w:hyperlink r:id="rId7">
        <w:r>
          <w:rPr>
            <w:rFonts w:ascii="Times New Roman"/>
            <w:sz w:val="18"/>
          </w:rPr>
          <w:t>Google Scholar</w:t>
        </w:r>
      </w:hyperlink>
      <w:r>
        <w:rPr>
          <w:rFonts w:ascii="Times New Roman"/>
          <w:sz w:val="18"/>
        </w:rPr>
        <w:t xml:space="preserve">  |  </w:t>
      </w:r>
      <w:r>
        <w:rPr>
          <w:rFonts w:ascii="Times New Roman"/>
          <w:spacing w:val="4"/>
          <w:sz w:val="18"/>
        </w:rPr>
        <w:t xml:space="preserve"> </w:t>
      </w:r>
      <w:hyperlink r:id="rId8">
        <w:r>
          <w:rPr>
            <w:rFonts w:ascii="Times New Roman"/>
            <w:sz w:val="18"/>
          </w:rPr>
          <w:t>HomePage</w:t>
        </w:r>
      </w:hyperlink>
    </w:p>
    <w:p w14:paraId="0CC4FC65" w14:textId="77777777" w:rsidR="005C3070" w:rsidRDefault="005C3070">
      <w:pPr>
        <w:spacing w:before="10"/>
        <w:rPr>
          <w:rFonts w:ascii="Times New Roman" w:eastAsia="Times New Roman" w:hAnsi="Times New Roman" w:cs="Times New Roman"/>
          <w:sz w:val="12"/>
          <w:szCs w:val="12"/>
        </w:rPr>
      </w:pPr>
    </w:p>
    <w:p w14:paraId="7C137306" w14:textId="77777777" w:rsidR="005C3070" w:rsidRDefault="00000000">
      <w:pPr>
        <w:spacing w:before="77"/>
        <w:ind w:left="117" w:right="16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t>RESEARCH</w:t>
      </w:r>
      <w:r>
        <w:rPr>
          <w:rFonts w:ascii="Times New Roman"/>
          <w:b/>
          <w:spacing w:val="51"/>
          <w:sz w:val="21"/>
        </w:rPr>
        <w:t xml:space="preserve"> </w:t>
      </w:r>
      <w:r>
        <w:rPr>
          <w:rFonts w:ascii="Times New Roman"/>
          <w:b/>
          <w:sz w:val="21"/>
        </w:rPr>
        <w:t>INTERESTS</w:t>
      </w:r>
    </w:p>
    <w:p w14:paraId="1130A033" w14:textId="77777777" w:rsidR="005C3070" w:rsidRDefault="005C3070">
      <w:pPr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14:paraId="117E711D" w14:textId="77777777" w:rsidR="005C3070" w:rsidRDefault="00000000">
      <w:pPr>
        <w:spacing w:line="20" w:lineRule="exact"/>
        <w:ind w:left="10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848A75F">
          <v:group id="_x0000_s2137" style="width:531.5pt;height:.8pt;mso-position-horizontal-relative:char;mso-position-vertical-relative:line" coordsize="10630,16">
            <v:group id="_x0000_s2138" style="position:absolute;left:8;top:8;width:10614;height:2" coordorigin="8,8" coordsize="10614,2">
              <v:shape id="_x0000_s2139" style="position:absolute;left:8;top:8;width:10614;height:2" coordorigin="8,8" coordsize="10614,0" path="m8,8r10614,e" filled="f" strokecolor="#404040" strokeweight=".27094mm">
                <v:path arrowok="t"/>
              </v:shape>
            </v:group>
            <w10:anchorlock/>
          </v:group>
        </w:pict>
      </w:r>
    </w:p>
    <w:p w14:paraId="3AC61BEF" w14:textId="77777777" w:rsidR="005C3070" w:rsidRDefault="00000000">
      <w:pPr>
        <w:spacing w:before="100"/>
        <w:ind w:left="458" w:right="16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Theme="minorHAnsi"/>
        </w:rPr>
        <w:pict w14:anchorId="3649B789">
          <v:group id="_x0000_s2132" style="position:absolute;left:0;text-align:left;margin-left:36.75pt;margin-top:9.25pt;width:3.8pt;height:3.8pt;z-index:1192;mso-position-horizontal-relative:page" coordorigin="735,185" coordsize="76,76">
            <v:group id="_x0000_s2135" style="position:absolute;left:743;top:193;width:61;height:60" coordorigin="743,193" coordsize="61,60">
              <v:shape id="_x0000_s2136" style="position:absolute;left:743;top:193;width:61;height:60" coordorigin="743,193" coordsize="61,60" path="m776,253r-22,-7l743,229r5,-24l763,193r25,4l801,212r2,10l795,242r-19,11xe" fillcolor="black" stroked="f">
                <v:path arrowok="t"/>
              </v:shape>
            </v:group>
            <v:group id="_x0000_s2133" style="position:absolute;left:743;top:193;width:61;height:60" coordorigin="743,193" coordsize="61,60">
              <v:shape id="_x0000_s2134" style="position:absolute;left:743;top:193;width:61;height:60" coordorigin="743,193" coordsize="61,60" path="m803,222r-8,20l776,253r-22,-7l743,229r5,-24l763,193r25,4l801,212r2,10xe" filled="f" strokeweight=".27094mm">
                <v:path arrowok="t"/>
              </v:shape>
            </v:group>
            <w10:wrap anchorx="page"/>
          </v:group>
        </w:pict>
      </w:r>
      <w:r>
        <w:rPr>
          <w:rFonts w:ascii="Times New Roman"/>
          <w:b/>
          <w:sz w:val="18"/>
        </w:rPr>
        <w:t xml:space="preserve">Tucker-based Low-rank Model, Machine Learning, Scientific  </w:t>
      </w:r>
      <w:r>
        <w:rPr>
          <w:rFonts w:ascii="Times New Roman"/>
          <w:b/>
          <w:spacing w:val="44"/>
          <w:sz w:val="18"/>
        </w:rPr>
        <w:t xml:space="preserve"> </w:t>
      </w:r>
      <w:r>
        <w:rPr>
          <w:rFonts w:ascii="Times New Roman"/>
          <w:b/>
          <w:sz w:val="18"/>
        </w:rPr>
        <w:t>Computing</w:t>
      </w:r>
    </w:p>
    <w:p w14:paraId="5D2A74B7" w14:textId="242AB1EE" w:rsidR="005C3070" w:rsidRDefault="00000000">
      <w:pPr>
        <w:spacing w:before="8"/>
        <w:ind w:left="458" w:right="16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Theme="minorHAnsi"/>
        </w:rPr>
        <w:pict w14:anchorId="4512DC4F">
          <v:group id="_x0000_s2127" style="position:absolute;left:0;text-align:left;margin-left:36.75pt;margin-top:4.65pt;width:3.8pt;height:3.8pt;z-index:1216;mso-position-horizontal-relative:page" coordorigin="735,93" coordsize="76,76">
            <v:group id="_x0000_s2130" style="position:absolute;left:743;top:101;width:61;height:60" coordorigin="743,101" coordsize="61,60">
              <v:shape id="_x0000_s2131" style="position:absolute;left:743;top:101;width:61;height:60" coordorigin="743,101" coordsize="61,60" path="m776,161r-22,-7l743,137r5,-24l763,101r25,4l801,120r2,10l795,150r-19,11xe" fillcolor="black" stroked="f">
                <v:path arrowok="t"/>
              </v:shape>
            </v:group>
            <v:group id="_x0000_s2128" style="position:absolute;left:743;top:101;width:61;height:60" coordorigin="743,101" coordsize="61,60">
              <v:shape id="_x0000_s2129" style="position:absolute;left:743;top:101;width:61;height:60" coordorigin="743,101" coordsize="61,60" path="m803,130r-8,20l776,161r-22,-7l743,137r5,-24l763,101r25,4l801,120r2,10xe" filled="f" strokeweight=".27094mm">
                <v:path arrowok="t"/>
              </v:shape>
            </v:group>
            <w10:wrap anchorx="page"/>
          </v:group>
        </w:pict>
      </w:r>
      <w:r>
        <w:rPr>
          <w:rFonts w:ascii="Times New Roman"/>
          <w:sz w:val="18"/>
        </w:rPr>
        <w:t>Spatial-temporal Data Modeling, Image Processing</w:t>
      </w:r>
    </w:p>
    <w:p w14:paraId="40CC88F7" w14:textId="77777777" w:rsidR="005C3070" w:rsidRDefault="00000000">
      <w:pPr>
        <w:spacing w:before="114"/>
        <w:ind w:left="133" w:right="16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t>BIOGRAPH</w:t>
      </w:r>
    </w:p>
    <w:p w14:paraId="01AF4892" w14:textId="77777777" w:rsidR="005C3070" w:rsidRDefault="005C3070">
      <w:pPr>
        <w:spacing w:before="3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14:paraId="3C7FBE8A" w14:textId="77777777" w:rsidR="005C3070" w:rsidRDefault="00000000">
      <w:pPr>
        <w:spacing w:line="20" w:lineRule="exact"/>
        <w:ind w:left="1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9CD47CB">
          <v:group id="_x0000_s2124" style="width:531.5pt;height:.8pt;mso-position-horizontal-relative:char;mso-position-vertical-relative:line" coordsize="10630,16">
            <v:group id="_x0000_s2125" style="position:absolute;left:8;top:8;width:10614;height:2" coordorigin="8,8" coordsize="10614,2">
              <v:shape id="_x0000_s2126" style="position:absolute;left:8;top:8;width:10614;height:2" coordorigin="8,8" coordsize="10614,0" path="m8,8r10614,e" filled="f" strokecolor="#404040" strokeweight=".27094mm">
                <v:path arrowok="t"/>
              </v:shape>
            </v:group>
            <w10:anchorlock/>
          </v:group>
        </w:pict>
      </w:r>
    </w:p>
    <w:p w14:paraId="0BBD8224" w14:textId="77777777" w:rsidR="005C3070" w:rsidRDefault="00000000">
      <w:pPr>
        <w:spacing w:before="96" w:line="256" w:lineRule="auto"/>
        <w:ind w:left="451" w:right="16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I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am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planning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do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visiting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postgraduate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internship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(MATH)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at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HKUST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Oct.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2023.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Summer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2024,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I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will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finish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my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PhD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from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Southern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University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Science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Technology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(SUSTech),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where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my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research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focuses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on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tensor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learning,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spatiotemporal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data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modeling,</w:t>
      </w:r>
      <w:r>
        <w:rPr>
          <w:rFonts w:ascii="Times New Roman"/>
          <w:spacing w:val="-42"/>
          <w:sz w:val="18"/>
        </w:rPr>
        <w:t xml:space="preserve"> </w:t>
      </w:r>
      <w:r>
        <w:rPr>
          <w:rFonts w:ascii="Times New Roman"/>
          <w:sz w:val="18"/>
        </w:rPr>
        <w:t>and image</w:t>
      </w:r>
      <w:r>
        <w:rPr>
          <w:rFonts w:ascii="Times New Roman"/>
          <w:spacing w:val="37"/>
          <w:sz w:val="18"/>
        </w:rPr>
        <w:t xml:space="preserve"> </w:t>
      </w:r>
      <w:r>
        <w:rPr>
          <w:rFonts w:ascii="Times New Roman"/>
          <w:sz w:val="18"/>
        </w:rPr>
        <w:t>inpainting.</w:t>
      </w:r>
    </w:p>
    <w:p w14:paraId="00364692" w14:textId="77777777" w:rsidR="005C3070" w:rsidRDefault="00000000">
      <w:pPr>
        <w:spacing w:before="117"/>
        <w:ind w:left="148" w:right="16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eastAsiaTheme="minorHAnsi"/>
        </w:rPr>
        <w:pict w14:anchorId="034829EA">
          <v:group id="_x0000_s2122" style="position:absolute;left:0;text-align:left;margin-left:32.15pt;margin-top:21.8pt;width:530.7pt;height:.1pt;z-index:1168;mso-position-horizontal-relative:page" coordorigin="643,436" coordsize="10614,2">
            <v:shape id="_x0000_s2123" style="position:absolute;left:643;top:436;width:10614;height:2" coordorigin="643,436" coordsize="10614,0" path="m643,436r10614,e" filled="f" strokecolor="#404040" strokeweight=".27094mm">
              <v:path arrowok="t"/>
            </v:shape>
            <w10:wrap anchorx="page"/>
          </v:group>
        </w:pict>
      </w:r>
      <w:r>
        <w:rPr>
          <w:rFonts w:ascii="Times New Roman"/>
          <w:b/>
          <w:sz w:val="21"/>
        </w:rPr>
        <w:t>EDUCATION</w:t>
      </w:r>
    </w:p>
    <w:p w14:paraId="3D3DF7F3" w14:textId="77777777" w:rsidR="005C3070" w:rsidRDefault="005C3070">
      <w:pPr>
        <w:rPr>
          <w:rFonts w:ascii="Times New Roman" w:eastAsia="Times New Roman" w:hAnsi="Times New Roman" w:cs="Times New Roman"/>
          <w:sz w:val="21"/>
          <w:szCs w:val="21"/>
        </w:rPr>
        <w:sectPr w:rsidR="005C3070">
          <w:type w:val="continuous"/>
          <w:pgSz w:w="11900" w:h="16840"/>
          <w:pgMar w:top="400" w:right="460" w:bottom="0" w:left="500" w:header="720" w:footer="720" w:gutter="0"/>
          <w:cols w:space="720"/>
        </w:sectPr>
      </w:pPr>
    </w:p>
    <w:p w14:paraId="0D5E05DD" w14:textId="77777777" w:rsidR="005C3070" w:rsidRDefault="00000000">
      <w:pPr>
        <w:spacing w:before="156"/>
        <w:ind w:left="48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Theme="minorHAnsi"/>
        </w:rPr>
        <w:pict w14:anchorId="027CB075">
          <v:group id="_x0000_s2117" style="position:absolute;left:0;text-align:left;margin-left:38.6pt;margin-top:11.5pt;width:3.8pt;height:3.8pt;z-index:1456;mso-position-horizontal-relative:page" coordorigin="804,230" coordsize="76,76">
            <v:group id="_x0000_s2120" style="position:absolute;left:812;top:238;width:61;height:60" coordorigin="812,238" coordsize="61,60">
              <v:shape id="_x0000_s2121" style="position:absolute;left:812;top:238;width:61;height:60" coordorigin="812,238" coordsize="61,60" path="m845,298r-22,-7l812,274r5,-24l832,238r25,4l870,257r2,10l864,288r-19,10xe" fillcolor="black" stroked="f">
                <v:path arrowok="t"/>
              </v:shape>
            </v:group>
            <v:group id="_x0000_s2118" style="position:absolute;left:812;top:238;width:61;height:60" coordorigin="812,238" coordsize="61,60">
              <v:shape id="_x0000_s2119" style="position:absolute;left:812;top:238;width:61;height:60" coordorigin="812,238" coordsize="61,60" path="m872,267r-8,21l845,298r-22,-7l812,274r5,-24l832,238r25,4l870,257r2,10xe" filled="f" strokeweight=".27094mm">
                <v:path arrowok="t"/>
              </v:shape>
            </v:group>
            <w10:wrap anchorx="page"/>
          </v:group>
        </w:pict>
      </w:r>
      <w:r>
        <w:rPr>
          <w:rFonts w:ascii="Times New Roman"/>
          <w:b/>
          <w:sz w:val="18"/>
        </w:rPr>
        <w:t>Southern</w:t>
      </w:r>
      <w:r>
        <w:rPr>
          <w:rFonts w:ascii="Times New Roman"/>
          <w:b/>
          <w:spacing w:val="14"/>
          <w:sz w:val="18"/>
        </w:rPr>
        <w:t xml:space="preserve"> </w:t>
      </w:r>
      <w:r>
        <w:rPr>
          <w:rFonts w:ascii="Times New Roman"/>
          <w:b/>
          <w:sz w:val="18"/>
        </w:rPr>
        <w:t>University</w:t>
      </w:r>
      <w:r>
        <w:rPr>
          <w:rFonts w:ascii="Times New Roman"/>
          <w:b/>
          <w:spacing w:val="14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14"/>
          <w:sz w:val="18"/>
        </w:rPr>
        <w:t xml:space="preserve"> </w:t>
      </w:r>
      <w:r>
        <w:rPr>
          <w:rFonts w:ascii="Times New Roman"/>
          <w:b/>
          <w:sz w:val="18"/>
        </w:rPr>
        <w:t>Science</w:t>
      </w:r>
      <w:r>
        <w:rPr>
          <w:rFonts w:ascii="Times New Roman"/>
          <w:b/>
          <w:spacing w:val="14"/>
          <w:sz w:val="18"/>
        </w:rPr>
        <w:t xml:space="preserve"> </w:t>
      </w:r>
      <w:r>
        <w:rPr>
          <w:rFonts w:ascii="Times New Roman"/>
          <w:b/>
          <w:sz w:val="18"/>
        </w:rPr>
        <w:t>and</w:t>
      </w:r>
      <w:r>
        <w:rPr>
          <w:rFonts w:ascii="Times New Roman"/>
          <w:b/>
          <w:spacing w:val="14"/>
          <w:sz w:val="18"/>
        </w:rPr>
        <w:t xml:space="preserve"> </w:t>
      </w:r>
      <w:r>
        <w:rPr>
          <w:rFonts w:ascii="Times New Roman"/>
          <w:b/>
          <w:sz w:val="18"/>
        </w:rPr>
        <w:t>Technology:</w:t>
      </w:r>
      <w:r>
        <w:rPr>
          <w:rFonts w:ascii="Times New Roman"/>
          <w:b/>
          <w:spacing w:val="14"/>
          <w:sz w:val="18"/>
        </w:rPr>
        <w:t xml:space="preserve"> </w:t>
      </w:r>
      <w:r>
        <w:rPr>
          <w:rFonts w:ascii="Times New Roman"/>
          <w:b/>
          <w:sz w:val="18"/>
        </w:rPr>
        <w:t>PhD</w:t>
      </w:r>
      <w:r>
        <w:rPr>
          <w:rFonts w:ascii="Times New Roman"/>
          <w:b/>
          <w:spacing w:val="14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Department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Statistics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Data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Science,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i/>
          <w:sz w:val="18"/>
        </w:rPr>
        <w:t>Mathematics</w:t>
      </w:r>
    </w:p>
    <w:p w14:paraId="6B13B651" w14:textId="59FC6FD3" w:rsidR="005C3070" w:rsidRDefault="00000000">
      <w:pPr>
        <w:spacing w:before="140"/>
        <w:ind w:left="84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Thesis: Tucker-based Low Rank Tensor Learning Methods, Algorithms and  Applications</w:t>
      </w:r>
    </w:p>
    <w:p w14:paraId="6E4622C1" w14:textId="77777777" w:rsidR="005C3070" w:rsidRDefault="00000000" w:rsidP="006E4D5F">
      <w:pPr>
        <w:spacing w:before="128"/>
        <w:ind w:left="48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Theme="minorHAnsi"/>
        </w:rPr>
        <w:pict w14:anchorId="048A1FB3">
          <v:group id="_x0000_s2112" style="position:absolute;left:0;text-align:left;margin-left:39pt;margin-top:10.45pt;width:4.1pt;height:3.75pt;z-index:1504;mso-position-horizontal-relative:page" coordorigin="796,221" coordsize="82,75">
            <v:group id="_x0000_s2115" style="position:absolute;left:804;top:229;width:66;height:58" coordorigin="804,229" coordsize="66,58">
              <v:shape id="_x0000_s2116" style="position:absolute;left:804;top:229;width:66;height:58" coordorigin="804,229" coordsize="66,58" path="m842,287r-25,-6l804,267r4,-25l821,229r28,2l864,242r5,15l861,276r-19,11xe" fillcolor="black" stroked="f">
                <v:path arrowok="t"/>
              </v:shape>
            </v:group>
            <v:group id="_x0000_s2113" style="position:absolute;left:804;top:229;width:66;height:58" coordorigin="804,229" coordsize="66,58">
              <v:shape id="_x0000_s2114" style="position:absolute;left:804;top:229;width:66;height:58" coordorigin="804,229" coordsize="66,58" path="m869,257r-8,19l842,287r-25,-6l804,267r4,-25l821,229r28,2l864,242r5,15xe" filled="f" strokeweight=".282mm">
                <v:path arrowok="t"/>
              </v:shape>
            </v:group>
            <w10:wrap anchorx="page"/>
          </v:group>
        </w:pict>
      </w:r>
      <w:r>
        <w:rPr>
          <w:rFonts w:ascii="Times New Roman"/>
          <w:b/>
          <w:sz w:val="18"/>
        </w:rPr>
        <w:t>Harbin</w:t>
      </w:r>
      <w:r>
        <w:rPr>
          <w:rFonts w:ascii="Times New Roman"/>
          <w:b/>
          <w:spacing w:val="13"/>
          <w:sz w:val="18"/>
        </w:rPr>
        <w:t xml:space="preserve"> </w:t>
      </w:r>
      <w:r>
        <w:rPr>
          <w:rFonts w:ascii="Times New Roman"/>
          <w:b/>
          <w:sz w:val="18"/>
        </w:rPr>
        <w:t>Institute</w:t>
      </w:r>
      <w:r>
        <w:rPr>
          <w:rFonts w:ascii="Times New Roman"/>
          <w:b/>
          <w:spacing w:val="13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13"/>
          <w:sz w:val="18"/>
        </w:rPr>
        <w:t xml:space="preserve"> </w:t>
      </w:r>
      <w:r>
        <w:rPr>
          <w:rFonts w:ascii="Times New Roman"/>
          <w:b/>
          <w:sz w:val="18"/>
        </w:rPr>
        <w:t>Technology</w:t>
      </w:r>
      <w:r>
        <w:rPr>
          <w:rFonts w:ascii="Times New Roman"/>
          <w:b/>
          <w:spacing w:val="13"/>
          <w:sz w:val="18"/>
        </w:rPr>
        <w:t xml:space="preserve"> </w:t>
      </w:r>
      <w:r>
        <w:rPr>
          <w:rFonts w:ascii="Times New Roman"/>
          <w:b/>
          <w:sz w:val="18"/>
        </w:rPr>
        <w:t>:</w:t>
      </w:r>
      <w:r>
        <w:rPr>
          <w:rFonts w:ascii="Times New Roman"/>
          <w:b/>
          <w:spacing w:val="13"/>
          <w:sz w:val="18"/>
        </w:rPr>
        <w:t xml:space="preserve"> </w:t>
      </w:r>
      <w:r>
        <w:rPr>
          <w:rFonts w:ascii="Times New Roman"/>
          <w:b/>
          <w:sz w:val="18"/>
        </w:rPr>
        <w:t>Master</w:t>
      </w:r>
      <w:r>
        <w:rPr>
          <w:rFonts w:ascii="Times New Roman"/>
          <w:b/>
          <w:spacing w:val="13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School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Mathematics,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i/>
          <w:sz w:val="18"/>
        </w:rPr>
        <w:t>Probability</w:t>
      </w:r>
      <w:r>
        <w:rPr>
          <w:rFonts w:ascii="Times New Roman"/>
          <w:i/>
          <w:spacing w:val="13"/>
          <w:sz w:val="18"/>
        </w:rPr>
        <w:t xml:space="preserve"> </w:t>
      </w:r>
      <w:r>
        <w:rPr>
          <w:rFonts w:ascii="Times New Roman"/>
          <w:i/>
          <w:sz w:val="18"/>
        </w:rPr>
        <w:t>and</w:t>
      </w:r>
      <w:r>
        <w:rPr>
          <w:rFonts w:ascii="Times New Roman"/>
          <w:i/>
          <w:spacing w:val="13"/>
          <w:sz w:val="18"/>
        </w:rPr>
        <w:t xml:space="preserve"> </w:t>
      </w:r>
      <w:r>
        <w:rPr>
          <w:rFonts w:ascii="Times New Roman"/>
          <w:i/>
          <w:sz w:val="18"/>
        </w:rPr>
        <w:t>Statistics</w:t>
      </w:r>
    </w:p>
    <w:p w14:paraId="13B04485" w14:textId="77777777" w:rsidR="005C3070" w:rsidRDefault="00000000">
      <w:pPr>
        <w:spacing w:before="128"/>
        <w:ind w:left="132" w:firstLine="35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Theme="minorHAnsi"/>
        </w:rPr>
        <w:pict w14:anchorId="41EEBA10">
          <v:group id="_x0000_s2107" style="position:absolute;left:0;text-align:left;margin-left:39.2pt;margin-top:9.25pt;width:3.8pt;height:3.8pt;z-index:-5392;mso-position-horizontal-relative:page" coordorigin="784,185" coordsize="76,76">
            <v:group id="_x0000_s2110" style="position:absolute;left:792;top:192;width:61;height:60" coordorigin="792,192" coordsize="61,60">
              <v:shape id="_x0000_s2111" style="position:absolute;left:792;top:192;width:61;height:60" coordorigin="792,192" coordsize="61,60" path="m825,252r-22,-6l792,229r5,-24l812,192r25,5l850,211r2,11l844,242r-19,10xe" fillcolor="black" stroked="f">
                <v:path arrowok="t"/>
              </v:shape>
            </v:group>
            <v:group id="_x0000_s2108" style="position:absolute;left:792;top:192;width:61;height:60" coordorigin="792,192" coordsize="61,60">
              <v:shape id="_x0000_s2109" style="position:absolute;left:792;top:192;width:61;height:60" coordorigin="792,192" coordsize="61,60" path="m852,222r-8,20l825,252r-22,-6l792,229r5,-24l812,192r25,5l850,211r2,11xe" filled="f" strokeweight=".27094mm">
                <v:path arrowok="t"/>
              </v:shape>
            </v:group>
            <w10:wrap anchorx="page"/>
          </v:group>
        </w:pict>
      </w:r>
      <w:r>
        <w:rPr>
          <w:rFonts w:ascii="Times New Roman"/>
          <w:b/>
          <w:sz w:val="18"/>
        </w:rPr>
        <w:t>NanChang</w:t>
      </w:r>
      <w:r>
        <w:rPr>
          <w:rFonts w:ascii="Times New Roman"/>
          <w:b/>
          <w:spacing w:val="1"/>
          <w:sz w:val="18"/>
        </w:rPr>
        <w:t xml:space="preserve"> </w:t>
      </w:r>
      <w:r>
        <w:rPr>
          <w:rFonts w:ascii="Times New Roman"/>
          <w:b/>
          <w:sz w:val="18"/>
        </w:rPr>
        <w:t>University:</w:t>
      </w:r>
      <w:r>
        <w:rPr>
          <w:rFonts w:ascii="Times New Roman"/>
          <w:b/>
          <w:spacing w:val="17"/>
          <w:sz w:val="18"/>
        </w:rPr>
        <w:t xml:space="preserve"> </w:t>
      </w:r>
      <w:r>
        <w:rPr>
          <w:rFonts w:ascii="Times New Roman"/>
          <w:b/>
          <w:sz w:val="18"/>
        </w:rPr>
        <w:t>Bachelor</w:t>
      </w:r>
      <w:r>
        <w:rPr>
          <w:rFonts w:ascii="Times New Roman"/>
          <w:b/>
          <w:spacing w:val="10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17"/>
          <w:sz w:val="18"/>
        </w:rPr>
        <w:t xml:space="preserve"> </w:t>
      </w:r>
      <w:r>
        <w:rPr>
          <w:rFonts w:ascii="Times New Roman"/>
          <w:sz w:val="18"/>
        </w:rPr>
        <w:t>School</w:t>
      </w:r>
      <w:r>
        <w:rPr>
          <w:rFonts w:ascii="Times New Roman"/>
          <w:spacing w:val="17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7"/>
          <w:sz w:val="18"/>
        </w:rPr>
        <w:t xml:space="preserve"> </w:t>
      </w:r>
      <w:r>
        <w:rPr>
          <w:rFonts w:ascii="Times New Roman"/>
          <w:sz w:val="18"/>
        </w:rPr>
        <w:t>Mathematics</w:t>
      </w:r>
      <w:r>
        <w:rPr>
          <w:rFonts w:ascii="Times New Roman"/>
          <w:spacing w:val="17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7"/>
          <w:sz w:val="18"/>
        </w:rPr>
        <w:t xml:space="preserve"> </w:t>
      </w:r>
      <w:r>
        <w:rPr>
          <w:rFonts w:ascii="Times New Roman"/>
          <w:sz w:val="18"/>
        </w:rPr>
        <w:t>Computer</w:t>
      </w:r>
      <w:r>
        <w:rPr>
          <w:rFonts w:ascii="Times New Roman"/>
          <w:spacing w:val="17"/>
          <w:sz w:val="18"/>
        </w:rPr>
        <w:t xml:space="preserve"> </w:t>
      </w:r>
      <w:r>
        <w:rPr>
          <w:rFonts w:ascii="Times New Roman"/>
          <w:sz w:val="18"/>
        </w:rPr>
        <w:t>Sciences,</w:t>
      </w:r>
      <w:r>
        <w:rPr>
          <w:rFonts w:ascii="Times New Roman"/>
          <w:spacing w:val="16"/>
          <w:sz w:val="18"/>
        </w:rPr>
        <w:t xml:space="preserve"> </w:t>
      </w:r>
      <w:r>
        <w:rPr>
          <w:rFonts w:ascii="Times New Roman"/>
          <w:i/>
          <w:sz w:val="18"/>
        </w:rPr>
        <w:t>Applied</w:t>
      </w:r>
      <w:r>
        <w:rPr>
          <w:rFonts w:ascii="Times New Roman"/>
          <w:i/>
          <w:spacing w:val="17"/>
          <w:sz w:val="18"/>
        </w:rPr>
        <w:t xml:space="preserve"> </w:t>
      </w:r>
      <w:r>
        <w:rPr>
          <w:rFonts w:ascii="Times New Roman"/>
          <w:i/>
          <w:sz w:val="18"/>
        </w:rPr>
        <w:t>Mathematics</w:t>
      </w:r>
    </w:p>
    <w:p w14:paraId="6C416646" w14:textId="77777777" w:rsidR="005C3070" w:rsidRDefault="005C3070">
      <w:pPr>
        <w:spacing w:before="10"/>
        <w:rPr>
          <w:rFonts w:ascii="Times New Roman" w:eastAsia="Times New Roman" w:hAnsi="Times New Roman" w:cs="Times New Roman"/>
          <w:i/>
          <w:sz w:val="15"/>
          <w:szCs w:val="15"/>
        </w:rPr>
      </w:pPr>
    </w:p>
    <w:p w14:paraId="23FD81F8" w14:textId="77777777" w:rsidR="005C3070" w:rsidRDefault="00000000">
      <w:pPr>
        <w:pStyle w:val="1"/>
        <w:ind w:left="132"/>
        <w:rPr>
          <w:rFonts w:cs="Times New Roman"/>
          <w:b w:val="0"/>
          <w:bCs w:val="0"/>
        </w:rPr>
      </w:pPr>
      <w:r>
        <w:t xml:space="preserve">RESEARCH </w:t>
      </w:r>
      <w:r>
        <w:rPr>
          <w:spacing w:val="3"/>
        </w:rPr>
        <w:t xml:space="preserve"> </w:t>
      </w:r>
      <w:r>
        <w:t>EXPERIENCE</w:t>
      </w:r>
    </w:p>
    <w:p w14:paraId="4F6FC85B" w14:textId="77777777" w:rsidR="005C3070" w:rsidRDefault="00000000">
      <w:pPr>
        <w:pStyle w:val="2"/>
        <w:spacing w:before="137"/>
        <w:ind w:hanging="2"/>
        <w:rPr>
          <w:rFonts w:cs="Times New Roman"/>
          <w:b w:val="0"/>
          <w:bCs w:val="0"/>
        </w:rPr>
      </w:pPr>
      <w:r>
        <w:rPr>
          <w:b w:val="0"/>
        </w:rPr>
        <w:br w:type="column"/>
      </w:r>
      <w:r>
        <w:t>Sep 2020 -</w:t>
      </w:r>
      <w:r>
        <w:rPr>
          <w:spacing w:val="33"/>
        </w:rPr>
        <w:t xml:space="preserve"> </w:t>
      </w:r>
      <w:r>
        <w:t>Present</w:t>
      </w:r>
    </w:p>
    <w:p w14:paraId="0E662CEB" w14:textId="77777777" w:rsidR="005C3070" w:rsidRDefault="005C3070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00D5EF65" w14:textId="77777777" w:rsidR="005C3070" w:rsidRDefault="005C3070">
      <w:pPr>
        <w:spacing w:before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A4D95C3" w14:textId="77777777" w:rsidR="005C3070" w:rsidRDefault="00000000">
      <w:pPr>
        <w:ind w:left="1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z w:val="18"/>
        </w:rPr>
        <w:t>Sep 2018 - Jul</w:t>
      </w:r>
      <w:r>
        <w:rPr>
          <w:rFonts w:ascii="Times New Roman"/>
          <w:b/>
          <w:spacing w:val="35"/>
          <w:sz w:val="18"/>
        </w:rPr>
        <w:t xml:space="preserve"> </w:t>
      </w:r>
      <w:r>
        <w:rPr>
          <w:rFonts w:ascii="Times New Roman"/>
          <w:b/>
          <w:sz w:val="18"/>
        </w:rPr>
        <w:t>2020</w:t>
      </w:r>
    </w:p>
    <w:p w14:paraId="7D7729C9" w14:textId="77777777" w:rsidR="005C3070" w:rsidRDefault="005C3070">
      <w:pPr>
        <w:spacing w:before="1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5F8B0874" w14:textId="77777777" w:rsidR="005C3070" w:rsidRDefault="00000000">
      <w:pPr>
        <w:ind w:left="10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z w:val="18"/>
        </w:rPr>
        <w:t>Sep 2014 - Jul</w:t>
      </w:r>
      <w:r>
        <w:rPr>
          <w:rFonts w:ascii="Times New Roman"/>
          <w:b/>
          <w:spacing w:val="35"/>
          <w:sz w:val="18"/>
        </w:rPr>
        <w:t xml:space="preserve"> </w:t>
      </w:r>
      <w:r>
        <w:rPr>
          <w:rFonts w:ascii="Times New Roman"/>
          <w:b/>
          <w:sz w:val="18"/>
        </w:rPr>
        <w:t>2018</w:t>
      </w:r>
    </w:p>
    <w:p w14:paraId="73D0391B" w14:textId="77777777" w:rsidR="005C3070" w:rsidRDefault="005C3070">
      <w:pPr>
        <w:rPr>
          <w:rFonts w:ascii="Times New Roman" w:eastAsia="Times New Roman" w:hAnsi="Times New Roman" w:cs="Times New Roman"/>
          <w:sz w:val="18"/>
          <w:szCs w:val="18"/>
        </w:rPr>
        <w:sectPr w:rsidR="005C3070">
          <w:type w:val="continuous"/>
          <w:pgSz w:w="11900" w:h="16840"/>
          <w:pgMar w:top="400" w:right="460" w:bottom="0" w:left="500" w:header="720" w:footer="720" w:gutter="0"/>
          <w:cols w:num="2" w:space="720" w:equalWidth="0">
            <w:col w:w="9049" w:space="40"/>
            <w:col w:w="1851"/>
          </w:cols>
        </w:sectPr>
      </w:pPr>
    </w:p>
    <w:p w14:paraId="162BC163" w14:textId="77777777" w:rsidR="005C3070" w:rsidRDefault="00000000">
      <w:pPr>
        <w:spacing w:line="20" w:lineRule="exact"/>
        <w:ind w:left="14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DC66407">
          <v:group id="_x0000_s2104" style="width:531.5pt;height:.8pt;mso-position-horizontal-relative:char;mso-position-vertical-relative:line" coordsize="10630,16">
            <v:group id="_x0000_s2105" style="position:absolute;left:8;top:8;width:10614;height:2" coordorigin="8,8" coordsize="10614,2">
              <v:shape id="_x0000_s2106" style="position:absolute;left:8;top:8;width:10614;height:2" coordorigin="8,8" coordsize="10614,0" path="m8,8r10614,e" filled="f" strokecolor="#404040" strokeweight=".27094mm">
                <v:path arrowok="t"/>
              </v:shape>
            </v:group>
            <w10:anchorlock/>
          </v:group>
        </w:pict>
      </w:r>
    </w:p>
    <w:p w14:paraId="27A6C11E" w14:textId="77777777" w:rsidR="005C3070" w:rsidRDefault="00000000">
      <w:pPr>
        <w:spacing w:before="116"/>
        <w:ind w:left="548" w:right="16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Theme="minorHAnsi"/>
        </w:rPr>
        <w:pict w14:anchorId="3EF8628B">
          <v:group id="_x0000_s2099" style="position:absolute;left:0;text-align:left;margin-left:39.1pt;margin-top:9.15pt;width:3.8pt;height:3.8pt;z-index:1408;mso-position-horizontal-relative:page" coordorigin="782,183" coordsize="76,76">
            <v:group id="_x0000_s2102" style="position:absolute;left:789;top:191;width:61;height:60" coordorigin="789,191" coordsize="61,60">
              <v:shape id="_x0000_s2103" style="position:absolute;left:789;top:191;width:61;height:60" coordorigin="789,191" coordsize="61,60" path="m823,251r-22,-7l789,227r6,-24l810,191r25,4l848,210r2,10l842,240r-19,11xe" fillcolor="black" stroked="f">
                <v:path arrowok="t"/>
              </v:shape>
            </v:group>
            <v:group id="_x0000_s2100" style="position:absolute;left:789;top:191;width:61;height:60" coordorigin="789,191" coordsize="61,60">
              <v:shape id="_x0000_s2101" style="position:absolute;left:789;top:191;width:61;height:60" coordorigin="789,191" coordsize="61,60" path="m850,220r-8,20l823,251r-22,-7l789,227r6,-24l810,191r25,4l848,210r2,10xe" filled="f" strokeweight=".27094mm">
                <v:path arrowok="t"/>
              </v:shape>
            </v:group>
            <w10:wrap anchorx="page"/>
          </v:group>
        </w:pict>
      </w:r>
      <w:r>
        <w:rPr>
          <w:rFonts w:ascii="Times New Roman"/>
          <w:b/>
          <w:sz w:val="18"/>
        </w:rPr>
        <w:t>COVID-19</w:t>
      </w:r>
      <w:r>
        <w:rPr>
          <w:rFonts w:ascii="Times New Roman"/>
          <w:b/>
          <w:spacing w:val="20"/>
          <w:sz w:val="18"/>
        </w:rPr>
        <w:t xml:space="preserve"> </w:t>
      </w:r>
      <w:r>
        <w:rPr>
          <w:rFonts w:ascii="Times New Roman"/>
          <w:b/>
          <w:sz w:val="18"/>
        </w:rPr>
        <w:t>Intervention</w:t>
      </w:r>
      <w:r>
        <w:rPr>
          <w:rFonts w:ascii="Times New Roman"/>
          <w:b/>
          <w:spacing w:val="20"/>
          <w:sz w:val="18"/>
        </w:rPr>
        <w:t xml:space="preserve"> </w:t>
      </w:r>
      <w:r>
        <w:rPr>
          <w:rFonts w:ascii="Times New Roman"/>
          <w:b/>
          <w:sz w:val="18"/>
        </w:rPr>
        <w:t>Analysis</w:t>
      </w:r>
      <w:r>
        <w:rPr>
          <w:rFonts w:ascii="Times New Roman"/>
          <w:b/>
          <w:spacing w:val="20"/>
          <w:sz w:val="18"/>
        </w:rPr>
        <w:t xml:space="preserve"> </w:t>
      </w:r>
      <w:r>
        <w:rPr>
          <w:rFonts w:ascii="Times New Roman"/>
          <w:b/>
          <w:sz w:val="18"/>
        </w:rPr>
        <w:t>(2020-2021),</w:t>
      </w:r>
      <w:r>
        <w:rPr>
          <w:rFonts w:ascii="Times New Roman"/>
          <w:b/>
          <w:spacing w:val="20"/>
          <w:sz w:val="18"/>
        </w:rPr>
        <w:t xml:space="preserve"> </w:t>
      </w:r>
      <w:r>
        <w:rPr>
          <w:rFonts w:ascii="Times New Roman"/>
          <w:b/>
          <w:sz w:val="18"/>
        </w:rPr>
        <w:t>Innovative</w:t>
      </w:r>
      <w:r>
        <w:rPr>
          <w:rFonts w:ascii="Times New Roman"/>
          <w:b/>
          <w:spacing w:val="20"/>
          <w:sz w:val="18"/>
        </w:rPr>
        <w:t xml:space="preserve"> </w:t>
      </w:r>
      <w:r>
        <w:rPr>
          <w:rFonts w:ascii="Times New Roman"/>
          <w:b/>
          <w:sz w:val="18"/>
        </w:rPr>
        <w:t>practice</w:t>
      </w:r>
      <w:r>
        <w:rPr>
          <w:rFonts w:ascii="Times New Roman"/>
          <w:b/>
          <w:spacing w:val="20"/>
          <w:sz w:val="18"/>
        </w:rPr>
        <w:t xml:space="preserve"> </w:t>
      </w:r>
      <w:r>
        <w:rPr>
          <w:rFonts w:ascii="Times New Roman"/>
          <w:b/>
          <w:sz w:val="18"/>
        </w:rPr>
        <w:t>project</w:t>
      </w:r>
      <w:r>
        <w:rPr>
          <w:rFonts w:ascii="Times New Roman"/>
          <w:b/>
          <w:spacing w:val="20"/>
          <w:sz w:val="18"/>
        </w:rPr>
        <w:t xml:space="preserve"> </w:t>
      </w:r>
      <w:r>
        <w:rPr>
          <w:rFonts w:ascii="Times New Roman"/>
          <w:b/>
          <w:sz w:val="18"/>
        </w:rPr>
        <w:t>in</w:t>
      </w:r>
      <w:r>
        <w:rPr>
          <w:rFonts w:ascii="Times New Roman"/>
          <w:b/>
          <w:spacing w:val="20"/>
          <w:sz w:val="18"/>
        </w:rPr>
        <w:t xml:space="preserve"> </w:t>
      </w:r>
      <w:r>
        <w:rPr>
          <w:rFonts w:ascii="Times New Roman"/>
          <w:b/>
          <w:sz w:val="18"/>
        </w:rPr>
        <w:t>SUSTech</w:t>
      </w:r>
      <w:r>
        <w:rPr>
          <w:rFonts w:ascii="Times New Roman"/>
          <w:b/>
          <w:spacing w:val="20"/>
          <w:sz w:val="18"/>
        </w:rPr>
        <w:t xml:space="preserve"> </w:t>
      </w:r>
      <w:r>
        <w:rPr>
          <w:rFonts w:ascii="Times New Roman"/>
          <w:b/>
          <w:sz w:val="18"/>
        </w:rPr>
        <w:t>[Principal</w:t>
      </w:r>
      <w:r>
        <w:rPr>
          <w:rFonts w:ascii="Times New Roman"/>
          <w:b/>
          <w:spacing w:val="20"/>
          <w:sz w:val="18"/>
        </w:rPr>
        <w:t xml:space="preserve"> </w:t>
      </w:r>
      <w:r>
        <w:rPr>
          <w:rFonts w:ascii="Times New Roman"/>
          <w:b/>
          <w:sz w:val="18"/>
        </w:rPr>
        <w:t>Investigator]</w:t>
      </w:r>
    </w:p>
    <w:p w14:paraId="434B60AF" w14:textId="77777777" w:rsidR="005C3070" w:rsidRDefault="00000000">
      <w:pPr>
        <w:pStyle w:val="a3"/>
        <w:spacing w:before="104" w:line="249" w:lineRule="auto"/>
        <w:ind w:left="765" w:right="165"/>
        <w:rPr>
          <w:rFonts w:cs="Times New Roman"/>
        </w:rPr>
      </w:pPr>
      <w:r>
        <w:t xml:space="preserve">Meng F, </w:t>
      </w:r>
      <w:r>
        <w:rPr>
          <w:b/>
        </w:rPr>
        <w:t>Gong W</w:t>
      </w:r>
      <w:r>
        <w:t xml:space="preserve">, Liang J, Li X, Zeng Y, Yang L. (2021) Impact of different control policies for COVID-19 outbreak on the air transportation industry: A comparison between China, the U.S. and Singapore. PLOS ONE.  </w:t>
      </w:r>
      <w:r>
        <w:rPr>
          <w:b/>
        </w:rPr>
        <w:t>Invited</w:t>
      </w:r>
      <w:r>
        <w:rPr>
          <w:b/>
          <w:spacing w:val="-1"/>
        </w:rPr>
        <w:t xml:space="preserve"> </w:t>
      </w:r>
      <w:r>
        <w:rPr>
          <w:b/>
        </w:rPr>
        <w:t>Talk</w:t>
      </w:r>
    </w:p>
    <w:p w14:paraId="3DC8E9AC" w14:textId="77777777" w:rsidR="005C3070" w:rsidRDefault="005C3070">
      <w:pPr>
        <w:spacing w:before="7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5FB94BFE" w14:textId="77777777" w:rsidR="005C3070" w:rsidRDefault="00000000">
      <w:pPr>
        <w:pStyle w:val="2"/>
        <w:ind w:left="533" w:right="165"/>
        <w:rPr>
          <w:rFonts w:cs="Times New Roman"/>
          <w:b w:val="0"/>
          <w:bCs w:val="0"/>
        </w:rPr>
      </w:pPr>
      <w:r>
        <w:pict w14:anchorId="59E94E07">
          <v:group id="_x0000_s2094" style="position:absolute;left:0;text-align:left;margin-left:39.45pt;margin-top:4.75pt;width:3.8pt;height:3.8pt;z-index:1384;mso-position-horizontal-relative:page" coordorigin="789,95" coordsize="76,76">
            <v:group id="_x0000_s2097" style="position:absolute;left:797;top:103;width:61;height:60" coordorigin="797,103" coordsize="61,60">
              <v:shape id="_x0000_s2098" style="position:absolute;left:797;top:103;width:61;height:60" coordorigin="797,103" coordsize="61,60" path="m831,163r-23,-7l797,139r5,-23l818,103r24,5l855,122r2,11l850,153r-19,10xe" fillcolor="black" stroked="f">
                <v:path arrowok="t"/>
              </v:shape>
            </v:group>
            <v:group id="_x0000_s2095" style="position:absolute;left:797;top:103;width:61;height:60" coordorigin="797,103" coordsize="61,60">
              <v:shape id="_x0000_s2096" style="position:absolute;left:797;top:103;width:61;height:60" coordorigin="797,103" coordsize="61,60" path="m857,133r-7,20l831,163r-23,-7l797,139r5,-23l818,103r24,5l855,122r2,11xe" filled="f" strokeweight=".27094mm">
                <v:path arrowok="t"/>
              </v:shape>
            </v:group>
            <w10:wrap anchorx="page"/>
          </v:group>
        </w:pict>
      </w:r>
      <w:r>
        <w:t>Dynamic</w:t>
      </w:r>
      <w:r>
        <w:rPr>
          <w:spacing w:val="17"/>
        </w:rPr>
        <w:t xml:space="preserve"> </w:t>
      </w:r>
      <w:r>
        <w:t>Risk</w:t>
      </w:r>
      <w:r>
        <w:rPr>
          <w:spacing w:val="17"/>
        </w:rPr>
        <w:t xml:space="preserve"> </w:t>
      </w:r>
      <w:r>
        <w:t>Assessment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Compound</w:t>
      </w:r>
      <w:r>
        <w:rPr>
          <w:spacing w:val="17"/>
        </w:rPr>
        <w:t xml:space="preserve"> </w:t>
      </w:r>
      <w:r>
        <w:t>Hazards</w:t>
      </w:r>
      <w:r>
        <w:rPr>
          <w:spacing w:val="17"/>
        </w:rPr>
        <w:t xml:space="preserve"> </w:t>
      </w:r>
      <w:r>
        <w:t>(MSc:</w:t>
      </w:r>
      <w:r>
        <w:rPr>
          <w:spacing w:val="17"/>
        </w:rPr>
        <w:t xml:space="preserve"> </w:t>
      </w:r>
      <w:r>
        <w:t>2018-2020),</w:t>
      </w:r>
      <w:r>
        <w:rPr>
          <w:spacing w:val="17"/>
        </w:rPr>
        <w:t xml:space="preserve"> </w:t>
      </w:r>
      <w:r>
        <w:t>National</w:t>
      </w:r>
      <w:r>
        <w:rPr>
          <w:spacing w:val="17"/>
        </w:rPr>
        <w:t xml:space="preserve"> </w:t>
      </w:r>
      <w:r>
        <w:t>Natural</w:t>
      </w:r>
      <w:r>
        <w:rPr>
          <w:spacing w:val="17"/>
        </w:rPr>
        <w:t xml:space="preserve"> </w:t>
      </w:r>
      <w:r>
        <w:t>Science</w:t>
      </w:r>
      <w:r>
        <w:rPr>
          <w:spacing w:val="17"/>
        </w:rPr>
        <w:t xml:space="preserve"> </w:t>
      </w:r>
      <w:r>
        <w:t>Foundation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China</w:t>
      </w:r>
      <w:r>
        <w:rPr>
          <w:spacing w:val="17"/>
        </w:rPr>
        <w:t xml:space="preserve"> </w:t>
      </w:r>
      <w:r>
        <w:t>[Participants]</w:t>
      </w:r>
    </w:p>
    <w:p w14:paraId="62A52750" w14:textId="77777777" w:rsidR="005C3070" w:rsidRDefault="00000000">
      <w:pPr>
        <w:pStyle w:val="a3"/>
        <w:spacing w:before="105"/>
        <w:ind w:right="165"/>
        <w:rPr>
          <w:rFonts w:cs="Times New Roman"/>
        </w:rPr>
      </w:pPr>
      <w:r>
        <w:rPr>
          <w:b/>
        </w:rPr>
        <w:t>Gong, W.</w:t>
      </w:r>
      <w:r>
        <w:t>, Jiang, J., and Yang, L. (2022): Dynamic Risk Assessment of Compound Hazards Based on VFS-IEM-IDM: A Case Study of Typhoon-</w:t>
      </w:r>
    </w:p>
    <w:p w14:paraId="74E2124F" w14:textId="77777777" w:rsidR="005C3070" w:rsidRDefault="00000000">
      <w:pPr>
        <w:pStyle w:val="a3"/>
        <w:spacing w:before="8"/>
        <w:ind w:right="165"/>
      </w:pPr>
      <w:r>
        <w:t>Rainstorm Hazards in Shenzhen, China. Natural Hazards and Earth System</w:t>
      </w:r>
      <w:r>
        <w:rPr>
          <w:spacing w:val="-2"/>
        </w:rPr>
        <w:t xml:space="preserve"> </w:t>
      </w:r>
      <w:r>
        <w:t>Sciences.</w:t>
      </w:r>
    </w:p>
    <w:p w14:paraId="1FE55045" w14:textId="77777777" w:rsidR="005C3070" w:rsidRDefault="00000000">
      <w:pPr>
        <w:pStyle w:val="a3"/>
        <w:spacing w:before="71"/>
        <w:ind w:right="165"/>
      </w:pPr>
      <w:r>
        <w:t xml:space="preserve">Huggins, T.J.; E, F.; Chen, K.; </w:t>
      </w:r>
      <w:r>
        <w:rPr>
          <w:b/>
        </w:rPr>
        <w:t>Gong, W.</w:t>
      </w:r>
      <w:r>
        <w:t>; Yang, L. (2020) Infrastructural Aspects of Rain-Related Cascading Disasters: A Systematic Literature Review.</w:t>
      </w:r>
    </w:p>
    <w:p w14:paraId="3B452C60" w14:textId="77777777" w:rsidR="005C3070" w:rsidRDefault="00000000">
      <w:pPr>
        <w:pStyle w:val="a3"/>
        <w:spacing w:before="8"/>
        <w:ind w:right="165"/>
      </w:pPr>
      <w:r>
        <w:t>International Journal of Environmental Research and Public</w:t>
      </w:r>
      <w:r>
        <w:rPr>
          <w:spacing w:val="-1"/>
        </w:rPr>
        <w:t xml:space="preserve"> </w:t>
      </w:r>
      <w:r>
        <w:t>Health.</w:t>
      </w:r>
    </w:p>
    <w:p w14:paraId="67C43963" w14:textId="77777777" w:rsidR="005C3070" w:rsidRDefault="00000000">
      <w:pPr>
        <w:pStyle w:val="a3"/>
        <w:spacing w:before="58" w:line="249" w:lineRule="auto"/>
        <w:ind w:left="773" w:right="165"/>
        <w:rPr>
          <w:rFonts w:cs="Times New Roman"/>
        </w:rPr>
      </w:pPr>
      <w:r>
        <w:rPr>
          <w:b/>
        </w:rPr>
        <w:t>Gong, W.</w:t>
      </w:r>
      <w:r>
        <w:t xml:space="preserve">, Chen, K., Huggins, T. and Yang, L. (2020) Risk Evaluation Based on Variable Fuzzy Sets and Information Diffusion Method. Journal of Applied Mathematics and Physics. </w:t>
      </w:r>
      <w:r>
        <w:rPr>
          <w:b/>
        </w:rPr>
        <w:t>Invited</w:t>
      </w:r>
      <w:r>
        <w:rPr>
          <w:b/>
          <w:spacing w:val="-1"/>
        </w:rPr>
        <w:t xml:space="preserve"> </w:t>
      </w:r>
      <w:r>
        <w:rPr>
          <w:b/>
        </w:rPr>
        <w:t>Talk</w:t>
      </w:r>
    </w:p>
    <w:p w14:paraId="6DDA74FC" w14:textId="77777777" w:rsidR="005C3070" w:rsidRDefault="00000000">
      <w:pPr>
        <w:pStyle w:val="1"/>
        <w:spacing w:before="141"/>
        <w:ind w:left="188" w:right="165"/>
        <w:rPr>
          <w:rFonts w:cs="Times New Roman"/>
          <w:b w:val="0"/>
          <w:bCs w:val="0"/>
        </w:rPr>
      </w:pPr>
      <w:r>
        <w:t>HONORS &amp;</w:t>
      </w:r>
      <w:r>
        <w:rPr>
          <w:spacing w:val="52"/>
        </w:rPr>
        <w:t xml:space="preserve"> </w:t>
      </w:r>
      <w:r>
        <w:t>AWARDS</w:t>
      </w:r>
    </w:p>
    <w:p w14:paraId="70C6E892" w14:textId="77777777" w:rsidR="005C3070" w:rsidRDefault="005C3070">
      <w:pPr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14:paraId="19D52127" w14:textId="77777777" w:rsidR="005C3070" w:rsidRDefault="00000000">
      <w:pPr>
        <w:spacing w:line="20" w:lineRule="exact"/>
        <w:ind w:left="18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B774617">
          <v:group id="_x0000_s2091" style="width:531.5pt;height:.8pt;mso-position-horizontal-relative:char;mso-position-vertical-relative:line" coordsize="10630,16">
            <v:group id="_x0000_s2092" style="position:absolute;left:8;top:8;width:10614;height:2" coordorigin="8,8" coordsize="10614,2">
              <v:shape id="_x0000_s2093" style="position:absolute;left:8;top:8;width:10614;height:2" coordorigin="8,8" coordsize="10614,0" path="m8,8r10614,e" filled="f" strokecolor="#404040" strokeweight=".27094mm">
                <v:path arrowok="t"/>
              </v:shape>
            </v:group>
            <w10:anchorlock/>
          </v:group>
        </w:pict>
      </w:r>
    </w:p>
    <w:p w14:paraId="20658F3D" w14:textId="77777777" w:rsidR="005C3070" w:rsidRDefault="00000000">
      <w:pPr>
        <w:pStyle w:val="a3"/>
        <w:spacing w:before="114"/>
        <w:ind w:left="571" w:right="165"/>
        <w:rPr>
          <w:rFonts w:cs="Times New Roman"/>
        </w:rPr>
      </w:pPr>
      <w:r>
        <w:pict w14:anchorId="79C8A4B0">
          <v:group id="_x0000_s2086" style="position:absolute;left:0;text-align:left;margin-left:41.2pt;margin-top:7.15pt;width:3.8pt;height:3.8pt;z-index:1240;mso-position-horizontal-relative:page" coordorigin="824,143" coordsize="76,76">
            <v:group id="_x0000_s2089" style="position:absolute;left:832;top:150;width:61;height:60" coordorigin="832,150" coordsize="61,60">
              <v:shape id="_x0000_s2090" style="position:absolute;left:832;top:150;width:61;height:60" coordorigin="832,150" coordsize="61,60" path="m865,210r-22,-6l832,187r5,-24l852,150r25,5l890,169r2,11l884,200r-19,10xe" fillcolor="black" stroked="f">
                <v:path arrowok="t"/>
              </v:shape>
            </v:group>
            <v:group id="_x0000_s2087" style="position:absolute;left:832;top:150;width:61;height:60" coordorigin="832,150" coordsize="61,60">
              <v:shape id="_x0000_s2088" style="position:absolute;left:832;top:150;width:61;height:60" coordorigin="832,150" coordsize="61,60" path="m892,180r-8,20l865,210r-22,-6l832,187r5,-24l852,150r25,5l890,169r2,11xe" filled="f" strokeweight=".27094mm">
                <v:path arrowok="t"/>
              </v:shape>
            </v:group>
            <w10:wrap anchorx="page"/>
          </v:group>
        </w:pict>
      </w:r>
      <w:r>
        <w:t>Dec 2020: National Postgraduate Statistical Modeling Competition (second</w:t>
      </w:r>
      <w:r>
        <w:rPr>
          <w:spacing w:val="-7"/>
        </w:rPr>
        <w:t xml:space="preserve"> </w:t>
      </w:r>
      <w:r>
        <w:t>prize)</w:t>
      </w:r>
    </w:p>
    <w:p w14:paraId="7334E83B" w14:textId="77777777" w:rsidR="005C3070" w:rsidRDefault="00000000">
      <w:pPr>
        <w:pStyle w:val="a3"/>
        <w:ind w:left="570" w:right="165"/>
        <w:rPr>
          <w:rFonts w:cs="Times New Roman"/>
        </w:rPr>
      </w:pPr>
      <w:r>
        <w:pict w14:anchorId="2162E6F4">
          <v:group id="_x0000_s2081" style="position:absolute;left:0;text-align:left;margin-left:41.2pt;margin-top:8pt;width:3.8pt;height:3.8pt;z-index:1264;mso-position-horizontal-relative:page" coordorigin="824,160" coordsize="76,76">
            <v:group id="_x0000_s2084" style="position:absolute;left:832;top:167;width:61;height:60" coordorigin="832,167" coordsize="61,60">
              <v:shape id="_x0000_s2085" style="position:absolute;left:832;top:167;width:61;height:60" coordorigin="832,167" coordsize="61,60" path="m865,227r-22,-6l832,204r5,-24l852,167r25,5l890,186r2,11l884,217r-19,10xe" fillcolor="black" stroked="f">
                <v:path arrowok="t"/>
              </v:shape>
            </v:group>
            <v:group id="_x0000_s2082" style="position:absolute;left:832;top:167;width:61;height:60" coordorigin="832,167" coordsize="61,60">
              <v:shape id="_x0000_s2083" style="position:absolute;left:832;top:167;width:61;height:60" coordorigin="832,167" coordsize="61,60" path="m892,197r-8,20l865,227r-22,-6l832,204r5,-24l852,167r25,5l890,186r2,11xe" filled="f" strokeweight=".27094mm">
                <v:path arrowok="t"/>
              </v:shape>
            </v:group>
            <w10:wrap anchorx="page"/>
          </v:group>
        </w:pict>
      </w:r>
      <w:r>
        <w:t>Sep 2014 - Jul 2018: First-class and second-class scholarship of NanChang university, third prize in mathematics contest, third prize in modeling</w:t>
      </w:r>
      <w:r>
        <w:rPr>
          <w:spacing w:val="-1"/>
        </w:rPr>
        <w:t xml:space="preserve"> </w:t>
      </w:r>
      <w:r>
        <w:t>contest</w:t>
      </w:r>
    </w:p>
    <w:p w14:paraId="4FBE0DCD" w14:textId="77777777" w:rsidR="005C3070" w:rsidRDefault="00000000">
      <w:pPr>
        <w:pStyle w:val="1"/>
        <w:spacing w:before="110"/>
        <w:ind w:left="159" w:right="7336"/>
        <w:jc w:val="center"/>
        <w:rPr>
          <w:b w:val="0"/>
          <w:bCs w:val="0"/>
        </w:rPr>
      </w:pPr>
      <w:r>
        <w:t>PUBLICATIONS  (Ph.D.:</w:t>
      </w:r>
      <w:r>
        <w:rPr>
          <w:spacing w:val="26"/>
        </w:rPr>
        <w:t xml:space="preserve"> </w:t>
      </w:r>
      <w:r>
        <w:t>2020-2024)</w:t>
      </w:r>
    </w:p>
    <w:p w14:paraId="492460BE" w14:textId="77777777" w:rsidR="005C3070" w:rsidRDefault="005C3070">
      <w:pPr>
        <w:spacing w:before="9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14:paraId="13A028C0" w14:textId="77777777" w:rsidR="005C3070" w:rsidRDefault="00000000">
      <w:pPr>
        <w:spacing w:line="20" w:lineRule="exact"/>
        <w:ind w:left="1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53AE441">
          <v:group id="_x0000_s2078" style="width:531.5pt;height:.8pt;mso-position-horizontal-relative:char;mso-position-vertical-relative:line" coordsize="10630,16">
            <v:group id="_x0000_s2079" style="position:absolute;left:8;top:8;width:10614;height:2" coordorigin="8,8" coordsize="10614,2">
              <v:shape id="_x0000_s2080" style="position:absolute;left:8;top:8;width:10614;height:2" coordorigin="8,8" coordsize="10614,0" path="m8,8r10614,e" filled="f" strokecolor="#404040" strokeweight=".27094mm">
                <v:path arrowok="t"/>
              </v:shape>
            </v:group>
            <w10:anchorlock/>
          </v:group>
        </w:pict>
      </w:r>
    </w:p>
    <w:p w14:paraId="02480B6C" w14:textId="77777777" w:rsidR="005C3070" w:rsidRDefault="00000000">
      <w:pPr>
        <w:pStyle w:val="2"/>
        <w:spacing w:before="85"/>
        <w:ind w:left="635" w:right="165"/>
        <w:rPr>
          <w:rFonts w:cs="Times New Roman"/>
          <w:b w:val="0"/>
          <w:bCs w:val="0"/>
        </w:rPr>
      </w:pPr>
      <w:r>
        <w:pict w14:anchorId="5F536681">
          <v:group id="_x0000_s2073" style="position:absolute;left:0;text-align:left;margin-left:42.3pt;margin-top:6.9pt;width:3.8pt;height:3.8pt;z-index:1360;mso-position-horizontal-relative:page" coordorigin="846,138" coordsize="76,76">
            <v:group id="_x0000_s2076" style="position:absolute;left:854;top:146;width:61;height:60" coordorigin="854,146" coordsize="61,60">
              <v:shape id="_x0000_s2077" style="position:absolute;left:854;top:146;width:61;height:60" coordorigin="854,146" coordsize="61,60" path="m887,205r-22,-6l854,182r5,-24l874,146r25,4l912,165r2,10l906,195r-19,10xe" fillcolor="black" stroked="f">
                <v:path arrowok="t"/>
              </v:shape>
            </v:group>
            <v:group id="_x0000_s2074" style="position:absolute;left:854;top:146;width:61;height:60" coordorigin="854,146" coordsize="61,60">
              <v:shape id="_x0000_s2075" style="position:absolute;left:854;top:146;width:61;height:60" coordorigin="854,146" coordsize="61,60" path="m914,175r-8,20l887,205r-22,-6l854,182r5,-24l874,146r25,4l912,165r2,10xe" filled="f" strokeweight=".27094mm">
                <v:path arrowok="t"/>
              </v:shape>
            </v:group>
            <w10:wrap anchorx="page"/>
          </v:group>
        </w:pict>
      </w:r>
      <w:r>
        <w:t>Journal</w:t>
      </w:r>
      <w:r>
        <w:rPr>
          <w:spacing w:val="28"/>
        </w:rPr>
        <w:t xml:space="preserve"> </w:t>
      </w:r>
      <w:r>
        <w:t>Papers</w:t>
      </w:r>
    </w:p>
    <w:p w14:paraId="20EACE28" w14:textId="77777777" w:rsidR="005C3070" w:rsidRDefault="00000000">
      <w:pPr>
        <w:pStyle w:val="a4"/>
        <w:numPr>
          <w:ilvl w:val="0"/>
          <w:numId w:val="1"/>
        </w:numPr>
        <w:tabs>
          <w:tab w:val="left" w:pos="979"/>
        </w:tabs>
        <w:spacing w:before="66"/>
        <w:ind w:right="16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b/>
          <w:sz w:val="16"/>
        </w:rPr>
        <w:t>Wenwu Gong</w:t>
      </w:r>
      <w:r>
        <w:rPr>
          <w:rFonts w:ascii="Times New Roman"/>
          <w:sz w:val="16"/>
        </w:rPr>
        <w:t>, Zhejun Huang, Lili Yang (2023): Accurate Regularized Tucker Decomposition for Image Restoration. Applied Mathematical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Modeling.</w:t>
      </w:r>
    </w:p>
    <w:p w14:paraId="6AF3968B" w14:textId="77777777" w:rsidR="005C3070" w:rsidRDefault="00000000">
      <w:pPr>
        <w:pStyle w:val="2"/>
        <w:spacing w:before="116"/>
        <w:ind w:left="645" w:right="165"/>
        <w:rPr>
          <w:rFonts w:cs="Times New Roman"/>
          <w:b w:val="0"/>
          <w:bCs w:val="0"/>
        </w:rPr>
      </w:pPr>
      <w:r>
        <w:pict w14:anchorId="1D905B5A">
          <v:group id="_x0000_s2068" style="position:absolute;left:0;text-align:left;margin-left:41.75pt;margin-top:9.45pt;width:3.8pt;height:3.8pt;z-index:1432;mso-position-horizontal-relative:page" coordorigin="835,189" coordsize="76,76">
            <v:group id="_x0000_s2071" style="position:absolute;left:843;top:197;width:61;height:60" coordorigin="843,197" coordsize="61,60">
              <v:shape id="_x0000_s2072" style="position:absolute;left:843;top:197;width:61;height:60" coordorigin="843,197" coordsize="61,60" path="m877,256r-23,-6l843,233r5,-24l864,197r25,4l902,216r2,10l896,246r-19,10xe" fillcolor="black" stroked="f">
                <v:path arrowok="t"/>
              </v:shape>
            </v:group>
            <v:group id="_x0000_s2069" style="position:absolute;left:843;top:197;width:61;height:60" coordorigin="843,197" coordsize="61,60">
              <v:shape id="_x0000_s2070" style="position:absolute;left:843;top:197;width:61;height:60" coordorigin="843,197" coordsize="61,60" path="m904,226r-8,20l877,256r-23,-6l843,233r5,-24l864,197r25,4l902,216r2,10xe" filled="f" strokeweight=".27094mm">
                <v:path arrowok="t"/>
              </v:shape>
            </v:group>
            <w10:wrap anchorx="page"/>
          </v:group>
        </w:pict>
      </w:r>
      <w:r>
        <w:t xml:space="preserve">Preprint and Submitted </w:t>
      </w:r>
      <w:r>
        <w:rPr>
          <w:spacing w:val="12"/>
        </w:rPr>
        <w:t xml:space="preserve"> </w:t>
      </w:r>
      <w:r>
        <w:t>Papers</w:t>
      </w:r>
    </w:p>
    <w:p w14:paraId="1DE34451" w14:textId="77777777" w:rsidR="005C3070" w:rsidRDefault="00000000">
      <w:pPr>
        <w:pStyle w:val="a3"/>
        <w:spacing w:before="84"/>
        <w:ind w:left="821" w:right="165"/>
      </w:pPr>
      <w:r>
        <w:t>3. Manifold Regularized Tucker Decomposition Approach for Spatiotemporal Traffic Data Imputation. ArXiv 2023.</w:t>
      </w:r>
    </w:p>
    <w:p w14:paraId="32C0879B" w14:textId="77777777" w:rsidR="005C3070" w:rsidRDefault="00000000">
      <w:pPr>
        <w:pStyle w:val="a3"/>
        <w:ind w:left="822" w:right="165"/>
        <w:rPr>
          <w:rFonts w:cs="Times New Roman"/>
        </w:rPr>
      </w:pPr>
      <w:r>
        <w:t>2. LSPTD: Low-rank and spatiotemporal priors enhanced Tucker decomposition for internet traffic data imputation, ITSC</w:t>
      </w:r>
    </w:p>
    <w:p w14:paraId="1F1F1748" w14:textId="77777777" w:rsidR="005C3070" w:rsidRDefault="00000000">
      <w:pPr>
        <w:pStyle w:val="a3"/>
        <w:ind w:left="821" w:right="165"/>
        <w:rPr>
          <w:rFonts w:cs="Times New Roman"/>
        </w:rPr>
      </w:pPr>
      <w:r>
        <w:t>1. 2023. Enhanced low-rank and sparse Tucker decomposition for image inpainting. BMVC 2023.</w:t>
      </w:r>
    </w:p>
    <w:p w14:paraId="06CCF40F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BBA130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23A20D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0CB10D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F121E1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AD8CA1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F8D8CC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A201EC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307F39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8D61EF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F2D874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66B0AE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94FB8B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82F8E9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93CE53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5F0B29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3C08E5" w14:textId="77777777" w:rsidR="005C3070" w:rsidRDefault="005C30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2E33B4" w14:textId="77777777" w:rsidR="005C3070" w:rsidRDefault="005C3070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35823331" w14:textId="77777777" w:rsidR="005C3070" w:rsidRDefault="00000000">
      <w:pPr>
        <w:pStyle w:val="1"/>
        <w:ind w:left="153" w:right="165"/>
        <w:rPr>
          <w:rFonts w:cs="Times New Roman"/>
          <w:b w:val="0"/>
          <w:bCs w:val="0"/>
        </w:rPr>
      </w:pPr>
      <w:r>
        <w:t>Others</w:t>
      </w:r>
    </w:p>
    <w:p w14:paraId="5EF2BE7C" w14:textId="77777777" w:rsidR="005C3070" w:rsidRDefault="005C3070">
      <w:pPr>
        <w:spacing w:before="10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14:paraId="2182732A" w14:textId="77777777" w:rsidR="005C3070" w:rsidRDefault="00000000">
      <w:pPr>
        <w:spacing w:line="20" w:lineRule="exact"/>
        <w:ind w:left="10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5B0477D">
          <v:group id="_x0000_s2065" style="width:531.5pt;height:.8pt;mso-position-horizontal-relative:char;mso-position-vertical-relative:line" coordsize="10630,16">
            <v:group id="_x0000_s2066" style="position:absolute;left:8;top:8;width:10614;height:2" coordorigin="8,8" coordsize="10614,2">
              <v:shape id="_x0000_s2067" style="position:absolute;left:8;top:8;width:10614;height:2" coordorigin="8,8" coordsize="10614,0" path="m8,8r10614,e" filled="f" strokecolor="#404040" strokeweight=".27094mm">
                <v:path arrowok="t"/>
              </v:shape>
            </v:group>
            <w10:anchorlock/>
          </v:group>
        </w:pict>
      </w:r>
    </w:p>
    <w:p w14:paraId="2488DD1D" w14:textId="77777777" w:rsidR="005C3070" w:rsidRDefault="00000000">
      <w:pPr>
        <w:spacing w:before="82" w:line="348" w:lineRule="auto"/>
        <w:ind w:left="477" w:right="702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Theme="minorHAnsi"/>
        </w:rPr>
        <w:pict w14:anchorId="56B32E0C">
          <v:group id="_x0000_s2060" style="position:absolute;left:0;text-align:left;margin-left:36.75pt;margin-top:8.5pt;width:3.8pt;height:3.8pt;z-index:1288;mso-position-horizontal-relative:page" coordorigin="735,170" coordsize="76,76">
            <v:group id="_x0000_s2063" style="position:absolute;left:743;top:178;width:61;height:60" coordorigin="743,178" coordsize="61,60">
              <v:shape id="_x0000_s2064" style="position:absolute;left:743;top:178;width:61;height:60" coordorigin="743,178" coordsize="61,60" path="m776,238r-22,-7l743,214r5,-24l763,178r25,5l801,197r2,10l795,228r-19,10xe" fillcolor="black" stroked="f">
                <v:path arrowok="t"/>
              </v:shape>
            </v:group>
            <v:group id="_x0000_s2061" style="position:absolute;left:743;top:178;width:61;height:60" coordorigin="743,178" coordsize="61,60">
              <v:shape id="_x0000_s2062" style="position:absolute;left:743;top:178;width:61;height:60" coordorigin="743,178" coordsize="61,60" path="m803,207r-8,21l776,238r-22,-7l743,214r5,-24l763,178r25,5l801,197r2,10xe" filled="f" strokeweight=".270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 w14:anchorId="32FA5F92">
          <v:group id="_x0000_s2055" style="position:absolute;left:0;text-align:left;margin-left:36.75pt;margin-top:23.25pt;width:3.8pt;height:3.8pt;z-index:1312;mso-position-horizontal-relative:page" coordorigin="735,465" coordsize="76,76">
            <v:group id="_x0000_s2058" style="position:absolute;left:743;top:473;width:61;height:60" coordorigin="743,473" coordsize="61,60">
              <v:shape id="_x0000_s2059" style="position:absolute;left:743;top:473;width:61;height:60" coordorigin="743,473" coordsize="61,60" path="m776,533r-22,-7l743,509r5,-23l763,473r25,5l801,492r2,10l795,523r-19,10xe" fillcolor="black" stroked="f">
                <v:path arrowok="t"/>
              </v:shape>
            </v:group>
            <v:group id="_x0000_s2056" style="position:absolute;left:743;top:473;width:61;height:60" coordorigin="743,473" coordsize="61,60">
              <v:shape id="_x0000_s2057" style="position:absolute;left:743;top:473;width:61;height:60" coordorigin="743,473" coordsize="61,60" path="m803,502r-8,21l776,533r-22,-7l743,509r5,-23l763,473r25,5l801,492r2,10xe" filled="f" strokeweight=".270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 w14:anchorId="4A313C61">
          <v:group id="_x0000_s2050" style="position:absolute;left:0;text-align:left;margin-left:36.75pt;margin-top:38.05pt;width:3.8pt;height:3.8pt;z-index:1336;mso-position-horizontal-relative:page" coordorigin="735,761" coordsize="76,76">
            <v:group id="_x0000_s2053" style="position:absolute;left:743;top:768;width:61;height:60" coordorigin="743,768" coordsize="61,60">
              <v:shape id="_x0000_s2054" style="position:absolute;left:743;top:768;width:61;height:60" coordorigin="743,768" coordsize="61,60" path="m776,828r-22,-7l743,804r5,-23l763,768r25,5l801,787r2,11l795,818r-19,10xe" fillcolor="black" stroked="f">
                <v:path arrowok="t"/>
              </v:shape>
            </v:group>
            <v:group id="_x0000_s2051" style="position:absolute;left:743;top:768;width:61;height:60" coordorigin="743,768" coordsize="61,60">
              <v:shape id="_x0000_s2052" style="position:absolute;left:743;top:768;width:61;height:60" coordorigin="743,768" coordsize="61,60" path="m803,798r-8,20l776,828r-22,-7l743,804r5,-23l763,768r25,5l801,787r2,11xe" filled="f" strokeweight=".27094mm">
                <v:path arrowok="t"/>
              </v:shape>
            </v:group>
            <w10:wrap anchorx="page"/>
          </v:group>
        </w:pict>
      </w:r>
      <w:r>
        <w:rPr>
          <w:rFonts w:ascii="Times New Roman"/>
          <w:b/>
          <w:sz w:val="18"/>
        </w:rPr>
        <w:t xml:space="preserve">Expertise: </w:t>
      </w:r>
      <w:r>
        <w:rPr>
          <w:rFonts w:ascii="Times New Roman"/>
          <w:sz w:val="18"/>
        </w:rPr>
        <w:t>Python/Matlab/R</w:t>
      </w:r>
      <w:r>
        <w:rPr>
          <w:rFonts w:ascii="Times New Roman"/>
          <w:i/>
          <w:sz w:val="18"/>
        </w:rPr>
        <w:t>/</w:t>
      </w:r>
      <w:r>
        <w:rPr>
          <w:rFonts w:ascii="Times New Roman"/>
          <w:sz w:val="18"/>
        </w:rPr>
        <w:t>HTML</w:t>
      </w:r>
      <w:r>
        <w:rPr>
          <w:rFonts w:ascii="Times New Roman"/>
          <w:spacing w:val="17"/>
          <w:sz w:val="18"/>
        </w:rPr>
        <w:t xml:space="preserve"> </w:t>
      </w:r>
      <w:r>
        <w:rPr>
          <w:rFonts w:ascii="Times New Roman"/>
          <w:b/>
          <w:sz w:val="18"/>
        </w:rPr>
        <w:t xml:space="preserve">Language: </w:t>
      </w:r>
      <w:r>
        <w:rPr>
          <w:rFonts w:ascii="Times New Roman"/>
          <w:sz w:val="18"/>
        </w:rPr>
        <w:t>Chinese (native) &amp;</w:t>
      </w:r>
      <w:r>
        <w:rPr>
          <w:rFonts w:ascii="Times New Roman"/>
          <w:spacing w:val="21"/>
          <w:sz w:val="18"/>
        </w:rPr>
        <w:t xml:space="preserve"> </w:t>
      </w:r>
      <w:r>
        <w:rPr>
          <w:rFonts w:ascii="Times New Roman"/>
          <w:sz w:val="18"/>
        </w:rPr>
        <w:t>English</w:t>
      </w:r>
      <w:r>
        <w:rPr>
          <w:rFonts w:ascii="Times New Roman"/>
          <w:w w:val="102"/>
          <w:sz w:val="18"/>
        </w:rPr>
        <w:t xml:space="preserve"> </w:t>
      </w:r>
      <w:r>
        <w:rPr>
          <w:rFonts w:ascii="Times New Roman"/>
          <w:b/>
          <w:sz w:val="18"/>
        </w:rPr>
        <w:t xml:space="preserve">Hobbies: </w:t>
      </w:r>
      <w:r>
        <w:rPr>
          <w:rFonts w:ascii="Times New Roman"/>
          <w:sz w:val="18"/>
        </w:rPr>
        <w:t xml:space="preserve">Football &amp; 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Tennis</w:t>
      </w:r>
    </w:p>
    <w:sectPr w:rsidR="005C3070">
      <w:type w:val="continuous"/>
      <w:pgSz w:w="11900" w:h="16840"/>
      <w:pgMar w:top="400" w:right="460" w:bottom="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9A3A1" w14:textId="77777777" w:rsidR="002218EF" w:rsidRDefault="002218EF" w:rsidP="006E4D5F">
      <w:r>
        <w:separator/>
      </w:r>
    </w:p>
  </w:endnote>
  <w:endnote w:type="continuationSeparator" w:id="0">
    <w:p w14:paraId="2DFD1D78" w14:textId="77777777" w:rsidR="002218EF" w:rsidRDefault="002218EF" w:rsidP="006E4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97391" w14:textId="77777777" w:rsidR="002218EF" w:rsidRDefault="002218EF" w:rsidP="006E4D5F">
      <w:r>
        <w:separator/>
      </w:r>
    </w:p>
  </w:footnote>
  <w:footnote w:type="continuationSeparator" w:id="0">
    <w:p w14:paraId="5DE000CB" w14:textId="77777777" w:rsidR="002218EF" w:rsidRDefault="002218EF" w:rsidP="006E4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2122"/>
    <w:multiLevelType w:val="hybridMultilevel"/>
    <w:tmpl w:val="91AE6B5A"/>
    <w:lvl w:ilvl="0" w:tplc="BA52639E">
      <w:start w:val="1"/>
      <w:numFmt w:val="decimal"/>
      <w:lvlText w:val="%1."/>
      <w:lvlJc w:val="left"/>
      <w:pPr>
        <w:ind w:left="978" w:hanging="160"/>
        <w:jc w:val="left"/>
      </w:pPr>
      <w:rPr>
        <w:rFonts w:ascii="Times New Roman" w:eastAsia="Times New Roman" w:hAnsi="Times New Roman" w:hint="default"/>
        <w:b/>
        <w:bCs/>
        <w:w w:val="100"/>
        <w:sz w:val="16"/>
        <w:szCs w:val="16"/>
      </w:rPr>
    </w:lvl>
    <w:lvl w:ilvl="1" w:tplc="339E7B76">
      <w:start w:val="1"/>
      <w:numFmt w:val="bullet"/>
      <w:lvlText w:val="•"/>
      <w:lvlJc w:val="left"/>
      <w:pPr>
        <w:ind w:left="1976" w:hanging="160"/>
      </w:pPr>
      <w:rPr>
        <w:rFonts w:hint="default"/>
      </w:rPr>
    </w:lvl>
    <w:lvl w:ilvl="2" w:tplc="C7F4760C">
      <w:start w:val="1"/>
      <w:numFmt w:val="bullet"/>
      <w:lvlText w:val="•"/>
      <w:lvlJc w:val="left"/>
      <w:pPr>
        <w:ind w:left="2972" w:hanging="160"/>
      </w:pPr>
      <w:rPr>
        <w:rFonts w:hint="default"/>
      </w:rPr>
    </w:lvl>
    <w:lvl w:ilvl="3" w:tplc="3D2C54F0">
      <w:start w:val="1"/>
      <w:numFmt w:val="bullet"/>
      <w:lvlText w:val="•"/>
      <w:lvlJc w:val="left"/>
      <w:pPr>
        <w:ind w:left="3968" w:hanging="160"/>
      </w:pPr>
      <w:rPr>
        <w:rFonts w:hint="default"/>
      </w:rPr>
    </w:lvl>
    <w:lvl w:ilvl="4" w:tplc="D6E462D6">
      <w:start w:val="1"/>
      <w:numFmt w:val="bullet"/>
      <w:lvlText w:val="•"/>
      <w:lvlJc w:val="left"/>
      <w:pPr>
        <w:ind w:left="4964" w:hanging="160"/>
      </w:pPr>
      <w:rPr>
        <w:rFonts w:hint="default"/>
      </w:rPr>
    </w:lvl>
    <w:lvl w:ilvl="5" w:tplc="2E2827A2">
      <w:start w:val="1"/>
      <w:numFmt w:val="bullet"/>
      <w:lvlText w:val="•"/>
      <w:lvlJc w:val="left"/>
      <w:pPr>
        <w:ind w:left="5960" w:hanging="160"/>
      </w:pPr>
      <w:rPr>
        <w:rFonts w:hint="default"/>
      </w:rPr>
    </w:lvl>
    <w:lvl w:ilvl="6" w:tplc="CBE001DC">
      <w:start w:val="1"/>
      <w:numFmt w:val="bullet"/>
      <w:lvlText w:val="•"/>
      <w:lvlJc w:val="left"/>
      <w:pPr>
        <w:ind w:left="6956" w:hanging="160"/>
      </w:pPr>
      <w:rPr>
        <w:rFonts w:hint="default"/>
      </w:rPr>
    </w:lvl>
    <w:lvl w:ilvl="7" w:tplc="9B323B44">
      <w:start w:val="1"/>
      <w:numFmt w:val="bullet"/>
      <w:lvlText w:val="•"/>
      <w:lvlJc w:val="left"/>
      <w:pPr>
        <w:ind w:left="7952" w:hanging="160"/>
      </w:pPr>
      <w:rPr>
        <w:rFonts w:hint="default"/>
      </w:rPr>
    </w:lvl>
    <w:lvl w:ilvl="8" w:tplc="12A0CBDE">
      <w:start w:val="1"/>
      <w:numFmt w:val="bullet"/>
      <w:lvlText w:val="•"/>
      <w:lvlJc w:val="left"/>
      <w:pPr>
        <w:ind w:left="8948" w:hanging="160"/>
      </w:pPr>
      <w:rPr>
        <w:rFonts w:hint="default"/>
      </w:rPr>
    </w:lvl>
  </w:abstractNum>
  <w:num w:numId="1" w16cid:durableId="113541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14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070"/>
    <w:rsid w:val="002218EF"/>
    <w:rsid w:val="005C3070"/>
    <w:rsid w:val="00694632"/>
    <w:rsid w:val="006D7432"/>
    <w:rsid w:val="006E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"/>
    <o:shapelayout v:ext="edit">
      <o:idmap v:ext="edit" data="2"/>
    </o:shapelayout>
  </w:shapeDefaults>
  <w:decimalSymbol w:val="."/>
  <w:listSeparator w:val=","/>
  <w14:docId w14:val="377ACD45"/>
  <w15:docId w15:val="{0003EABE-64CC-4EF8-B8F1-5D026D8B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17"/>
      <w:outlineLvl w:val="0"/>
    </w:pPr>
    <w:rPr>
      <w:rFonts w:ascii="Times New Roman" w:eastAsia="Times New Roman" w:hAnsi="Times New Roman"/>
      <w:b/>
      <w:bCs/>
      <w:sz w:val="21"/>
      <w:szCs w:val="21"/>
    </w:rPr>
  </w:style>
  <w:style w:type="paragraph" w:styleId="2">
    <w:name w:val="heading 2"/>
    <w:basedOn w:val="a"/>
    <w:uiPriority w:val="9"/>
    <w:unhideWhenUsed/>
    <w:qFormat/>
    <w:pPr>
      <w:ind w:left="109"/>
      <w:outlineLvl w:val="1"/>
    </w:pPr>
    <w:rPr>
      <w:rFonts w:ascii="Times New Roman" w:eastAsia="Times New Roman" w:hAnsi="Times New Roman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1"/>
      <w:ind w:left="769"/>
    </w:pPr>
    <w:rPr>
      <w:rFonts w:ascii="Times New Roman" w:eastAsia="Times New Roman" w:hAnsi="Times New Roman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E4D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4D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4D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4D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ngwenwuu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user=8igSoWgAAA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GongWenwu</cp:lastModifiedBy>
  <cp:revision>3</cp:revision>
  <dcterms:created xsi:type="dcterms:W3CDTF">2023-07-04T15:32:00Z</dcterms:created>
  <dcterms:modified xsi:type="dcterms:W3CDTF">2023-07-22T09:40:00Z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2019-11-15T00:00:00Z</vt:filetime>
  </property>
  <property fmtid="{D5CDD505-2E9C-101B-9397-08002B2CF9AE}" pid="3" name="LastSaved">
    <vt:filetime>2023-07-04T00:00:00Z</vt:filetime>
  </property>
</Properties>
</file>