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《一个理解web设计的现代开源文本编辑器》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下载brackets：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677160"/>
            <wp:effectExtent l="0" t="0" r="11430" b="5080"/>
            <wp:docPr id="1" name="图片 1" descr="15625476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254762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有了集中的可视化工具和预处理器支持，</w:t>
      </w:r>
      <w:r>
        <w:rPr>
          <w:rFonts w:hint="eastAsia"/>
          <w:lang w:val="en-US" w:eastAsia="zh-CN"/>
        </w:rPr>
        <w:t>brackets</w:t>
      </w:r>
      <w:r>
        <w:rPr>
          <w:rFonts w:hint="default"/>
          <w:lang w:val="en-US" w:eastAsia="zh-CN"/>
        </w:rPr>
        <w:t>是一个现代的文本编辑器，使其易于在浏览器中设计。它是为web设计人员和前端开发人员从头开始设计的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</w:t>
      </w:r>
      <w:bookmarkStart w:id="0" w:name="OLE_LINK1"/>
      <w:r>
        <w:rPr>
          <w:rFonts w:hint="eastAsia"/>
          <w:lang w:val="en-US" w:eastAsia="zh-CN"/>
        </w:rPr>
        <w:t>brackets</w:t>
      </w:r>
      <w:bookmarkEnd w:id="0"/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brackets</w:t>
      </w:r>
      <w:bookmarkEnd w:id="1"/>
      <w:r>
        <w:rPr>
          <w:rFonts w:hint="default"/>
          <w:lang w:val="en-US" w:eastAsia="zh-CN"/>
        </w:rPr>
        <w:t>是一个轻量级但功能强大的现代文本编辑器。我们将可视化工具混合到编辑器中，这样您就可以在需要的时候得到适当的帮助，而不会妨碍您的创作过程。您将喜欢在</w:t>
      </w:r>
      <w:r>
        <w:rPr>
          <w:rFonts w:hint="eastAsia"/>
          <w:lang w:val="en-US" w:eastAsia="zh-CN"/>
        </w:rPr>
        <w:t>brackets</w:t>
      </w:r>
      <w:r>
        <w:rPr>
          <w:rFonts w:hint="default"/>
          <w:lang w:val="en-US" w:eastAsia="zh-CN"/>
        </w:rPr>
        <w:t>中编写代码。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由(contribution .html)和JavaScript组成：</w:t>
      </w:r>
    </w:p>
    <w:p>
      <w:pPr>
        <w:ind w:firstLine="420" w:firstLineChars="200"/>
        <w:rPr>
          <w:rFonts w:hint="eastAsia"/>
          <w:lang w:eastAsia="zh-CN"/>
        </w:rPr>
      </w:pPr>
      <w:bookmarkStart w:id="2" w:name="OLE_LINK3"/>
      <w:r>
        <w:rPr>
          <w:rFonts w:hint="eastAsia"/>
          <w:lang w:val="en-US" w:eastAsia="zh-CN"/>
        </w:rPr>
        <w:t>brackets</w:t>
      </w:r>
      <w:bookmarkEnd w:id="2"/>
      <w:r>
        <w:rPr>
          <w:rFonts w:hint="eastAsia"/>
          <w:lang w:eastAsia="zh-CN"/>
        </w:rPr>
        <w:t>是一个开源项目，由一个活跃而热情的社区支持。它是由像您这样的其他web开发人员编写的!学习如何贡献(contribution .html)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内联编辑：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brackets</w:t>
      </w:r>
      <w:r>
        <w:rPr>
          <w:rFonts w:hint="eastAsia"/>
          <w:lang w:eastAsia="zh-CN"/>
        </w:rPr>
        <w:t>让您打开一个窗口，进入您最关心的代码，而不是在文件选项卡之间跳转。想要处理应用于特定ID的CSS吗?将鼠标光标放在该ID上，按下Command / Ctrl+E，</w:t>
      </w:r>
      <w:r>
        <w:rPr>
          <w:rFonts w:hint="eastAsia"/>
          <w:lang w:val="en-US" w:eastAsia="zh-CN"/>
        </w:rPr>
        <w:t>brackets</w:t>
      </w:r>
      <w:r>
        <w:rPr>
          <w:rFonts w:hint="eastAsia"/>
          <w:lang w:eastAsia="zh-CN"/>
        </w:rPr>
        <w:t>将在内联窗口中显示具有该ID的所有CSS选择器，这样您就可以并排处理代码，而不会出现任何弹出窗口。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实时预览：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获得到浏览器的实时连接。更改CSS和HTML，您将立即在屏幕上看到这些更改。还可以通过简单地将光标放在CSS选择器上，查看CSS选择器在浏览器中的应用位置。它是代码编辑器的强大功能和浏览器内开发工具的便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预处理器支持：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以全新的方式处理预处理程序。我们知道预处理器对您的工作流有多重要。这就是为什么我们想让括号成为预处理程序的最佳代码编辑器。使用方括号，您可以使用快速编辑和实时高亮显示您的少和SCSS文件，这将使他们的工作比以往任何时候都容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支持语言服务器协议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brackets</w:t>
      </w:r>
      <w:r>
        <w:rPr>
          <w:rFonts w:hint="default"/>
          <w:lang w:val="en-US" w:eastAsia="zh-CN"/>
        </w:rPr>
        <w:t>现在支持语言服务器协议。内置的语言客户端可以被使用和定制，以促进语言服务器(如PHP、Python等)的集成，以提供诸如代码提示、参数提示、跳转到定义等功能。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PHP支持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brackets</w:t>
      </w:r>
      <w:r>
        <w:rPr>
          <w:rFonts w:hint="default"/>
          <w:lang w:val="en-US" w:eastAsia="zh-CN"/>
        </w:rPr>
        <w:t>现在通过集成PHP语言服务器来支持PHP。在编写PHP代码时，可以利用代码提示、函数参数提示、跳转到定义、文档和项目范围的符号、查找引用和linting。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请阅读更多发布说明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F06DD"/>
    <w:multiLevelType w:val="singleLevel"/>
    <w:tmpl w:val="F7AF06D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2019-07-08T11:54:27Z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