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AF2A4" w14:textId="77777777" w:rsidR="00441ED1" w:rsidRDefault="00000000">
      <w:r>
        <w:rPr>
          <w:rFonts w:hint="eastAsia"/>
        </w:rPr>
        <w:t>AWW3568_MB2_V30</w:t>
      </w:r>
    </w:p>
    <w:p w14:paraId="0DAB649C" w14:textId="77777777" w:rsidR="00441ED1" w:rsidRDefault="00000000">
      <w:r>
        <w:rPr>
          <w:rFonts w:hint="eastAsia"/>
        </w:rPr>
        <w:t>网络视频会议用触摸控制终端</w:t>
      </w:r>
    </w:p>
    <w:p w14:paraId="033F5EC9" w14:textId="77777777" w:rsidR="00441ED1" w:rsidRDefault="00441ED1"/>
    <w:p w14:paraId="3123FBA5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5577D66" wp14:editId="68729B7A">
            <wp:extent cx="6263640" cy="2574290"/>
            <wp:effectExtent l="0" t="0" r="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7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9AC61" w14:textId="77777777" w:rsidR="00441ED1" w:rsidRDefault="00441ED1"/>
    <w:p w14:paraId="72D6E1FF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FC386F7" wp14:editId="5B1D7DEE">
            <wp:extent cx="6296025" cy="2436495"/>
            <wp:effectExtent l="0" t="0" r="1333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A8EEE5" w14:textId="77777777" w:rsidR="00441ED1" w:rsidRDefault="00441ED1"/>
    <w:p w14:paraId="43E19963" w14:textId="77777777" w:rsidR="00441ED1" w:rsidRDefault="00441ED1"/>
    <w:p w14:paraId="40C64EC5" w14:textId="77777777" w:rsidR="00441ED1" w:rsidRDefault="00441ED1"/>
    <w:p w14:paraId="12C8B34F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5750940" wp14:editId="45F0A468">
            <wp:extent cx="6300470" cy="2497455"/>
            <wp:effectExtent l="0" t="0" r="889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93AC13" w14:textId="77777777" w:rsidR="00441ED1" w:rsidRDefault="00441ED1"/>
    <w:p w14:paraId="143D2E98" w14:textId="77777777" w:rsidR="00441ED1" w:rsidRDefault="00441ED1"/>
    <w:p w14:paraId="0A3140F5" w14:textId="77777777" w:rsidR="00441ED1" w:rsidRDefault="0000000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3BE0008C" wp14:editId="1B81E1BD">
            <wp:extent cx="6273165" cy="2483485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95B246" w14:textId="77777777" w:rsidR="00441ED1" w:rsidRDefault="00441ED1"/>
    <w:p w14:paraId="6FE4F4E7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0BDD232" wp14:editId="6D35AD64">
            <wp:extent cx="6276975" cy="2481580"/>
            <wp:effectExtent l="0" t="0" r="1905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943B14" w14:textId="77777777" w:rsidR="00441ED1" w:rsidRDefault="00441ED1"/>
    <w:p w14:paraId="7AAB3D29" w14:textId="77777777" w:rsidR="00441ED1" w:rsidRDefault="00441ED1"/>
    <w:p w14:paraId="1656585D" w14:textId="77777777" w:rsidR="00441ED1" w:rsidRDefault="00441ED1"/>
    <w:p w14:paraId="0988B50A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F49BE61" wp14:editId="0B195C31">
            <wp:extent cx="6320790" cy="3430905"/>
            <wp:effectExtent l="0" t="0" r="381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95FE86" w14:textId="77777777" w:rsidR="00441ED1" w:rsidRDefault="00441ED1"/>
    <w:p w14:paraId="015235DF" w14:textId="77777777" w:rsidR="00441ED1" w:rsidRDefault="0000000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6F28C2E" wp14:editId="01F8AC63">
            <wp:extent cx="6361430" cy="2518410"/>
            <wp:effectExtent l="0" t="0" r="8890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E961A9" w14:textId="77777777" w:rsidR="00441ED1" w:rsidRDefault="00441ED1"/>
    <w:p w14:paraId="19546C56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BFA061E" wp14:editId="01C97091">
            <wp:extent cx="6354445" cy="2508885"/>
            <wp:effectExtent l="0" t="0" r="635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CCD950" w14:textId="77777777" w:rsidR="00441ED1" w:rsidRDefault="00441ED1"/>
    <w:p w14:paraId="0BB9A323" w14:textId="77777777" w:rsidR="00441ED1" w:rsidRDefault="00441ED1"/>
    <w:p w14:paraId="6BB43DB8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7F00F9E" wp14:editId="3F93E8EF">
            <wp:extent cx="6372860" cy="2522855"/>
            <wp:effectExtent l="0" t="0" r="12700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252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B0AB09" w14:textId="77777777" w:rsidR="00441ED1" w:rsidRDefault="00441ED1"/>
    <w:p w14:paraId="209E6764" w14:textId="77777777" w:rsidR="00441ED1" w:rsidRDefault="0000000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285BDCB6" wp14:editId="672EFB52">
            <wp:extent cx="6391910" cy="3143250"/>
            <wp:effectExtent l="0" t="0" r="8890" b="1143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F12930" w14:textId="77777777" w:rsidR="00441ED1" w:rsidRDefault="00441ED1"/>
    <w:p w14:paraId="79C609AD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06C6464" wp14:editId="2953FD83">
            <wp:extent cx="6429375" cy="3539490"/>
            <wp:effectExtent l="0" t="0" r="1905" b="1143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53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6E19C6" w14:textId="77777777" w:rsidR="00441ED1" w:rsidRDefault="00441ED1"/>
    <w:p w14:paraId="43DF985F" w14:textId="77777777" w:rsidR="00441ED1" w:rsidRDefault="00441ED1"/>
    <w:p w14:paraId="73E54D60" w14:textId="77777777" w:rsidR="00441ED1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6315260" wp14:editId="7D31E0CC">
            <wp:extent cx="6407785" cy="2099310"/>
            <wp:effectExtent l="0" t="0" r="8255" b="381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D6460C" w14:textId="77777777" w:rsidR="00441ED1" w:rsidRDefault="00441ED1"/>
    <w:p w14:paraId="3D4A2309" w14:textId="77777777" w:rsidR="00441ED1" w:rsidRDefault="00441ED1"/>
    <w:p w14:paraId="602EE097" w14:textId="77777777" w:rsidR="00441ED1" w:rsidRDefault="00441ED1">
      <w:pPr>
        <w:rPr>
          <w:rFonts w:ascii="宋体" w:eastAsia="宋体" w:hAnsi="宋体" w:cs="宋体" w:hint="eastAsia"/>
          <w:sz w:val="24"/>
        </w:rPr>
      </w:pPr>
    </w:p>
    <w:p w14:paraId="016AF646" w14:textId="77777777" w:rsidR="00441ED1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D89ED96" wp14:editId="2F6CA0E2">
            <wp:extent cx="6435090" cy="2611120"/>
            <wp:effectExtent l="0" t="0" r="11430" b="1016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261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680BE" w14:textId="77777777" w:rsidR="00441ED1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564CEA6" wp14:editId="37589A43">
            <wp:extent cx="6403340" cy="2371725"/>
            <wp:effectExtent l="0" t="0" r="12700" b="571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35E467" w14:textId="77777777" w:rsidR="00441ED1" w:rsidRDefault="00441ED1">
      <w:pPr>
        <w:rPr>
          <w:rFonts w:ascii="宋体" w:eastAsia="宋体" w:hAnsi="宋体" w:cs="宋体" w:hint="eastAsia"/>
          <w:sz w:val="24"/>
        </w:rPr>
      </w:pPr>
    </w:p>
    <w:p w14:paraId="2E87E74F" w14:textId="77777777" w:rsidR="00441ED1" w:rsidRDefault="00441ED1">
      <w:pPr>
        <w:rPr>
          <w:rFonts w:ascii="宋体" w:eastAsia="宋体" w:hAnsi="宋体" w:cs="宋体" w:hint="eastAsia"/>
          <w:sz w:val="24"/>
        </w:rPr>
      </w:pPr>
    </w:p>
    <w:p w14:paraId="2EC19BC4" w14:textId="77777777" w:rsidR="00441ED1" w:rsidRDefault="00441ED1">
      <w:pPr>
        <w:rPr>
          <w:rFonts w:ascii="宋体" w:eastAsia="宋体" w:hAnsi="宋体" w:cs="宋体" w:hint="eastAsia"/>
          <w:sz w:val="24"/>
        </w:rPr>
      </w:pPr>
    </w:p>
    <w:p w14:paraId="54817CCD" w14:textId="77777777" w:rsidR="00441ED1" w:rsidRDefault="0000000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D22BBCD" wp14:editId="188BA1E9">
            <wp:extent cx="6392545" cy="2830195"/>
            <wp:effectExtent l="0" t="0" r="8255" b="444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9DB312" w14:textId="77777777" w:rsidR="00441ED1" w:rsidRDefault="00441ED1">
      <w:pPr>
        <w:rPr>
          <w:rFonts w:ascii="宋体" w:eastAsia="宋体" w:hAnsi="宋体" w:cs="宋体" w:hint="eastAsia"/>
          <w:sz w:val="24"/>
        </w:rPr>
      </w:pPr>
    </w:p>
    <w:p w14:paraId="6AEB70E9" w14:textId="77777777" w:rsidR="00441ED1" w:rsidRDefault="00441ED1">
      <w:pPr>
        <w:rPr>
          <w:rFonts w:ascii="宋体" w:eastAsia="宋体" w:hAnsi="宋体" w:cs="宋体"/>
          <w:sz w:val="24"/>
        </w:rPr>
      </w:pPr>
    </w:p>
    <w:p w14:paraId="1D8D11DF" w14:textId="64EE5D0A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主控板关键参数说明</w:t>
      </w:r>
    </w:p>
    <w:p w14:paraId="30FEA3BB" w14:textId="7DB6158C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CPU：瑞星微RK3568</w:t>
      </w:r>
    </w:p>
    <w:p w14:paraId="50264C48" w14:textId="5DDA82B4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内存：2GB LPDDR4（可选4GB或者8GB容量）</w:t>
      </w:r>
    </w:p>
    <w:p w14:paraId="62CDFD94" w14:textId="5D5A1388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Flash容量：16GB（可选32GB/64GB/128GB容量）</w:t>
      </w:r>
    </w:p>
    <w:p w14:paraId="60315F75" w14:textId="6EB54FF2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显示输出1: 10.1寸MIPI接口液晶屏，分辨率800X1280</w:t>
      </w:r>
    </w:p>
    <w:p w14:paraId="0424B294" w14:textId="4F796C0A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显示输出2：HDMI 1.4数字高清输出</w:t>
      </w:r>
    </w:p>
    <w:p w14:paraId="2F5AF79B" w14:textId="5786698F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显示输入：</w:t>
      </w:r>
      <w:r>
        <w:rPr>
          <w:rFonts w:ascii="宋体" w:eastAsia="宋体" w:hAnsi="宋体" w:cs="宋体" w:hint="eastAsia"/>
          <w:sz w:val="24"/>
        </w:rPr>
        <w:t>HDMI 1.4数字高清输</w:t>
      </w:r>
      <w:r>
        <w:rPr>
          <w:rFonts w:ascii="宋体" w:eastAsia="宋体" w:hAnsi="宋体" w:cs="宋体" w:hint="eastAsia"/>
          <w:sz w:val="24"/>
        </w:rPr>
        <w:t>入</w:t>
      </w:r>
    </w:p>
    <w:p w14:paraId="5A895848" w14:textId="7BF49FF5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触摸屏接口：I2C接口五点电容触摸屏输入</w:t>
      </w:r>
    </w:p>
    <w:p w14:paraId="218B4884" w14:textId="5AEA8BDB" w:rsidR="004A0F21" w:rsidRDefault="004A0F2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USB接口：一个USB3.0接口，A型插座</w:t>
      </w:r>
    </w:p>
    <w:p w14:paraId="03008F8A" w14:textId="7A00125C" w:rsidR="004A0F21" w:rsidRDefault="004A0F2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WIFI接口：一个USB接口2.4G的WIFI模块（默认不贴）</w:t>
      </w:r>
    </w:p>
    <w:p w14:paraId="688345CB" w14:textId="0495589B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网络接口：一个千兆RJ45有线网（支持POE供电）</w:t>
      </w:r>
    </w:p>
    <w:p w14:paraId="702BCA27" w14:textId="0700C748" w:rsidR="00405300" w:rsidRDefault="004053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RS485接口</w:t>
      </w:r>
      <w:r w:rsidR="004A0F21">
        <w:rPr>
          <w:rFonts w:ascii="宋体" w:eastAsia="宋体" w:hAnsi="宋体" w:cs="宋体" w:hint="eastAsia"/>
          <w:sz w:val="24"/>
        </w:rPr>
        <w:t>：5路RS485接口（非隔离）</w:t>
      </w:r>
    </w:p>
    <w:p w14:paraId="78C037AB" w14:textId="2057B187" w:rsidR="004A0F21" w:rsidRDefault="004A0F2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音频输出接口1：一个3.5毫米孔径耳机音频输出</w:t>
      </w:r>
    </w:p>
    <w:p w14:paraId="0CC6B9E9" w14:textId="6C71AB66" w:rsidR="004A0F21" w:rsidRDefault="004A0F2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音频输出接口2：一路单声道喇叭音频输出，功率10W@4欧姆</w:t>
      </w:r>
    </w:p>
    <w:p w14:paraId="4D3B7784" w14:textId="2412A518" w:rsidR="004A0F21" w:rsidRDefault="004A0F2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按键接口：3个小按键，分别为音量加、音量减和烧录按键</w:t>
      </w:r>
    </w:p>
    <w:p w14:paraId="0F3D7C00" w14:textId="2B479C81" w:rsidR="004A0F21" w:rsidRPr="00405300" w:rsidRDefault="004A0F2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电源输入：DC+12V供电，电流2A</w:t>
      </w:r>
    </w:p>
    <w:sectPr w:rsidR="004A0F21" w:rsidRPr="004053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ED1"/>
    <w:rsid w:val="00405300"/>
    <w:rsid w:val="00441ED1"/>
    <w:rsid w:val="004A0F21"/>
    <w:rsid w:val="00F678CA"/>
    <w:rsid w:val="1FE73760"/>
    <w:rsid w:val="44FD1CED"/>
    <w:rsid w:val="624A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98A5E"/>
  <w15:docId w15:val="{379F2B1B-D746-4605-A8A2-F0DD866D5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龚俊</dc:creator>
  <cp:lastModifiedBy>JUN GONG</cp:lastModifiedBy>
  <cp:revision>2</cp:revision>
  <dcterms:created xsi:type="dcterms:W3CDTF">2024-01-16T11:42:00Z</dcterms:created>
  <dcterms:modified xsi:type="dcterms:W3CDTF">2024-11-20T23:41:00Z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7956E65793B74917A348658D21E9A447</vt:lpwstr>
  </property>
</Properties>
</file>