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06" w:rsidRDefault="008A3406" w:rsidP="008A3406">
      <w:pPr>
        <w:spacing w:line="400" w:lineRule="exact"/>
        <w:jc w:val="center"/>
        <w:rPr>
          <w:rFonts w:ascii="黑体" w:eastAsia="黑体" w:hAnsi="宋体" w:cs="宋体"/>
          <w:b/>
          <w:bCs/>
          <w:kern w:val="0"/>
          <w:sz w:val="30"/>
          <w:szCs w:val="30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 xml:space="preserve">第一课 </w:t>
      </w:r>
      <w:r w:rsidRPr="00733491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初识scratch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教学内容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初识scratch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教材分析</w:t>
      </w:r>
    </w:p>
    <w:p w:rsidR="008A3406" w:rsidRPr="0059261F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节课是scratch单元的起始课，学生在本课的学习之前，尚无编写程序的知识基础，因此本课的内容有着重要的引领作用。从教材的内容角度分析，本课的教学重点在于scratch主要功能模块的认识，以及简单编辑流程的学习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学情分析</w:t>
      </w:r>
    </w:p>
    <w:p w:rsidR="008A3406" w:rsidRPr="00FA71DA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六年级的孩子前面学过了logo编程，已经对编程有了初步的理解，对于这个“可视化”的程序语言掌握起来应该非常感兴趣。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教学目标要求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1.知识与技能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（1）初步了解scratch的界面。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识记软件的主要功能模块。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2.过程与方法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（1）结合生活，熟悉模块的功能。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（2）通过具体的程序，掌握scratch的基本编程过程。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3.情感态度与价值观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培养学生对于编程的学习兴趣，激发学生的求知欲。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4.行为与创新</w:t>
      </w:r>
    </w:p>
    <w:p w:rsidR="008A3406" w:rsidRPr="00CD4680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体验信息技术课堂教学的建构性特诊，帮助学生形成拓展性思维。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教学重点</w:t>
      </w:r>
    </w:p>
    <w:p w:rsidR="008A3406" w:rsidRPr="00D67158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cratch界面的认识和体验。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教学难点</w:t>
      </w:r>
    </w:p>
    <w:p w:rsidR="008A3406" w:rsidRPr="00D67158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cratch简单程序的编写和执行。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疑点分析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cratch简单程序的修改</w:t>
      </w:r>
      <w:r>
        <w:rPr>
          <w:rFonts w:ascii="宋体" w:hAnsi="宋体" w:cs="宋体" w:hint="eastAsia"/>
          <w:kern w:val="0"/>
          <w:sz w:val="24"/>
        </w:rPr>
        <w:t>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教学准备</w:t>
      </w:r>
    </w:p>
    <w:p w:rsidR="008A3406" w:rsidRPr="00D67158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67158">
        <w:rPr>
          <w:rFonts w:ascii="宋体" w:hAnsi="宋体" w:hint="eastAsia"/>
          <w:sz w:val="24"/>
        </w:rPr>
        <w:t>scratch软件</w:t>
      </w:r>
    </w:p>
    <w:p w:rsidR="008A3406" w:rsidRPr="00982E2F" w:rsidRDefault="008A3406" w:rsidP="008A3406">
      <w:pPr>
        <w:spacing w:line="400" w:lineRule="exact"/>
        <w:rPr>
          <w:rFonts w:ascii="宋体" w:hAnsi="宋体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教学过程</w:t>
      </w:r>
    </w:p>
    <w:p w:rsidR="008A3406" w:rsidRPr="00982E2F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一、激发兴趣，导入新课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今天，我们一起来认识一个新朋友，看一看它是谁呢？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（播放flash，小猫为主角）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它就是我们的新伙伴，是一位聪明的马戏明星哦，它有很多本领。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（展示scratch的部分编程游戏）</w:t>
      </w:r>
    </w:p>
    <w:p w:rsidR="008A3406" w:rsidRPr="000B31F5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今天，就让我们一起学习新课，初识scratch（板书课题）</w:t>
      </w:r>
    </w:p>
    <w:p w:rsidR="008A3406" w:rsidRPr="00982E2F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二、新授：“认识软件”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cratch是一个非常能干的软件，它可以帮助我们小朋友实现很多的梦想，比如：让小猫翻跟头、让小鱼自由地游。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它的设计者是美国著名的麻省理工学校的哥哥姐姐们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（结合CAI，介绍历史）</w:t>
      </w:r>
    </w:p>
    <w:p w:rsidR="008A3406" w:rsidRPr="000B31F5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学生了解软件的历史知识</w:t>
      </w:r>
    </w:p>
    <w:p w:rsidR="008A3406" w:rsidRPr="00982E2F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三、新授：“认识操作界面”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教师在桌面上找到小猫的图标，双击可以打开这个软件(学生同步练习)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它的主要界面包括几个部分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功能区：包含一些常用功能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控制区：对演示区的角色进行控制的区域。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控件区：对演示区的角色进行的区域。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脚本区：拖拽、组合程序模块以控制角色的区域。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角色区：显示当前所有角色的区域。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演示区：演示设计好的脚本的区域。</w:t>
      </w:r>
    </w:p>
    <w:p w:rsidR="008A3406" w:rsidRPr="00EB36F3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学生打开软件，体验每个区域的功能，并识记名称。</w:t>
      </w:r>
    </w:p>
    <w:p w:rsidR="008A3406" w:rsidRPr="00982E2F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82E2F">
        <w:rPr>
          <w:rFonts w:ascii="宋体" w:hAnsi="宋体" w:hint="eastAsia"/>
          <w:sz w:val="24"/>
        </w:rPr>
        <w:t>四、练习脚本搭建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EB36F3">
        <w:rPr>
          <w:rFonts w:ascii="宋体" w:hAnsi="宋体" w:hint="eastAsia"/>
          <w:sz w:val="24"/>
        </w:rPr>
        <w:t>小猫</w:t>
      </w:r>
      <w:r>
        <w:rPr>
          <w:rFonts w:ascii="宋体" w:hAnsi="宋体" w:hint="eastAsia"/>
          <w:sz w:val="24"/>
        </w:rPr>
        <w:t>已经准备好了，让我们一起给它编写活动的程序吧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（1）选定“控件区”的控制模块，将其中的“当绿旗被点击”积木拖动到“脚本区”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（2）选定“控件区”的“外观”模块，将其中的“说你好”积木拖动到脚本区，并放在积木的后面。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（3）单击播放，让小猫说“你好”2秒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（4）单击“你好”输入新的文字“同学们，你们好”</w:t>
      </w:r>
    </w:p>
    <w:p w:rsidR="008A3406" w:rsidRPr="00CC3872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学生编写脚本，让小猫自我介绍。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全课总结</w:t>
      </w:r>
    </w:p>
    <w:p w:rsidR="008A3406" w:rsidRPr="00935F4F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35F4F">
        <w:rPr>
          <w:rFonts w:ascii="宋体" w:hAnsi="宋体" w:hint="eastAsia"/>
          <w:sz w:val="24"/>
        </w:rPr>
        <w:t>在本节课中，我们一起学习了新的编程软件，还让小猫做了自我介绍。在后面的学习中，小猫还有更多的功能等着我们呢。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板书设计</w:t>
      </w:r>
    </w:p>
    <w:p w:rsidR="008A3406" w:rsidRDefault="008A3406" w:rsidP="008A3406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初识</w:t>
      </w:r>
      <w:r>
        <w:rPr>
          <w:rFonts w:hint="eastAsia"/>
          <w:sz w:val="24"/>
        </w:rPr>
        <w:t>scratch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 w:rsidRPr="006778EF">
        <w:rPr>
          <w:rFonts w:cs="宋体" w:hint="eastAsia"/>
          <w:color w:val="000000"/>
          <w:kern w:val="0"/>
          <w:sz w:val="24"/>
        </w:rPr>
        <w:t>1.</w:t>
      </w:r>
      <w:r w:rsidRPr="0059261F">
        <w:rPr>
          <w:rFonts w:ascii="宋体" w:hAnsi="宋体" w:hint="eastAsia"/>
          <w:sz w:val="24"/>
        </w:rPr>
        <w:t xml:space="preserve"> </w:t>
      </w:r>
      <w:r w:rsidRPr="00D67158">
        <w:rPr>
          <w:rFonts w:ascii="宋体" w:hAnsi="宋体" w:hint="eastAsia"/>
          <w:sz w:val="24"/>
        </w:rPr>
        <w:t>认识scratch 软件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2.</w:t>
      </w:r>
      <w:r w:rsidRPr="0059261F">
        <w:rPr>
          <w:rFonts w:ascii="宋体" w:hAnsi="宋体" w:hint="eastAsia"/>
          <w:sz w:val="24"/>
        </w:rPr>
        <w:t xml:space="preserve"> </w:t>
      </w:r>
      <w:r w:rsidRPr="00D67158">
        <w:rPr>
          <w:rFonts w:ascii="宋体" w:hAnsi="宋体" w:hint="eastAsia"/>
          <w:sz w:val="24"/>
        </w:rPr>
        <w:t>认识scratch的界面</w:t>
      </w:r>
    </w:p>
    <w:p w:rsidR="008A3406" w:rsidRPr="00AE280E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3.</w:t>
      </w:r>
      <w:r w:rsidRPr="0059261F">
        <w:rPr>
          <w:rFonts w:ascii="宋体" w:hAnsi="宋体" w:hint="eastAsia"/>
          <w:sz w:val="24"/>
        </w:rPr>
        <w:t xml:space="preserve"> </w:t>
      </w:r>
      <w:r w:rsidRPr="00D67158">
        <w:rPr>
          <w:rFonts w:ascii="宋体" w:hAnsi="宋体" w:hint="eastAsia"/>
          <w:sz w:val="24"/>
        </w:rPr>
        <w:t>探究scratch软件</w:t>
      </w:r>
    </w:p>
    <w:p w:rsidR="008A3406" w:rsidRDefault="008A3406" w:rsidP="00754441">
      <w:pPr>
        <w:widowControl/>
        <w:spacing w:line="400" w:lineRule="exact"/>
        <w:textAlignment w:val="center"/>
        <w:rPr>
          <w:rFonts w:ascii="宋体" w:hAnsi="宋体" w:cs="宋体"/>
          <w:kern w:val="0"/>
          <w:sz w:val="24"/>
        </w:rPr>
      </w:pPr>
    </w:p>
    <w:p w:rsidR="008A3406" w:rsidRDefault="008A3406" w:rsidP="008A3406">
      <w:pPr>
        <w:spacing w:line="400" w:lineRule="exact"/>
        <w:jc w:val="center"/>
        <w:rPr>
          <w:rFonts w:ascii="黑体" w:eastAsia="黑体" w:hAnsi="宋体" w:cs="宋体"/>
          <w:b/>
          <w:bCs/>
          <w:kern w:val="0"/>
          <w:sz w:val="30"/>
          <w:szCs w:val="30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lastRenderedPageBreak/>
        <w:t xml:space="preserve">第二课 </w:t>
      </w:r>
      <w:r w:rsidRPr="007079FF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角色和舞台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教学内容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角色和舞台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教材分析</w:t>
      </w:r>
    </w:p>
    <w:p w:rsidR="008A3406" w:rsidRPr="007079FF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课属于scratch学习的第二课时，从本课开始，scratch的学习进入到实际操作阶段。在本课的教学内容中，知识点1“认识角色”和知识点2“新增角色”属于两个连续的知识概念，在内容体系上有紧密联系的关系。知识点3“设置背景”则属于单独的一个知识概念，在内容体系上独立成篇。但背景和角色之间也有密切的联系，可以将背景看作是一个特殊的角色。在教材中，着力体现了两者之间的内在联系与区别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学情分析</w:t>
      </w:r>
    </w:p>
    <w:p w:rsidR="008A3406" w:rsidRPr="0097569E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 w:rsidRPr="0097569E">
        <w:rPr>
          <w:rFonts w:ascii="宋体" w:hAnsi="宋体" w:hint="eastAsia"/>
          <w:sz w:val="24"/>
        </w:rPr>
        <w:t>本课的教学对象是</w:t>
      </w:r>
      <w:r>
        <w:rPr>
          <w:rFonts w:ascii="宋体" w:hAnsi="宋体" w:hint="eastAsia"/>
          <w:sz w:val="24"/>
        </w:rPr>
        <w:t>六</w:t>
      </w:r>
      <w:r w:rsidRPr="0097569E">
        <w:rPr>
          <w:rFonts w:ascii="宋体" w:hAnsi="宋体" w:hint="eastAsia"/>
          <w:sz w:val="24"/>
        </w:rPr>
        <w:t>年级学生，学生有过此软件的学习经历，但层次不一。对于</w:t>
      </w:r>
      <w:r>
        <w:rPr>
          <w:rFonts w:ascii="宋体" w:hAnsi="宋体" w:hint="eastAsia"/>
          <w:sz w:val="24"/>
        </w:rPr>
        <w:t>绘制新角色和脚本编写</w:t>
      </w:r>
      <w:r w:rsidRPr="0097569E">
        <w:rPr>
          <w:rFonts w:ascii="宋体" w:hAnsi="宋体" w:hint="eastAsia"/>
          <w:sz w:val="24"/>
        </w:rPr>
        <w:t>，对学生不存在难点，关键在于如何引导学生去学会整理思路，制作作品。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教学目标要求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1.知识与技能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（1）能理解角色的概念。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可以通过三种方式导入新角色。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（3）能够掌握设置背景的方法。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2.过程与方法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（1）根据实际情况导入一定的角色。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（2）通过角色的运动要求设置相应的背景。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3.情感态度与价值观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培养学生对于编程的学习兴趣，激发学生的求知欲。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4.行为与创新</w:t>
      </w:r>
    </w:p>
    <w:p w:rsidR="008A3406" w:rsidRPr="00CD4680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体验积木式程序编写方式，发展学生创新思维。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教学重点</w:t>
      </w:r>
    </w:p>
    <w:p w:rsidR="008A3406" w:rsidRPr="00D67158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导入新角色的方法。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教学难点</w:t>
      </w:r>
    </w:p>
    <w:p w:rsidR="008A3406" w:rsidRPr="00D67158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绘图编辑器的使用。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疑点分析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图形绘制的美观度。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教学准备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多媒体教学网络</w:t>
      </w:r>
      <w:r>
        <w:rPr>
          <w:rFonts w:ascii="宋体" w:hAnsi="宋体" w:cs="宋体" w:hint="eastAsia"/>
          <w:kern w:val="0"/>
          <w:sz w:val="24"/>
        </w:rPr>
        <w:t>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教学过程</w:t>
      </w:r>
    </w:p>
    <w:p w:rsidR="008A3406" w:rsidRPr="001E3067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3067">
        <w:rPr>
          <w:rFonts w:ascii="宋体" w:hAnsi="宋体" w:hint="eastAsia"/>
          <w:sz w:val="24"/>
        </w:rPr>
        <w:t>一、复习与导入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复习旧知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根据例题复习scratch主要功能模块的名称以及用途。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（学生复习）</w:t>
      </w:r>
    </w:p>
    <w:p w:rsidR="008A3406" w:rsidRPr="00685360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cratch的演出马上就要开始了，今天，小猫讲给我们表演什么节目呢（板书：第19课 角色和舞台）</w:t>
      </w:r>
    </w:p>
    <w:p w:rsidR="008A3406" w:rsidRPr="001E3067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3067">
        <w:rPr>
          <w:rFonts w:ascii="宋体" w:hAnsi="宋体" w:hint="eastAsia"/>
          <w:sz w:val="24"/>
        </w:rPr>
        <w:t>二、任务一：认识“角色”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新授一：认识“角色“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在scratch中，“角色“就是舞台中执行命令的主角，它将安好编写的程序进行运动。当我们打开软件，默认的角色就是小猫。</w:t>
      </w:r>
    </w:p>
    <w:p w:rsidR="008A3406" w:rsidRPr="000B31F5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学生（练习）打开软件，认识小猫角色，并尝试改变它的大小的方向。</w:t>
      </w:r>
    </w:p>
    <w:p w:rsidR="008A3406" w:rsidRPr="001E3067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3067">
        <w:rPr>
          <w:rFonts w:ascii="宋体" w:hAnsi="宋体" w:hint="eastAsia"/>
          <w:sz w:val="24"/>
        </w:rPr>
        <w:t>三、任务二：新增“角色”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在舞台上，如果只有一个演员，多孤单啊？我们可以邀请更多的演员加入我们的演出队伍，让我们一起发出邀请吧。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方法一：绘制新角色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单击添加角色中的第一个图标绘制新角色，可以打开scratch的绘图编辑器。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方法二：从文件夹中选择新的角色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单击添加角色中的第二个图标，可以将文件夹中的角色导入到scratch舞台中。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方法三：令人惊喜的角色</w:t>
      </w:r>
    </w:p>
    <w:p w:rsidR="008A3406" w:rsidRPr="00CA1A13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cratch还有一种特殊的新增角色的方式，第三个按钮，来个令人惊喜的角色吧，软件会随机加入一些特别的角色。（学生同步练习，通过三种方式，加入三个不同的新角色）</w:t>
      </w:r>
    </w:p>
    <w:p w:rsidR="008A3406" w:rsidRPr="001E3067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3067">
        <w:rPr>
          <w:rFonts w:ascii="宋体" w:hAnsi="宋体" w:hint="eastAsia"/>
          <w:sz w:val="24"/>
        </w:rPr>
        <w:t>四、任务三：设置背景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舞台上不仅要有演员，还要有适合的背景，这样才能增加演出效果。在scratch中，舞台是角色活动的场景，舞台的背景为角色的活动提供适合的环境。</w:t>
      </w:r>
    </w:p>
    <w:p w:rsidR="008A3406" w:rsidRPr="004F1662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请同学们根据你的角色故事，参考课本来选择一个适合的舞台背景吧。（学生通过知识迁移，自我尝试设置背景）</w:t>
      </w:r>
    </w:p>
    <w:p w:rsidR="008A3406" w:rsidRPr="001E3067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3067">
        <w:rPr>
          <w:rFonts w:ascii="宋体" w:hAnsi="宋体" w:hint="eastAsia"/>
          <w:sz w:val="24"/>
        </w:rPr>
        <w:t>五、巩固与思考：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小组交流学习心得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全班展示自己的舞台设置和角色安排，并汇报自己的故事思路。</w:t>
      </w:r>
    </w:p>
    <w:p w:rsidR="008A3406" w:rsidRPr="004F1662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教师点评，并提出改进意见。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全课总结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通过学习，我们已经能顺利的进行舞台设置和角色安排了，课后请你在网上搜集一些角色的图片便于我们以后学习使用。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板书设计</w:t>
      </w:r>
    </w:p>
    <w:p w:rsidR="008A3406" w:rsidRDefault="00754441" w:rsidP="008A3406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二</w:t>
      </w:r>
      <w:r w:rsidR="008A3406">
        <w:rPr>
          <w:rFonts w:hint="eastAsia"/>
          <w:sz w:val="24"/>
        </w:rPr>
        <w:t>.</w:t>
      </w:r>
      <w:r w:rsidR="008A3406">
        <w:rPr>
          <w:rFonts w:hint="eastAsia"/>
          <w:sz w:val="24"/>
        </w:rPr>
        <w:t>角色和背景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 w:rsidRPr="006778EF">
        <w:rPr>
          <w:rFonts w:cs="宋体" w:hint="eastAsia"/>
          <w:color w:val="000000"/>
          <w:kern w:val="0"/>
          <w:sz w:val="24"/>
        </w:rPr>
        <w:lastRenderedPageBreak/>
        <w:t>1.</w:t>
      </w:r>
      <w:r w:rsidRPr="005926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认识“角色”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  <w:r>
        <w:rPr>
          <w:rFonts w:cs="宋体" w:hint="eastAsia"/>
          <w:color w:val="000000"/>
          <w:kern w:val="0"/>
          <w:sz w:val="24"/>
        </w:rPr>
        <w:t>2.</w:t>
      </w:r>
      <w:r w:rsidRPr="005926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新增“角色”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绘制新角色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从文件夹中选择新的角色</w:t>
      </w:r>
    </w:p>
    <w:p w:rsidR="008A3406" w:rsidRPr="00C3035D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来一个令人惊喜的角色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  <w:r>
        <w:rPr>
          <w:rFonts w:cs="宋体" w:hint="eastAsia"/>
          <w:color w:val="000000"/>
          <w:kern w:val="0"/>
          <w:sz w:val="24"/>
        </w:rPr>
        <w:t>3.</w:t>
      </w:r>
      <w:r w:rsidRPr="005926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设置背景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</w:p>
    <w:p w:rsidR="008A3406" w:rsidRPr="00AE280E" w:rsidRDefault="008A3406" w:rsidP="00754441">
      <w:pPr>
        <w:spacing w:line="400" w:lineRule="exact"/>
        <w:textAlignment w:val="center"/>
        <w:rPr>
          <w:rFonts w:cs="宋体"/>
          <w:color w:val="000000"/>
          <w:kern w:val="0"/>
          <w:sz w:val="24"/>
        </w:rPr>
      </w:pPr>
    </w:p>
    <w:p w:rsidR="008A3406" w:rsidRDefault="008A3406" w:rsidP="008A3406">
      <w:pPr>
        <w:spacing w:line="400" w:lineRule="exact"/>
        <w:jc w:val="center"/>
        <w:rPr>
          <w:rFonts w:ascii="黑体" w:eastAsia="黑体" w:hAnsi="宋体" w:cs="宋体"/>
          <w:b/>
          <w:bCs/>
          <w:kern w:val="0"/>
          <w:sz w:val="30"/>
          <w:szCs w:val="30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lastRenderedPageBreak/>
        <w:t xml:space="preserve">第三课 </w:t>
      </w:r>
      <w:r w:rsidRPr="003F2815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移动和旋转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教学内容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移动和旋转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教材分析</w:t>
      </w:r>
    </w:p>
    <w:p w:rsidR="008A3406" w:rsidRPr="0059261F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课在教材中属于操作行的内容，在课程单元中属于初步体验编程过程的内容。本课为一系列活动项目的首课时，后续活动项目均以马戏团活动为主题。本课作为引领课，将首次涉及马戏团的活动，并将此活动加以丰富，为串起后续的整体活动提供支持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学情分析</w:t>
      </w:r>
    </w:p>
    <w:p w:rsidR="008A3406" w:rsidRPr="0097569E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接触该软件的时间不长，在前面两节课的学习中，涉及的知识点和专有名词较多，学生需要一定的时间加以细化和理解。因此，本课的教学中要将关键性的概念反复强化，教师可以涉及一定的活动帮助学生复习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教学目标要求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1.知识与技能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（1）能够初步理解scratch移动的方法。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可能够初步理解scratch旋转的方法。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2.过程与方法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（1）通过具体的实例掌握移动角色的技巧。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（2）根据场景，选择适合的角色旋转方式。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3.情感态度与价值观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感受程序编写的流程，体验编程的乐趣。</w:t>
      </w:r>
    </w:p>
    <w:p w:rsidR="008A3406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4.行为与创新</w:t>
      </w:r>
    </w:p>
    <w:p w:rsidR="008A3406" w:rsidRPr="00CD4680" w:rsidRDefault="008A3406" w:rsidP="008A340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通过结构性思维的训练，养成良好的思辨习惯。</w:t>
      </w:r>
    </w:p>
    <w:p w:rsidR="008A3406" w:rsidRDefault="008A3406" w:rsidP="008A3406">
      <w:pPr>
        <w:spacing w:line="400" w:lineRule="exact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教学重点</w:t>
      </w:r>
    </w:p>
    <w:p w:rsidR="008A3406" w:rsidRPr="00D67158" w:rsidRDefault="008A3406" w:rsidP="008A3406">
      <w:pPr>
        <w:wordWrap w:val="0"/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cratch移动的几种方式。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教学难点</w:t>
      </w:r>
    </w:p>
    <w:p w:rsidR="008A3406" w:rsidRPr="00D67158" w:rsidRDefault="008A3406" w:rsidP="008A3406">
      <w:pPr>
        <w:wordWrap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cratch旋转的技巧和应用。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疑点分析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如何根据场景，选择适合的角色旋转方式。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教学准备</w:t>
      </w:r>
    </w:p>
    <w:p w:rsidR="008A3406" w:rsidRDefault="008A3406" w:rsidP="008A3406">
      <w:pPr>
        <w:widowControl/>
        <w:spacing w:line="400" w:lineRule="exact"/>
        <w:ind w:firstLineChars="200" w:firstLine="480"/>
        <w:jc w:val="left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多媒体教学网络</w:t>
      </w:r>
      <w:r>
        <w:rPr>
          <w:rFonts w:ascii="宋体" w:hAnsi="宋体" w:cs="宋体" w:hint="eastAsia"/>
          <w:kern w:val="0"/>
          <w:sz w:val="24"/>
        </w:rPr>
        <w:t>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教学过程</w:t>
      </w:r>
    </w:p>
    <w:p w:rsidR="008A3406" w:rsidRPr="001378C8" w:rsidRDefault="008A3406" w:rsidP="008A3406">
      <w:pPr>
        <w:spacing w:line="400" w:lineRule="exact"/>
        <w:jc w:val="center"/>
        <w:rPr>
          <w:rFonts w:ascii="黑体" w:eastAsia="黑体" w:hAnsi="宋体"/>
          <w:sz w:val="24"/>
        </w:rPr>
      </w:pPr>
      <w:r w:rsidRPr="001378C8">
        <w:rPr>
          <w:rFonts w:ascii="黑体" w:eastAsia="黑体" w:hAnsi="宋体" w:hint="eastAsia"/>
          <w:sz w:val="24"/>
        </w:rPr>
        <w:t>第一课时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一、复习与导入</w:t>
      </w:r>
    </w:p>
    <w:p w:rsidR="008A3406" w:rsidRPr="00011E4E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011E4E">
        <w:rPr>
          <w:rFonts w:ascii="宋体" w:hAnsi="宋体" w:hint="eastAsia"/>
          <w:sz w:val="24"/>
        </w:rPr>
        <w:t>（检查上节课的作业）</w:t>
      </w:r>
    </w:p>
    <w:p w:rsidR="008A3406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011E4E">
        <w:rPr>
          <w:rFonts w:ascii="宋体" w:hAnsi="宋体" w:hint="eastAsia"/>
          <w:sz w:val="24"/>
        </w:rPr>
        <w:lastRenderedPageBreak/>
        <w:t>同学们，上节课中，我们一起学习了角色和舞台，大家认识了新的朋友，谁来给我们展示他的朋友呢</w:t>
      </w:r>
    </w:p>
    <w:p w:rsidR="008A3406" w:rsidRPr="00011E4E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011E4E">
        <w:rPr>
          <w:rFonts w:ascii="宋体" w:hAnsi="宋体" w:hint="eastAsia"/>
          <w:sz w:val="24"/>
        </w:rPr>
        <w:t>（学生展示自己的作品）</w:t>
      </w:r>
    </w:p>
    <w:p w:rsidR="008A3406" w:rsidRPr="00011E4E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011E4E">
        <w:rPr>
          <w:rFonts w:ascii="宋体" w:hAnsi="宋体" w:hint="eastAsia"/>
          <w:sz w:val="24"/>
        </w:rPr>
        <w:t>好朋友，在一起，快乐做游戏！今天，我们让好朋友在一起来开心地做一个精彩的游戏吧</w:t>
      </w:r>
    </w:p>
    <w:p w:rsidR="008A3406" w:rsidRPr="00011E4E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011E4E">
        <w:rPr>
          <w:rFonts w:ascii="宋体" w:hAnsi="宋体" w:hint="eastAsia"/>
          <w:sz w:val="24"/>
        </w:rPr>
        <w:t>（出示课题）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二、任务一：移动“角色”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第一个活动“散步”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C27602">
        <w:rPr>
          <w:rFonts w:ascii="宋体" w:hAnsi="宋体" w:hint="eastAsia"/>
          <w:sz w:val="24"/>
        </w:rPr>
        <w:t>打开软件，从文件夹中导入新角色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C27602">
        <w:rPr>
          <w:rFonts w:ascii="宋体" w:hAnsi="宋体" w:hint="eastAsia"/>
          <w:sz w:val="24"/>
        </w:rPr>
        <w:t>将“角色2”重命名为：小狗，并拖动到舞台中合适的位置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C27602">
        <w:rPr>
          <w:rFonts w:ascii="宋体" w:hAnsi="宋体" w:hint="eastAsia"/>
          <w:sz w:val="24"/>
        </w:rPr>
        <w:t>单击图标，绘制新角色“太阳”，并导入舞台，放置到适当的位置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Pr="00C27602">
        <w:rPr>
          <w:rFonts w:ascii="宋体" w:hAnsi="宋体" w:hint="eastAsia"/>
          <w:sz w:val="24"/>
        </w:rPr>
        <w:t>选中“角色1”，其相应的“控制区”的“控制”模块中，选择“点击绿旗执行”控件和“重复执行”控件，并拖动到“脚本区”。再选择外观模块的“移动10步”控件，并拖动到“脚本区”，连接在控件下面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Pr="00C27602">
        <w:rPr>
          <w:rFonts w:ascii="宋体" w:hAnsi="宋体" w:hint="eastAsia"/>
          <w:sz w:val="24"/>
        </w:rPr>
        <w:t>选择“碰到边缘就反弹”控件，并拖动到“移动10步”控件后面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（学生操控）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三、任务二：旋转“角色”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第二个活动“赛跑”</w:t>
      </w:r>
    </w:p>
    <w:p w:rsidR="008A3406" w:rsidRPr="00C27602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选择小狗“角色资料表中的”的第二个按钮只允许左右旋转</w:t>
      </w:r>
    </w:p>
    <w:p w:rsidR="008A3406" w:rsidRPr="00CA1A13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单击开始，小狗在舞台中左右走动，遇到边缘就转身（学生操作）</w:t>
      </w:r>
    </w:p>
    <w:p w:rsidR="008A3406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</w:p>
    <w:p w:rsidR="008A3406" w:rsidRPr="001378C8" w:rsidRDefault="008A3406" w:rsidP="008A3406">
      <w:pPr>
        <w:spacing w:line="400" w:lineRule="exact"/>
        <w:jc w:val="center"/>
        <w:rPr>
          <w:rFonts w:ascii="黑体" w:eastAsia="黑体" w:hAnsi="宋体"/>
          <w:sz w:val="24"/>
        </w:rPr>
      </w:pPr>
      <w:r w:rsidRPr="001378C8">
        <w:rPr>
          <w:rFonts w:ascii="黑体" w:eastAsia="黑体" w:hAnsi="宋体" w:hint="eastAsia"/>
          <w:sz w:val="24"/>
        </w:rPr>
        <w:t>第二课时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一、提示与导入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966F1D">
        <w:rPr>
          <w:rFonts w:ascii="宋体" w:hAnsi="宋体" w:hint="eastAsia"/>
          <w:sz w:val="24"/>
        </w:rPr>
        <w:t>（展示上节课的作品）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我们的好朋友虚位以待，都期待着能在舞台上自由的活动，你瞧，又来了一位新朋友，它是谁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（导入小鸟）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 xml:space="preserve"> 学生：它应该自由地在天空飞翔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 xml:space="preserve"> 第三个活动：小鸟自由飞翔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让我们一起来为他编写自由飞翔的脚本吧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二、任务1：点击角色运动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（1）继续选择“小鸟”角色，在相应的“控制区”中的控制模板，将其中的“当角色二被点击”控件拖动到“脚本区”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（2）选择“控制”模块，选择控件，并拖动到“脚本区”的“当角色二被点击”控件后面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（3）选择动作模块，将其中的移动10步控件拖动到“脚本区”的重复执行控件中间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lastRenderedPageBreak/>
        <w:t>（4）继续选择动作模块，选择“面向”控件，并选择为“面向鼠标指向”，并拖动到“脚本区”的“移动10步”控件后面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（5）单机“小鸟”，小鸟就会跟随鼠标的移动在舞台飞动</w:t>
      </w:r>
    </w:p>
    <w:p w:rsidR="008A3406" w:rsidRPr="00966F1D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966F1D">
        <w:rPr>
          <w:rFonts w:ascii="宋体" w:hAnsi="宋体" w:hint="eastAsia"/>
          <w:sz w:val="24"/>
        </w:rPr>
        <w:t>（学生练习操作）</w:t>
      </w:r>
    </w:p>
    <w:p w:rsidR="008A3406" w:rsidRPr="005E3581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5E3581">
        <w:rPr>
          <w:rFonts w:ascii="宋体" w:hAnsi="宋体" w:hint="eastAsia"/>
          <w:sz w:val="24"/>
        </w:rPr>
        <w:t>三、总结与展示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全课总结</w:t>
      </w:r>
    </w:p>
    <w:p w:rsidR="008A3406" w:rsidRDefault="008A3406" w:rsidP="008A3406">
      <w:pPr>
        <w:spacing w:line="400" w:lineRule="exact"/>
        <w:ind w:firstLineChars="150" w:firstLine="360"/>
        <w:rPr>
          <w:rFonts w:ascii="宋体" w:hAnsi="宋体"/>
          <w:sz w:val="24"/>
        </w:rPr>
      </w:pPr>
      <w:r w:rsidRPr="00C27602">
        <w:rPr>
          <w:rFonts w:ascii="宋体" w:hAnsi="宋体" w:hint="eastAsia"/>
          <w:sz w:val="24"/>
        </w:rPr>
        <w:t>在本课的学习中，我们的好朋友小狗在舞台上自由的散步、跑步，这些都运用了移动和旋转的方法。在第二节课中，小动物们还有更加精彩的演出呢，</w:t>
      </w:r>
      <w:r>
        <w:rPr>
          <w:rFonts w:ascii="宋体" w:hAnsi="宋体" w:hint="eastAsia"/>
          <w:sz w:val="24"/>
        </w:rPr>
        <w:t>同学们做的都非常的棒。</w:t>
      </w:r>
    </w:p>
    <w:p w:rsidR="008A3406" w:rsidRDefault="008A3406" w:rsidP="008A3406">
      <w:pPr>
        <w:widowControl/>
        <w:spacing w:line="400" w:lineRule="exact"/>
        <w:jc w:val="left"/>
        <w:textAlignment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板书设计</w:t>
      </w:r>
    </w:p>
    <w:p w:rsidR="008A3406" w:rsidRDefault="00754441" w:rsidP="008A3406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三</w:t>
      </w:r>
      <w:r w:rsidR="008A3406">
        <w:rPr>
          <w:rFonts w:hint="eastAsia"/>
          <w:sz w:val="24"/>
        </w:rPr>
        <w:t>．移动和旋转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cs="宋体"/>
          <w:color w:val="000000"/>
          <w:kern w:val="0"/>
          <w:sz w:val="24"/>
        </w:rPr>
      </w:pPr>
      <w:r w:rsidRPr="006778EF">
        <w:rPr>
          <w:rFonts w:cs="宋体" w:hint="eastAsia"/>
          <w:color w:val="000000"/>
          <w:kern w:val="0"/>
          <w:sz w:val="24"/>
        </w:rPr>
        <w:t>1.</w:t>
      </w:r>
      <w:r w:rsidRPr="005926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移动“角色”</w:t>
      </w:r>
    </w:p>
    <w:p w:rsidR="008A3406" w:rsidRDefault="008A3406" w:rsidP="008A3406">
      <w:pPr>
        <w:spacing w:line="400" w:lineRule="exact"/>
        <w:ind w:firstLine="480"/>
        <w:jc w:val="center"/>
        <w:textAlignment w:val="center"/>
        <w:rPr>
          <w:rFonts w:ascii="宋体" w:hAnsi="宋体"/>
          <w:sz w:val="24"/>
        </w:rPr>
      </w:pPr>
      <w:r>
        <w:rPr>
          <w:rFonts w:cs="宋体" w:hint="eastAsia"/>
          <w:color w:val="000000"/>
          <w:kern w:val="0"/>
          <w:sz w:val="24"/>
        </w:rPr>
        <w:t>2.</w:t>
      </w:r>
      <w:r w:rsidRPr="005926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旋转“角色”</w:t>
      </w:r>
    </w:p>
    <w:p w:rsidR="008A3406" w:rsidRDefault="008A3406" w:rsidP="008A3406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．角色的运动</w:t>
      </w:r>
    </w:p>
    <w:p w:rsidR="008A3406" w:rsidRDefault="008A3406" w:rsidP="008A3406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遇到边缘就反弹</w:t>
      </w:r>
    </w:p>
    <w:p w:rsidR="00DE2F9C" w:rsidRDefault="008A3406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w:r>
        <w:rPr>
          <w:rFonts w:hint="eastAsia"/>
          <w:sz w:val="24"/>
        </w:rPr>
        <w:t>面</w:t>
      </w:r>
      <w:r w:rsidRPr="00C12FE8">
        <w:rPr>
          <w:rFonts w:ascii="宋体" w:hAnsi="宋体" w:hint="eastAsia"/>
          <w:sz w:val="24"/>
        </w:rPr>
        <w:t>向</w:t>
      </w:r>
      <w:r>
        <w:rPr>
          <w:rFonts w:ascii="宋体" w:hAnsi="宋体" w:hint="eastAsia"/>
          <w:sz w:val="24"/>
        </w:rPr>
        <w:t>…</w:t>
      </w: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754441" w:rsidRDefault="00754441" w:rsidP="008A340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</w:p>
    <w:p w:rsidR="00D62092" w:rsidRPr="00303A7C" w:rsidRDefault="00D62092" w:rsidP="00D62092">
      <w:pPr>
        <w:spacing w:line="440" w:lineRule="exact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第</w:t>
      </w:r>
      <w:r>
        <w:rPr>
          <w:rFonts w:ascii="黑体" w:eastAsia="黑体" w:hint="eastAsia"/>
          <w:sz w:val="30"/>
          <w:szCs w:val="30"/>
        </w:rPr>
        <w:t>四</w:t>
      </w:r>
      <w:r>
        <w:rPr>
          <w:rFonts w:ascii="黑体" w:eastAsia="黑体" w:hint="eastAsia"/>
          <w:sz w:val="30"/>
          <w:szCs w:val="30"/>
        </w:rPr>
        <w:t>课 拦球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教学内容：</w:t>
      </w:r>
    </w:p>
    <w:p w:rsidR="00D62092" w:rsidRPr="004C2D51" w:rsidRDefault="00D62092" w:rsidP="00D62092">
      <w:pPr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拦球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教材分析：</w:t>
      </w:r>
    </w:p>
    <w:p w:rsidR="00D62092" w:rsidRPr="00075D1A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本课属于scratch学习的第</w:t>
      </w:r>
      <w:r>
        <w:rPr>
          <w:rFonts w:ascii="宋体" w:hAnsi="宋体" w:hint="eastAsia"/>
          <w:sz w:val="24"/>
        </w:rPr>
        <w:t>四</w:t>
      </w:r>
      <w:r>
        <w:rPr>
          <w:rFonts w:ascii="宋体" w:hAnsi="宋体" w:hint="eastAsia"/>
          <w:sz w:val="24"/>
        </w:rPr>
        <w:t>课时</w:t>
      </w:r>
      <w:r>
        <w:rPr>
          <w:rFonts w:ascii="宋体" w:hAnsi="宋体" w:hint="eastAsia"/>
          <w:sz w:val="24"/>
        </w:rPr>
        <w:t>，通过前面三课时的学习，</w:t>
      </w:r>
      <w:r w:rsidRPr="00075D1A">
        <w:rPr>
          <w:rFonts w:ascii="宋体" w:hAnsi="宋体" w:hint="eastAsia"/>
          <w:sz w:val="24"/>
        </w:rPr>
        <w:t>学生已经初步掌握了</w:t>
      </w:r>
      <w:r w:rsidRPr="00075D1A">
        <w:rPr>
          <w:rFonts w:ascii="宋体" w:hAnsi="宋体"/>
          <w:sz w:val="24"/>
        </w:rPr>
        <w:t>scratch</w:t>
      </w:r>
      <w:r>
        <w:rPr>
          <w:rFonts w:ascii="宋体" w:hAnsi="宋体" w:hint="eastAsia"/>
          <w:sz w:val="24"/>
        </w:rPr>
        <w:t>的一些</w:t>
      </w:r>
      <w:r w:rsidRPr="00075D1A">
        <w:rPr>
          <w:rFonts w:ascii="宋体" w:hAnsi="宋体" w:hint="eastAsia"/>
          <w:sz w:val="24"/>
        </w:rPr>
        <w:t>基本知识</w:t>
      </w:r>
      <w:r>
        <w:rPr>
          <w:rFonts w:ascii="宋体" w:hAnsi="宋体" w:hint="eastAsia"/>
          <w:sz w:val="24"/>
        </w:rPr>
        <w:t>。本课程旨在通过一次综合性练习，</w:t>
      </w:r>
      <w:r w:rsidRPr="00075D1A">
        <w:rPr>
          <w:rFonts w:ascii="宋体" w:hAnsi="宋体" w:hint="eastAsia"/>
          <w:sz w:val="24"/>
        </w:rPr>
        <w:t>巩固学生前面学过的</w:t>
      </w:r>
      <w:r>
        <w:rPr>
          <w:rFonts w:ascii="宋体" w:hAnsi="宋体" w:hint="eastAsia"/>
          <w:sz w:val="24"/>
        </w:rPr>
        <w:t>基础</w:t>
      </w:r>
      <w:r w:rsidRPr="00075D1A">
        <w:rPr>
          <w:rFonts w:ascii="宋体" w:hAnsi="宋体" w:hint="eastAsia"/>
          <w:sz w:val="24"/>
        </w:rPr>
        <w:t>知识。内容难度相对比较高，且趣味性很强，实用性较大。能够充分调动学生学习</w:t>
      </w:r>
      <w:r w:rsidRPr="00075D1A">
        <w:rPr>
          <w:rFonts w:ascii="宋体" w:hAnsi="宋体"/>
          <w:sz w:val="24"/>
        </w:rPr>
        <w:t>scratch</w:t>
      </w:r>
      <w:r w:rsidRPr="00075D1A">
        <w:rPr>
          <w:rFonts w:ascii="宋体" w:hAnsi="宋体" w:hint="eastAsia"/>
          <w:sz w:val="24"/>
        </w:rPr>
        <w:t>的热情，激发学生的学习欲望。在本课中，我对教材的处理方法是：利用“任务驱动”和“小组探究”的教学模式突破重点，攻克难点。根据学生的认知能力设置练习。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 w:rsidRPr="00500D14">
        <w:rPr>
          <w:rFonts w:ascii="黑体" w:eastAsia="黑体" w:cs="宋体" w:hint="eastAsia"/>
          <w:kern w:val="0"/>
          <w:sz w:val="24"/>
          <w:lang w:val="zh-CN"/>
        </w:rPr>
        <w:t>学情分析：</w:t>
      </w:r>
      <w:r>
        <w:rPr>
          <w:rFonts w:ascii="黑体" w:eastAsia="黑体" w:cs="宋体" w:hint="eastAsia"/>
          <w:kern w:val="0"/>
          <w:sz w:val="24"/>
          <w:lang w:val="zh-CN"/>
        </w:rPr>
        <w:t xml:space="preserve"> </w:t>
      </w:r>
    </w:p>
    <w:p w:rsidR="00D62092" w:rsidRPr="00FA71DA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六年级的孩子前面学过了logo编程，已经对编程有了初步的理解，对</w:t>
      </w:r>
      <w:bookmarkStart w:id="0" w:name="_GoBack"/>
      <w:bookmarkEnd w:id="0"/>
      <w:r>
        <w:rPr>
          <w:rFonts w:ascii="宋体" w:hAnsi="宋体" w:hint="eastAsia"/>
          <w:sz w:val="24"/>
        </w:rPr>
        <w:t>于这个“可视化”的程序语言掌握起来应该非常感兴趣。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教学目标要求：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1．学习范例，能理解和运用</w:t>
      </w: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409700" cy="180975"/>
            <wp:effectExtent l="0" t="0" r="0" b="9525"/>
            <wp:docPr id="10" name="图片 10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07">
        <w:rPr>
          <w:rFonts w:ascii="宋体" w:hAnsi="宋体" w:hint="eastAsia"/>
          <w:sz w:val="24"/>
        </w:rPr>
        <w:t>模块，控制角色改变方向（角色反方向）。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2．学习范例，能理解和运用</w:t>
      </w: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733550" cy="171450"/>
            <wp:effectExtent l="0" t="0" r="0" b="0"/>
            <wp:docPr id="9" name="图片 9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07">
        <w:rPr>
          <w:rFonts w:ascii="宋体" w:hAnsi="宋体" w:hint="eastAsia"/>
          <w:sz w:val="24"/>
        </w:rPr>
        <w:t>模块，控制角色直到碰到指定的颜色才继续执行后面的脚本。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3．学习范例，能理解和运用</w:t>
      </w: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533525" cy="133350"/>
            <wp:effectExtent l="0" t="0" r="9525" b="0"/>
            <wp:docPr id="8" name="图片 8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07">
        <w:rPr>
          <w:rFonts w:ascii="宋体" w:hAnsi="宋体" w:hint="eastAsia"/>
          <w:sz w:val="24"/>
        </w:rPr>
        <w:t>模块，控制角色的X坐标为鼠标光标的X坐标，实现角色随鼠标移动。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 w:rsidRPr="00277B75">
        <w:rPr>
          <w:rFonts w:ascii="黑体" w:eastAsia="黑体" w:cs="宋体" w:hint="eastAsia"/>
          <w:kern w:val="0"/>
          <w:sz w:val="24"/>
          <w:lang w:val="zh-CN"/>
        </w:rPr>
        <w:t>教学重</w:t>
      </w:r>
      <w:r>
        <w:rPr>
          <w:rFonts w:ascii="黑体" w:eastAsia="黑体" w:cs="宋体" w:hint="eastAsia"/>
          <w:kern w:val="0"/>
          <w:sz w:val="24"/>
          <w:lang w:val="zh-CN"/>
        </w:rPr>
        <w:t>点</w:t>
      </w:r>
      <w:r w:rsidRPr="00277B75">
        <w:rPr>
          <w:rFonts w:ascii="黑体" w:eastAsia="黑体" w:cs="宋体" w:hint="eastAsia"/>
          <w:kern w:val="0"/>
          <w:sz w:val="24"/>
          <w:lang w:val="zh-CN"/>
        </w:rPr>
        <w:t>：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能理解和运用面向模块。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 w:rsidRPr="00277B75">
        <w:rPr>
          <w:rFonts w:ascii="黑体" w:eastAsia="黑体" w:cs="宋体" w:hint="eastAsia"/>
          <w:kern w:val="0"/>
          <w:sz w:val="24"/>
          <w:lang w:val="zh-CN"/>
        </w:rPr>
        <w:t>教学</w:t>
      </w:r>
      <w:r>
        <w:rPr>
          <w:rFonts w:ascii="黑体" w:eastAsia="黑体" w:cs="宋体" w:hint="eastAsia"/>
          <w:kern w:val="0"/>
          <w:sz w:val="24"/>
          <w:lang w:val="zh-CN"/>
        </w:rPr>
        <w:t>难点</w:t>
      </w:r>
      <w:r w:rsidRPr="00277B75">
        <w:rPr>
          <w:rFonts w:ascii="黑体" w:eastAsia="黑体" w:cs="宋体" w:hint="eastAsia"/>
          <w:kern w:val="0"/>
          <w:sz w:val="24"/>
          <w:lang w:val="zh-CN"/>
        </w:rPr>
        <w:t>：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能理解和运用</w:t>
      </w: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733550" cy="171450"/>
            <wp:effectExtent l="0" t="0" r="0" b="0"/>
            <wp:docPr id="7" name="图片 7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07">
        <w:rPr>
          <w:rFonts w:ascii="宋体" w:hAnsi="宋体" w:hint="eastAsia"/>
          <w:sz w:val="24"/>
        </w:rPr>
        <w:t>模块，控制角色直到碰到指定的颜色才继续执行后面的脚本。</w:t>
      </w:r>
    </w:p>
    <w:p w:rsidR="00D62092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教学准备：</w:t>
      </w:r>
    </w:p>
    <w:p w:rsidR="00D62092" w:rsidRPr="00D67158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D67158">
        <w:rPr>
          <w:rFonts w:ascii="宋体" w:hAnsi="宋体" w:hint="eastAsia"/>
          <w:sz w:val="24"/>
        </w:rPr>
        <w:t>scratch软件</w:t>
      </w:r>
    </w:p>
    <w:p w:rsidR="00D62092" w:rsidRPr="00AE280E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课时安排：</w:t>
      </w:r>
      <w:r>
        <w:rPr>
          <w:rFonts w:ascii="宋体" w:cs="宋体" w:hint="eastAsia"/>
          <w:kern w:val="0"/>
          <w:sz w:val="24"/>
          <w:lang w:val="zh-CN"/>
        </w:rPr>
        <w:t>1课时</w:t>
      </w:r>
    </w:p>
    <w:p w:rsidR="00D62092" w:rsidRPr="006778EF" w:rsidRDefault="00D62092" w:rsidP="00D62092">
      <w:pPr>
        <w:spacing w:line="440" w:lineRule="exact"/>
        <w:rPr>
          <w:rFonts w:ascii="黑体" w:eastAsia="黑体" w:cs="宋体" w:hint="eastAsia"/>
          <w:kern w:val="0"/>
          <w:sz w:val="24"/>
          <w:lang w:val="zh-CN"/>
        </w:rPr>
      </w:pPr>
      <w:r>
        <w:rPr>
          <w:rFonts w:ascii="黑体" w:eastAsia="黑体" w:cs="宋体" w:hint="eastAsia"/>
          <w:kern w:val="0"/>
          <w:sz w:val="24"/>
          <w:lang w:val="zh-CN"/>
        </w:rPr>
        <w:t>教学过程：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一、谈话创设情景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同学们最喜欢玩游戏，可是你们想不想自己来编游戏呢？Scratch中有很多游戏例子，请看：老师打开“Games” 文件夹中第4个“Pong” 例子，一个蓝色小球从上往下移动，底部有一根黑色小木条随鼠标移动拦截小球，拦截失败小球将落到红色区域，游戏结束。这个游戏</w:t>
      </w:r>
      <w:r w:rsidRPr="00542107">
        <w:rPr>
          <w:rFonts w:ascii="宋体" w:hAnsi="宋体" w:hint="eastAsia"/>
          <w:sz w:val="24"/>
        </w:rPr>
        <w:lastRenderedPageBreak/>
        <w:t>很简单，今天我们来模仿这个例子，自己来编游戏玩一玩。</w:t>
      </w:r>
    </w:p>
    <w:p w:rsidR="00D62092" w:rsidRPr="00542107" w:rsidRDefault="00D62092" w:rsidP="00D62092">
      <w:pPr>
        <w:spacing w:line="440" w:lineRule="exact"/>
        <w:ind w:firstLineChars="250" w:firstLine="525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4686300" cy="3025140"/>
            <wp:effectExtent l="0" t="0" r="0" b="3810"/>
            <wp:wrapSquare wrapText="bothSides"/>
            <wp:docPr id="11" name="图片 11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107">
        <w:rPr>
          <w:rFonts w:ascii="宋体" w:hAnsi="宋体" w:hint="eastAsia"/>
          <w:sz w:val="24"/>
        </w:rPr>
        <w:t>二、范例研习，探究发现</w:t>
      </w:r>
    </w:p>
    <w:p w:rsidR="00D62092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同学们打开 “Games” 文件夹中第4个“Pong” 例子，自学脚本，学习完后，你是如何理解的，请同学们说一说脚本的意思。</w:t>
      </w:r>
    </w:p>
    <w:p w:rsidR="00D62092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D62092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D62092" w:rsidRPr="00542107" w:rsidRDefault="00D62092" w:rsidP="00D62092">
      <w:pPr>
        <w:spacing w:line="440" w:lineRule="exact"/>
        <w:rPr>
          <w:rFonts w:ascii="宋体" w:hAnsi="宋体" w:hint="eastAsia"/>
          <w:sz w:val="24"/>
        </w:rPr>
      </w:pPr>
    </w:p>
    <w:p w:rsidR="00D62092" w:rsidRDefault="00D62092" w:rsidP="00D62092">
      <w:pPr>
        <w:numPr>
          <w:ilvl w:val="0"/>
          <w:numId w:val="1"/>
        </w:num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小球每次都是从一个固定的地方开始往下落，指出脚本中关键的模块。帮助学生理解坐标的概念。</w:t>
      </w:r>
    </w:p>
    <w:p w:rsidR="00D62092" w:rsidRPr="00542107" w:rsidRDefault="00D62092" w:rsidP="00D62092">
      <w:pPr>
        <w:numPr>
          <w:ilvl w:val="0"/>
          <w:numId w:val="1"/>
        </w:numPr>
        <w:spacing w:line="440" w:lineRule="exact"/>
        <w:rPr>
          <w:rFonts w:ascii="宋体" w:hAnsi="宋体" w:hint="eastAsia"/>
          <w:sz w:val="24"/>
        </w:rPr>
      </w:pPr>
    </w:p>
    <w:p w:rsidR="00D62092" w:rsidRPr="00542107" w:rsidRDefault="00D62092" w:rsidP="00D62092">
      <w:p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704975" cy="1000125"/>
            <wp:effectExtent l="0" t="0" r="9525" b="9525"/>
            <wp:docPr id="6" name="图片 6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92" w:rsidRDefault="00D62092" w:rsidP="00D62092">
      <w:p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733550" cy="209550"/>
            <wp:effectExtent l="0" t="0" r="0" b="0"/>
            <wp:docPr id="5" name="图片 5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模块是直到遇到指定的颜色后，在执行该模块下面的脚本，没有遇到指定的颜色，就等待。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Pr="00542107">
        <w:rPr>
          <w:rFonts w:ascii="宋体" w:hAnsi="宋体" w:hint="eastAsia"/>
          <w:sz w:val="24"/>
        </w:rPr>
        <w:t>理解拦球的角色（一条直线）随鼠标来回移动的脚本。</w:t>
      </w:r>
    </w:p>
    <w:p w:rsidR="00D62092" w:rsidRPr="00542107" w:rsidRDefault="00D62092" w:rsidP="00D62092">
      <w:p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714500" cy="923925"/>
            <wp:effectExtent l="0" t="0" r="0" b="9525"/>
            <wp:docPr id="4" name="图片 4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将脚本改成以下脚本试一试，有什么不同？</w:t>
      </w:r>
    </w:p>
    <w:p w:rsidR="00D62092" w:rsidRPr="00542107" w:rsidRDefault="00D62092" w:rsidP="00D62092">
      <w:p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276350" cy="1114425"/>
            <wp:effectExtent l="0" t="0" r="0" b="9525"/>
            <wp:docPr id="3" name="图片 3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542107">
        <w:rPr>
          <w:rFonts w:ascii="宋体" w:hAnsi="宋体" w:hint="eastAsia"/>
          <w:sz w:val="24"/>
        </w:rPr>
        <w:t>小球碰到拦球的角色（一条直线）后，反弹回去的脚本。</w:t>
      </w:r>
    </w:p>
    <w:p w:rsidR="00D62092" w:rsidRPr="00542107" w:rsidRDefault="00D62092" w:rsidP="00D62092">
      <w:pPr>
        <w:spacing w:line="440" w:lineRule="exact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2533650" cy="1704975"/>
            <wp:effectExtent l="0" t="0" r="0" b="9525"/>
            <wp:docPr id="2" name="图片 2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重点理解</w:t>
      </w:r>
      <w:r w:rsidRPr="00542107">
        <w:rPr>
          <w:rFonts w:ascii="宋体" w:hAnsi="宋体" w:hint="eastAsia"/>
          <w:noProof/>
          <w:sz w:val="24"/>
        </w:rPr>
        <w:drawing>
          <wp:inline distT="0" distB="0" distL="0" distR="0">
            <wp:extent cx="1409700" cy="171450"/>
            <wp:effectExtent l="0" t="0" r="0" b="0"/>
            <wp:docPr id="1" name="图片 1" descr="scratch教学第9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scratch教学第9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07">
        <w:rPr>
          <w:rFonts w:ascii="宋体" w:hAnsi="宋体" w:hint="eastAsia"/>
          <w:sz w:val="24"/>
        </w:rPr>
        <w:t>模块在脚本中起的作用。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尝试一下：删除“移动”和“旋转”模块，会影响游戏的效果吗？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三、自由创作，搭建脚本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1．再打开一个scratch窗口，开始创作。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2．修改脚本，使小球从左边开始向右移动，拦球的角色放在右边。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3．教师巡视指导，学生提出问题，请同学解决，共同学习。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lastRenderedPageBreak/>
        <w:t>四、分享作品，互相学习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1．点评学生作品。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2．将自己的作品用FTP上传一次。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3．通过“分享”将自己的作品丢在scratch网站上的自己的空间。</w:t>
      </w:r>
    </w:p>
    <w:p w:rsidR="00D62092" w:rsidRDefault="00D62092" w:rsidP="00D62092">
      <w:pPr>
        <w:widowControl/>
        <w:spacing w:line="400" w:lineRule="exact"/>
        <w:jc w:val="left"/>
        <w:textAlignment w:val="center"/>
        <w:rPr>
          <w:rFonts w:ascii="黑体" w:eastAsia="黑体" w:hAnsi="宋体" w:cs="宋体" w:hint="eastAsia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全课总结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在今天的学习创作过程中，我们又一次尝试了简单游戏的创作，大家可以发挥想象，课后和同学们交流，将这个例子改进一下，使游戏更有挑战力。</w:t>
      </w:r>
    </w:p>
    <w:p w:rsidR="00D62092" w:rsidRPr="00542107" w:rsidRDefault="00D62092" w:rsidP="00D62092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542107">
        <w:rPr>
          <w:rFonts w:ascii="宋体" w:hAnsi="宋体" w:hint="eastAsia"/>
          <w:sz w:val="24"/>
        </w:rPr>
        <w:t>你还有哪些问题没有弄清楚？课后可以继续去探究。</w:t>
      </w:r>
    </w:p>
    <w:p w:rsidR="00D62092" w:rsidRPr="006778EF" w:rsidRDefault="00D62092" w:rsidP="00D62092">
      <w:pPr>
        <w:pStyle w:val="a7"/>
        <w:spacing w:before="0" w:beforeAutospacing="0" w:after="0" w:afterAutospacing="0" w:line="440" w:lineRule="exact"/>
        <w:rPr>
          <w:rFonts w:cs="Times New Roman"/>
          <w:kern w:val="2"/>
        </w:rPr>
      </w:pPr>
      <w:r>
        <w:rPr>
          <w:rFonts w:ascii="黑体" w:eastAsia="黑体" w:hint="eastAsia"/>
          <w:lang w:val="zh-CN"/>
        </w:rPr>
        <w:t>板书设计：</w:t>
      </w:r>
    </w:p>
    <w:p w:rsidR="00D62092" w:rsidRPr="008A5D79" w:rsidRDefault="00D62092" w:rsidP="00D62092">
      <w:pPr>
        <w:spacing w:line="440" w:lineRule="exact"/>
        <w:jc w:val="center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拦球</w:t>
      </w:r>
    </w:p>
    <w:p w:rsidR="00754441" w:rsidRPr="008A3406" w:rsidRDefault="00754441" w:rsidP="008A3406">
      <w:pPr>
        <w:spacing w:line="400" w:lineRule="exact"/>
        <w:ind w:firstLineChars="200" w:firstLine="480"/>
        <w:jc w:val="center"/>
        <w:rPr>
          <w:sz w:val="24"/>
        </w:rPr>
      </w:pPr>
    </w:p>
    <w:sectPr w:rsidR="00754441" w:rsidRPr="008A3406" w:rsidSect="007544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3C" w:rsidRDefault="0073783C" w:rsidP="00D62092">
      <w:r>
        <w:separator/>
      </w:r>
    </w:p>
  </w:endnote>
  <w:endnote w:type="continuationSeparator" w:id="0">
    <w:p w:rsidR="0073783C" w:rsidRDefault="0073783C" w:rsidP="00D6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3C" w:rsidRDefault="0073783C" w:rsidP="00D62092">
      <w:r>
        <w:separator/>
      </w:r>
    </w:p>
  </w:footnote>
  <w:footnote w:type="continuationSeparator" w:id="0">
    <w:p w:rsidR="0073783C" w:rsidRDefault="0073783C" w:rsidP="00D6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B492C"/>
    <w:multiLevelType w:val="hybridMultilevel"/>
    <w:tmpl w:val="0366A086"/>
    <w:lvl w:ilvl="0" w:tplc="3FB210C0">
      <w:start w:val="1"/>
      <w:numFmt w:val="decimal"/>
      <w:lvlText w:val="%1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06"/>
    <w:rsid w:val="0073783C"/>
    <w:rsid w:val="00754441"/>
    <w:rsid w:val="008A3406"/>
    <w:rsid w:val="008B26BC"/>
    <w:rsid w:val="00D62092"/>
    <w:rsid w:val="00D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A30B8"/>
  <w15:chartTrackingRefBased/>
  <w15:docId w15:val="{F84A696B-E301-46B3-9281-50D9092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4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0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092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D620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song</dc:creator>
  <cp:keywords/>
  <dc:description/>
  <cp:lastModifiedBy>Jenny song</cp:lastModifiedBy>
  <cp:revision>2</cp:revision>
  <dcterms:created xsi:type="dcterms:W3CDTF">2017-04-10T08:34:00Z</dcterms:created>
  <dcterms:modified xsi:type="dcterms:W3CDTF">2017-04-10T14:35:00Z</dcterms:modified>
</cp:coreProperties>
</file>