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color w:val="333333"/>
          <w:kern w:val="36"/>
          <w:sz w:val="84"/>
          <w:szCs w:val="84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color w:val="333333"/>
          <w:kern w:val="36"/>
          <w:sz w:val="84"/>
          <w:szCs w:val="84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color w:val="333333"/>
          <w:kern w:val="36"/>
          <w:sz w:val="84"/>
          <w:szCs w:val="84"/>
        </w:rPr>
      </w:pPr>
      <w:bookmarkStart w:id="0" w:name="_Toc22849"/>
      <w:r>
        <w:rPr>
          <w:rFonts w:hint="eastAsia" w:ascii="宋体" w:hAnsi="宋体" w:eastAsia="宋体" w:cs="宋体"/>
          <w:b/>
          <w:bCs/>
          <w:color w:val="333333"/>
          <w:kern w:val="36"/>
          <w:sz w:val="84"/>
          <w:szCs w:val="84"/>
        </w:rPr>
        <w:t>Java代码规范</w:t>
      </w:r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1" w:name="t1"/>
      <w:bookmarkEnd w:id="1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</w:pP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instrText xml:space="preserve"> HYPERLINK \l _Toc32251 </w:instrTex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t>1. 标识符命名规范</w:t>
      </w:r>
      <w:r>
        <w:rPr>
          <w:b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 w:val="0"/>
          <w:color w:val="333333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 w:val="0"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_Toc17260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1.1 概述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_Toc5164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1.2 包名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_Toc19165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1.3 类名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_Toc18283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1.4 方法名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_Toc23953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1.5 域名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_Toc28317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1.6 局部变量名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11"/>
        <w:tabs>
          <w:tab w:val="right" w:leader="dot" w:pos="8306"/>
        </w:tabs>
        <w:rPr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instrText xml:space="preserve"> HYPERLINK \l _Toc7218 </w:instrTex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t>2. 代码格式</w:t>
      </w:r>
      <w:r>
        <w:rPr>
          <w:b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 w:val="0"/>
          <w:color w:val="333333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bCs w:val="0"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_Toc8119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2.1 源文件编码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_Toc9481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2.2 行宽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_Toc1892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2.3 包的导入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_Toc25488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2.4 类格式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_Toc30403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2.5 域格式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_Toc29110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2.5 方法格式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_Toc8236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2.6 代码块格式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11"/>
        <w:tabs>
          <w:tab w:val="right" w:leader="dot" w:pos="8306"/>
        </w:tabs>
        <w:rPr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instrText xml:space="preserve"> HYPERLINK \l _Toc16393 </w:instrTex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t>3. 注释规范</w:t>
      </w:r>
      <w:r>
        <w:rPr>
          <w:b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 w:val="0"/>
          <w:color w:val="333333"/>
          <w:kern w:val="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/>
          <w:bCs w:val="0"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_Toc806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3.1 注释 vs 代码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_Toc9313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3.2 Java Doc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_Toc18667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3.3 块级别注释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_Toc10952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3.4 行内注释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11"/>
        <w:tabs>
          <w:tab w:val="right" w:leader="dot" w:pos="8306"/>
        </w:tabs>
        <w:rPr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instrText xml:space="preserve"> HYPERLINK \l _Toc7728 </w:instrTex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</w:rPr>
        <w:t>4 最佳实践和禁忌</w:t>
      </w:r>
      <w:r>
        <w:rPr>
          <w:b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 w:val="0"/>
          <w:color w:val="333333"/>
          <w:kern w:val="0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 w:val="0"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_Toc8877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4.1 每次保存的时候，都让你的代码是最美的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_Toc15371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4.2 使用log而不是System.out.println()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_Toc29349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4.3 每个if while for等语句，都不要省略大括号{}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_Toc8492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4.4 善用TODO: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_Toc20297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4.5 在需要留空的地方放一个空语句或注释，告述读者，你是故意的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0</w:t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_Toc17864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4.6 不要再对boolean值做true false判断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_Toc17864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0</w:t>
      </w:r>
      <w:r>
        <w:rPr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_Toc5622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4.7 减少代码嵌套层次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0</w:t>
      </w:r>
    </w:p>
    <w:p>
      <w:pPr>
        <w:pStyle w:val="7"/>
        <w:tabs>
          <w:tab w:val="right" w:leader="dot" w:pos="8306"/>
        </w:tabs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_Toc10210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4.8 程序职责单一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0</w:t>
      </w:r>
    </w:p>
    <w:p>
      <w:pPr>
        <w:pStyle w:val="7"/>
        <w:tabs>
          <w:tab w:val="right" w:leader="dot" w:pos="8306"/>
        </w:tabs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_Toc21098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4.9 变量的声明，初始化和被使用尽量放到一起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0</w:t>
      </w:r>
    </w:p>
    <w:p>
      <w:pPr>
        <w:pStyle w:val="7"/>
        <w:tabs>
          <w:tab w:val="right" w:leader="dot" w:pos="8306"/>
        </w:tabs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_Toc15065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4.10 缩小变量的作用域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0</w:t>
      </w:r>
    </w:p>
    <w:p>
      <w:pPr>
        <w:pStyle w:val="7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instrText xml:space="preserve"> HYPERLINK \l _Toc28327 </w:instrTex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4.11 尽量不要用参数来带回方法运算结果</w:t>
      </w:r>
      <w:r>
        <w:rPr>
          <w:sz w:val="24"/>
          <w:szCs w:val="24"/>
        </w:rPr>
        <w:tab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210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bCs/>
          <w:color w:val="333333"/>
          <w:kern w:val="0"/>
          <w:szCs w:val="30"/>
        </w:rPr>
        <w:fldChar w:fldCharType="end"/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86" w:name="_GoBack"/>
      <w:bookmarkEnd w:id="86"/>
      <w:bookmarkStart w:id="2" w:name="_Toc32251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  <w:t>1. 标识符命名规范</w:t>
      </w:r>
      <w:bookmarkEnd w:id="2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3" w:name="t2"/>
      <w:bookmarkEnd w:id="3"/>
      <w:bookmarkStart w:id="4" w:name="_Toc17260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1.1 概述</w:t>
      </w:r>
      <w:bookmarkEnd w:id="4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标识符的命名力求做到统一、达意和简洁。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5" w:name="t3"/>
      <w:bookmarkEnd w:id="5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1.1.1 统一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统一是指，对于同一个概念，在程序中用同一种表示方法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6" w:name="t4"/>
      <w:bookmarkEnd w:id="6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1.1.2 达意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达意是指，标识符能准确的表达出它所代表的意义。准确有两成含义，一是正确，而是丰富。如果给一个代表供应商的变量起名是 order，显然没有正确表达。同样的，supplier1, 远没有targetSupplier意义丰富。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7" w:name="t5"/>
      <w:bookmarkEnd w:id="7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1.1.3 简洁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简洁是指，在统一和达意的前提下，用尽量少的标识符。如果不能达意，宁愿不要简洁。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8" w:name="t6"/>
      <w:bookmarkEnd w:id="8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1.1.4 骆驼法则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Java中，除了包名，静态常量等特殊情况，大部分情况下标识符使用骆驼法则，即单词之间不使用特殊符号分割，而是通过首字母大写来分割。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9" w:name="t7"/>
      <w:bookmarkEnd w:id="9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1.1.5 英文 vs 拼音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尽量使用通俗易懂的英文单词，如果不会可以向队友求助，实在不行则使用汉语拼音，避免拼音与英文混用。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10" w:name="t8"/>
      <w:bookmarkEnd w:id="1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11" w:name="_Toc5164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1.2 包名</w:t>
      </w:r>
      <w:bookmarkEnd w:id="11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使用小写字母，单词间不要用字符隔开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12" w:name="t9"/>
      <w:bookmarkEnd w:id="12"/>
      <w:bookmarkStart w:id="13" w:name="_Toc19165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1.3 类名</w:t>
      </w:r>
      <w:bookmarkEnd w:id="13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14" w:name="t10"/>
      <w:bookmarkEnd w:id="14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1.3.1 首字母大写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类名要首字母大写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15" w:name="t11"/>
      <w:bookmarkEnd w:id="15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1.3.2 后缀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类名往往用不同的后缀表达额外的意思，如下表：</w:t>
      </w:r>
    </w:p>
    <w:tbl>
      <w:tblPr>
        <w:tblStyle w:val="13"/>
        <w:tblW w:w="930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5364"/>
        <w:gridCol w:w="2890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后缀名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意义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举例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Service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表明这个类是个服务类，里面包含了给其他类提同业务服务的方法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PaymentOrderService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Impl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这个类是一个实现类，而不是接口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PaymentOrderServiceImpl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Inter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这个类是一个接口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LifeCycleInter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Dao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这个类封装了数据访问方法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PaymentOrderDao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Action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直接处理页面请求，管理页面逻辑了类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UpdateOrderListAction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Listener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响应某种事件的类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PaymentSuccessListener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Event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这个类代表了某种事件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PaymentSuccessEvent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Servlet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一个Servlet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PaymentCallbackServlet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Factory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生成某种对象工厂的类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PaymentOrderFactory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Adapter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用来连接某种以前不被支持的对象的类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DatabaseLogAdapter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Job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某种按时间运行的任务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PaymentOrderCancelJob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Wrapper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这是一个包装类，为了给某个类提供没有的能力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SelectableOrderListWrapper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Bean</w:t>
            </w:r>
          </w:p>
        </w:tc>
        <w:tc>
          <w:tcPr>
            <w:tcW w:w="5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这是一个POJO</w:t>
            </w:r>
          </w:p>
        </w:tc>
        <w:tc>
          <w:tcPr>
            <w:tcW w:w="28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MenuStateBean</w:t>
            </w:r>
          </w:p>
        </w:tc>
      </w:tr>
    </w:tbl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16" w:name="t12"/>
      <w:bookmarkEnd w:id="16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17" w:name="_Toc18283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1.4 方法名</w:t>
      </w:r>
      <w:bookmarkEnd w:id="17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首字母小写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动词在前，动词前缀往往表达特定的含义，如下表：</w:t>
      </w:r>
    </w:p>
    <w:tbl>
      <w:tblPr>
        <w:tblStyle w:val="13"/>
        <w:tblW w:w="930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1"/>
        <w:gridCol w:w="4334"/>
        <w:gridCol w:w="3205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前缀名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意义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举例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create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创建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createOrder()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delete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删除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deleteOrder()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add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创建，暗示新创建的对象属于某个集合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addPaidOrder()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remove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删除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removeOrder()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init或则initialize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初始化，暗示会做些诸如获取资源等特殊动作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initializeObjectPool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destroy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销毁，暗示会做些诸如释放资源的特殊动作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destroyObjectPool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open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打开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openConnection()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close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关闭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closeConnection()&lt;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read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读取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readUserName()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write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写入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writeUserName()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get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获得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getName()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set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设置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setName()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prepare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准备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prepareOrderList()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copy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复制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copyCustomerList()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modi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y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修改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modifyActualTotalAmount()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calculate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数值计算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calculateCommission()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do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执行某个过程或流程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doOrderCancelJob()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dispatch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判断程序流程转向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dispatchUserRequest()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start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开始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startOrderProcessing()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stop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结束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stopOrderProcessing()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send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发送某个消息或事件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sendOrderPaidMessage()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receive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接受消息或时间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receiveOrderPaidMessgae()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respond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响应用户动作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responseOrderListItemClicked()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find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查找对象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findNewSupplier()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update</w:t>
            </w:r>
          </w:p>
        </w:tc>
        <w:tc>
          <w:tcPr>
            <w:tcW w:w="4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更新对象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333333"/>
                <w:kern w:val="0"/>
                <w:sz w:val="28"/>
                <w:szCs w:val="28"/>
              </w:rPr>
              <w:t>updateCommission()</w:t>
            </w:r>
          </w:p>
        </w:tc>
      </w:tr>
    </w:tbl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find方法在业务层尽量表达业务含义 数据访问层，find,update等方法可以表达要执行的sql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18" w:name="t13"/>
      <w:bookmarkEnd w:id="18"/>
      <w:bookmarkStart w:id="19" w:name="_Toc23953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1.5 域名</w:t>
      </w:r>
      <w:bookmarkEnd w:id="19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20" w:name="t14"/>
      <w:bookmarkEnd w:id="20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1.5.1 静态常量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全大写用下划线分割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21" w:name="t15"/>
      <w:bookmarkEnd w:id="21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1.5.2 枚举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全大写，用下划线分割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22" w:name="t16"/>
      <w:bookmarkEnd w:id="22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1.5.3 其他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840" w:firstLineChars="300"/>
        <w:jc w:val="left"/>
        <w:textAlignment w:val="auto"/>
        <w:outlineLvl w:val="4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23" w:name="t17"/>
      <w:bookmarkEnd w:id="23"/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首字母小写，骆驼法则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24" w:name="t18"/>
      <w:bookmarkEnd w:id="24"/>
      <w:bookmarkStart w:id="25" w:name="_Toc28317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1.6 局部变量名</w:t>
      </w:r>
      <w:bookmarkEnd w:id="25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559" w:leftChars="266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参数和局部变量名首字母小写，骆驼法则。尽量不要和域冲突，尽量表达这个变量在方法中的意义。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26" w:name="t19"/>
      <w:bookmarkEnd w:id="26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</w:pPr>
      <w:bookmarkStart w:id="27" w:name="_Toc7218"/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  <w:t>2. 代码格式</w:t>
      </w:r>
      <w:bookmarkEnd w:id="27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用空格字符缩进源代码，不要用tab，每个缩进4个空格。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28" w:name="t20"/>
      <w:bookmarkEnd w:id="28"/>
      <w:bookmarkStart w:id="29" w:name="_Toc8119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2.1 源文件编码</w:t>
      </w:r>
      <w:bookmarkEnd w:id="29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源文件使用utf-8编码，结尾用unix n 分格。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30" w:name="t21"/>
      <w:bookmarkEnd w:id="30"/>
      <w:bookmarkStart w:id="31" w:name="_Toc9481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2.2 行宽</w:t>
      </w:r>
      <w:bookmarkEnd w:id="31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行宽度不要超过130。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32" w:name="t22"/>
      <w:bookmarkEnd w:id="32"/>
      <w:bookmarkStart w:id="33" w:name="_Toc1892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2.3 包的导入</w:t>
      </w:r>
      <w:bookmarkEnd w:id="33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559" w:leftChars="266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删除不用的导入，尽量不要使用整个包的导入。在eclipse下经常使用快捷键 ctrl+shift+o 修正导入。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34" w:name="t23"/>
      <w:bookmarkEnd w:id="34"/>
      <w:bookmarkStart w:id="35" w:name="_Toc25488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2.4 类格式</w:t>
      </w:r>
      <w:bookmarkEnd w:id="35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36" w:name="t24"/>
      <w:bookmarkEnd w:id="36"/>
      <w:bookmarkStart w:id="37" w:name="_Toc30403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2.5 域格式</w:t>
      </w:r>
      <w:bookmarkEnd w:id="37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每行只能声明一个域。域的声明用空行隔开。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38" w:name="t25"/>
      <w:bookmarkEnd w:id="38"/>
      <w:bookmarkStart w:id="39" w:name="_Toc29110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2.5 方法格式</w:t>
      </w:r>
      <w:bookmarkEnd w:id="39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40" w:name="t26"/>
      <w:bookmarkEnd w:id="40"/>
      <w:bookmarkStart w:id="41" w:name="_Toc8236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2.6 代码块格式</w:t>
      </w:r>
      <w:bookmarkEnd w:id="41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42" w:name="t27"/>
      <w:bookmarkEnd w:id="42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2.6.1 缩进风格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大括号的开始在代码块开始的行尾，闭合在和代码块同一缩进的行首，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43" w:name="t28"/>
      <w:bookmarkEnd w:id="43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2.6.2 空格的使用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900" w:firstLineChars="300"/>
        <w:jc w:val="left"/>
        <w:textAlignment w:val="auto"/>
        <w:outlineLvl w:val="4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44" w:name="t29"/>
      <w:bookmarkEnd w:id="44"/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30"/>
          <w:szCs w:val="30"/>
        </w:rPr>
        <w:t>1 表示分割时用一个空格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900" w:firstLineChars="300"/>
        <w:jc w:val="left"/>
        <w:textAlignment w:val="auto"/>
        <w:outlineLvl w:val="4"/>
        <w:rPr>
          <w:rFonts w:hint="eastAsia" w:ascii="宋体" w:hAnsi="宋体" w:eastAsia="宋体" w:cs="宋体"/>
          <w:b w:val="0"/>
          <w:bCs w:val="0"/>
          <w:color w:val="333333"/>
          <w:kern w:val="0"/>
          <w:sz w:val="30"/>
          <w:szCs w:val="30"/>
        </w:rPr>
      </w:pPr>
      <w:bookmarkStart w:id="45" w:name="t30"/>
      <w:bookmarkEnd w:id="45"/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30"/>
          <w:szCs w:val="30"/>
        </w:rPr>
        <w:t>2 二元三元运算符两边用一个空格隔开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900" w:firstLineChars="300"/>
        <w:jc w:val="left"/>
        <w:textAlignment w:val="auto"/>
        <w:outlineLvl w:val="4"/>
        <w:rPr>
          <w:rFonts w:hint="eastAsia" w:ascii="宋体" w:hAnsi="宋体" w:eastAsia="宋体" w:cs="宋体"/>
          <w:b w:val="0"/>
          <w:bCs w:val="0"/>
          <w:color w:val="333333"/>
          <w:kern w:val="0"/>
          <w:sz w:val="30"/>
          <w:szCs w:val="30"/>
        </w:rPr>
      </w:pPr>
      <w:bookmarkStart w:id="46" w:name="t31"/>
      <w:bookmarkEnd w:id="46"/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30"/>
          <w:szCs w:val="30"/>
        </w:rPr>
        <w:t>3 逗号语句后如不还行，紧跟一个空格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47" w:name="t32"/>
      <w:bookmarkEnd w:id="47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2.6.3 空行的使用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空行可以表达代码在语义上的分割，注释的作用范围，等等。将类似操作，或一组操作放在一起不用空行隔开，而用空行隔开不同组的代码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90" w:leftChars="0"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连续两行的空行代表更大的语义分割。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90" w:leftChars="0"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方法之间用空行分割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90" w:leftChars="0"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域之间用空行分割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90" w:leftChars="0"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超过十行的代码如果还不用空行分割，就会增加阅读困难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48" w:name="t33"/>
      <w:bookmarkEnd w:id="48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</w:pPr>
      <w:bookmarkStart w:id="49" w:name="_Toc16393"/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  <w:t>3. 注释规范</w:t>
      </w:r>
      <w:bookmarkEnd w:id="49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50" w:name="t34"/>
      <w:bookmarkEnd w:id="50"/>
      <w:bookmarkStart w:id="51" w:name="_Toc806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3.1 注释 vs 代码</w:t>
      </w:r>
      <w:bookmarkEnd w:id="51"/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Chars="0"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注释宜少二精，不宜多而滥，更不能误导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1118" w:leftChars="399" w:hanging="280" w:hangingChars="1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命名达意，结构清晰， 类和方法等责任明确，往往不需要，或者只需要很少注释，就可以让人读懂；相反，代码混乱，再多的注释都不能弥补。所以，应当先在代码本身下功夫。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Chars="0"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不能正确表达代码意义的注释，只会损害代码的可读性。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1118" w:leftChars="399" w:hanging="280" w:hangingChars="1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过于详细的注释，对显而易见的代码添加的注释，罗嗦的注释，还不如不写。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Chars="0" w:firstLine="84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注释要和代码同步，过多的注释会成为开发的负担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1118" w:leftChars="399" w:hanging="280" w:hangingChars="1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注释不是用来管理代码版本的，如果有代码不要了，直接删除，svn会有记录的，不要注释掉，否则以后没人知道那段注释掉的代码该不该删除。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52" w:name="t35"/>
      <w:bookmarkEnd w:id="52"/>
      <w:bookmarkStart w:id="53" w:name="_Toc9313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3.2 Java Doc</w:t>
      </w:r>
      <w:bookmarkEnd w:id="53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表明类、域和方法等的意义和用法等的注释，要以javadoc的方式来写。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instrText xml:space="preserve"> HYPERLINK "http://lib.csdn.net/base/java" \t "_blank" \o "Java 知识库" </w:instrTex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java</w:t>
      </w:r>
      <w:r>
        <w:rPr>
          <w:rFonts w:hint="eastAsia" w:ascii="宋体" w:hAnsi="宋体" w:eastAsia="宋体" w:cs="宋体"/>
          <w:b w:val="0"/>
          <w:bCs w:val="0"/>
          <w:color w:val="DF3434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 w:val="0"/>
          <w:bCs w:val="0"/>
          <w:color w:val="DF3434"/>
          <w:kern w:val="0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Doc是个类的使用者来看的，主要介绍 是什么，怎么用等信息。凡是类的使用者需要知道，都要用Java Doc 来写。非Java Doc的注释，往往是个代码的维护者看的，着重告述读者为什么这样写，如何修改，注意什么问题等。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54" w:name="t36"/>
      <w:bookmarkEnd w:id="54"/>
      <w:bookmarkStart w:id="55" w:name="_Toc18667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3.3 块级别注释</w:t>
      </w:r>
      <w:bookmarkEnd w:id="55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56" w:name="t37"/>
      <w:bookmarkEnd w:id="56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3.3.1 块级别注释，单行时用 //, 多行时用 /* .. */。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57" w:name="t38"/>
      <w:bookmarkEnd w:id="57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3.3.2 较短的代码块用空行表示注释作用域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58" w:name="t39"/>
      <w:bookmarkEnd w:id="58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3.3.3 较长的代码块要用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bdr w:val="single" w:color="E1E1E8" w:sz="6" w:space="0"/>
          <w:shd w:val="clear" w:color="auto" w:fill="F7F7F9"/>
        </w:rPr>
        <w:t>/*------ start: ------*/和/*-------- end: -------*/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</w:rPr>
        <w:t>包围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602" w:firstLineChars="20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59" w:name="t40"/>
      <w:bookmarkEnd w:id="59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3.3.4 可以考虑使用大括号来表示注释范围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60" w:name="t41"/>
      <w:bookmarkEnd w:id="60"/>
      <w:bookmarkStart w:id="61" w:name="_Toc10952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3.4 行内注释</w:t>
      </w:r>
      <w:bookmarkEnd w:id="61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行内注释用 // 写在行尾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62" w:name="t42"/>
      <w:bookmarkEnd w:id="62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</w:pPr>
      <w:bookmarkStart w:id="63" w:name="_Toc7728"/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</w:rPr>
        <w:t>4 最佳实践和禁忌</w:t>
      </w:r>
      <w:bookmarkEnd w:id="63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64" w:name="t43"/>
      <w:bookmarkEnd w:id="64"/>
      <w:bookmarkStart w:id="65" w:name="_Toc8877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4.1 每次保存的时候，都让你的代码是最美的</w:t>
      </w:r>
      <w:bookmarkEnd w:id="65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程序员都是懒惰的，不要想着等我完成了功能，再来优化代码的格式和结构，等真的把功能完成，很少有人会再愿意回头调整代码。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66" w:name="t44"/>
      <w:bookmarkEnd w:id="66"/>
      <w:bookmarkStart w:id="67" w:name="_Toc15371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4.2 使用log而不是System.out.println()</w:t>
      </w:r>
      <w:bookmarkEnd w:id="67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log可以设定级别，可以控制输出到哪里，容易区分是在代码的什么地方打印的，而System.out.print则不行。而且，System.out.print的速度很慢。所以，除非是有意的，否则，都要用log。至少在提交到svn之前把System.out.print换成log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68" w:name="t45"/>
      <w:bookmarkEnd w:id="68"/>
      <w:bookmarkStart w:id="69" w:name="_Toc29349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4.3 每个if while for等语句，都不要省略大括号{}</w:t>
      </w:r>
      <w:bookmarkEnd w:id="69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70" w:name="t46"/>
      <w:bookmarkEnd w:id="70"/>
      <w:bookmarkStart w:id="71" w:name="_Toc8492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4.4 善用TODO:</w:t>
      </w:r>
      <w:bookmarkEnd w:id="71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在代码中加入 //TODO: ，大部分的ide都会帮你提示，让你知道你还有什么事没有做。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900" w:leftChars="142" w:hanging="602" w:hangingChars="200"/>
        <w:jc w:val="left"/>
        <w:textAlignment w:val="auto"/>
        <w:outlineLvl w:val="2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72" w:name="t47"/>
      <w:bookmarkEnd w:id="72"/>
      <w:bookmarkStart w:id="73" w:name="_Toc20297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4.5 在需要留空的地方放一个空语句或注释，告述读者，你是故意的</w:t>
      </w:r>
      <w:bookmarkEnd w:id="73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bookmarkStart w:id="74" w:name="t48"/>
      <w:bookmarkEnd w:id="74"/>
      <w:bookmarkStart w:id="75" w:name="_Toc17864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4.6 不要再对boolean值做true false判断</w:t>
      </w:r>
      <w:bookmarkEnd w:id="75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76" w:name="t49"/>
      <w:bookmarkEnd w:id="76"/>
      <w:bookmarkStart w:id="77" w:name="_Toc5622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4.7 减少代码嵌套层次</w:t>
      </w:r>
      <w:bookmarkEnd w:id="77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代码嵌套层次达3层以上时，一般人理解起来都会困难。减少嵌套的方法有很多：合并条件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利用 return 以省略后面的else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利用子方法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78" w:name="t50"/>
      <w:bookmarkEnd w:id="78"/>
      <w:bookmarkStart w:id="79" w:name="_Toc10210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4.8 程序职责单一</w:t>
      </w:r>
      <w:bookmarkEnd w:id="79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关注点分离是软件开发的真理。人类自所以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80" w:name="t51"/>
      <w:bookmarkEnd w:id="80"/>
      <w:bookmarkStart w:id="81" w:name="_Toc21098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4.9 变量的声明，初始化和被使用尽量放到一起</w:t>
      </w:r>
      <w:bookmarkEnd w:id="81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82" w:name="t52"/>
      <w:bookmarkEnd w:id="82"/>
      <w:bookmarkStart w:id="83" w:name="_Toc15065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4.10 缩小变量的作用域</w:t>
      </w:r>
      <w:bookmarkEnd w:id="83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38" w:leftChars="399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</w:rPr>
        <w:t>能用局部变量的，不要使用实例变量，能用实例变量的，不要使用类变量。变量的生存期越短，以为着它被误用的机会越小，同一时刻程序员要关注的变量的状态越少。实例变量和类变量默认都不是线程安全的，局部变量是线程安全的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301" w:firstLineChars="1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</w:pPr>
      <w:bookmarkStart w:id="84" w:name="t53"/>
      <w:bookmarkEnd w:id="84"/>
      <w:bookmarkStart w:id="85" w:name="_Toc28327"/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4.11 尽量不要用参数来带回方法运算结果</w:t>
      </w:r>
      <w:bookmarkEnd w:id="85"/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682"/>
        <w:tab w:val="clear" w:pos="4153"/>
      </w:tabs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98"/>
    <w:rsid w:val="001006D5"/>
    <w:rsid w:val="00360A55"/>
    <w:rsid w:val="00894998"/>
    <w:rsid w:val="00CE3FEB"/>
    <w:rsid w:val="00DD1551"/>
    <w:rsid w:val="00FE1420"/>
    <w:rsid w:val="4903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nhideWhenUsed/>
    <w:uiPriority w:val="39"/>
  </w:style>
  <w:style w:type="paragraph" w:styleId="11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4"/>
    <w:link w:val="9"/>
    <w:uiPriority w:val="99"/>
    <w:rPr>
      <w:sz w:val="18"/>
      <w:szCs w:val="18"/>
    </w:rPr>
  </w:style>
  <w:style w:type="character" w:customStyle="1" w:styleId="18">
    <w:name w:val="页脚 Char"/>
    <w:basedOn w:val="14"/>
    <w:link w:val="8"/>
    <w:uiPriority w:val="99"/>
    <w:rPr>
      <w:sz w:val="18"/>
      <w:szCs w:val="18"/>
    </w:rPr>
  </w:style>
  <w:style w:type="character" w:customStyle="1" w:styleId="19">
    <w:name w:val="标题 1 Char"/>
    <w:basedOn w:val="1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0">
    <w:name w:val="标题 2 Char"/>
    <w:basedOn w:val="14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1">
    <w:name w:val="标题 3 Char"/>
    <w:basedOn w:val="14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2">
    <w:name w:val="标题 4 Char"/>
    <w:basedOn w:val="14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3">
    <w:name w:val="标题 5 Char"/>
    <w:basedOn w:val="14"/>
    <w:link w:val="6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4">
    <w:name w:val="apple-converted-space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1365</Words>
  <Characters>7781</Characters>
  <Lines>64</Lines>
  <Paragraphs>18</Paragraphs>
  <TotalTime>4</TotalTime>
  <ScaleCrop>false</ScaleCrop>
  <LinksUpToDate>false</LinksUpToDate>
  <CharactersWithSpaces>9128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2017-04-18T05:05:00Z</dcterms:created>
  <dc:creator>Shynin</dc:creator>
  <cp:lastModifiedBy>蕊</cp:lastModifiedBy>
  <dcterms:modified xsi:type="dcterms:W3CDTF">2019-06-22T17:44:46Z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