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i014gq2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Morocco — Padua Travel &amp; Photography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Country document tailored for photographers traveling from Padua. Includes seasonal recommendations, festival &amp; cultural timing, top photo spots with GPS pins, travel times &amp; methods from Padua, weekend &amp; 5-day itineraries, permit &amp; safety notes, and suggested logistics for desert treks and mountain hikes.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bfxku6qf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facts &amp; travel summary (from Padua)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Nearest airports for flights to Morocco:</w:t>
      </w:r>
      <w:r w:rsidDel="00000000" w:rsidR="00000000" w:rsidRPr="00000000">
        <w:rPr>
          <w:rtl w:val="0"/>
        </w:rPr>
        <w:t xml:space="preserve"> Milan (MXP/LIN), Venice (VCE), Rome (FCO) — flights commonly to Marrakech (RAK), Casablanca (CMN), and occasionally to Agadir/Rabat.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flight times: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Milan/Venice → Marrakech ~2.5–4 hours direct depending on carrier; door-to-door from Padua ~6–8 hours with transfers. Return fares €120–€350 depending on season and carrier.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6uyxkmjj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seasons &amp; photographic targets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(Mar–May):</w:t>
      </w:r>
      <w:r w:rsidDel="00000000" w:rsidR="00000000" w:rsidRPr="00000000">
        <w:rPr>
          <w:rtl w:val="0"/>
        </w:rPr>
        <w:t xml:space="preserve"> Best overall — mild temperatures in Marrakech, Atlas Mountains wildflowers, comfortable desert nights.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Autumn (Sep–Nov):</w:t>
      </w:r>
      <w:r w:rsidDel="00000000" w:rsidR="00000000" w:rsidRPr="00000000">
        <w:rPr>
          <w:rtl w:val="0"/>
        </w:rPr>
        <w:t xml:space="preserve"> Similar to spring; milder nights and clear skies — good for Sahara &amp; Atlas photography.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(Dec–Feb):</w:t>
      </w:r>
      <w:r w:rsidDel="00000000" w:rsidR="00000000" w:rsidRPr="00000000">
        <w:rPr>
          <w:rtl w:val="0"/>
        </w:rPr>
        <w:t xml:space="preserve"> Snow in High Atlas (Toubkal area) — dramatic alpine desert contrast; coastal areas mild. Sahara can be very cold at night.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Summer:</w:t>
      </w:r>
      <w:r w:rsidDel="00000000" w:rsidR="00000000" w:rsidRPr="00000000">
        <w:rPr>
          <w:rtl w:val="0"/>
        </w:rPr>
        <w:t xml:space="preserve"> Very hot inland — coastal towns like Essaouira are cooler and windy (great for long-exposure coastal shots).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1knkbubrn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photo locations (GPS pins)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Marrakech (Jemaa el-Fnaa &amp; Koutoubia at sunset):</w:t>
      </w:r>
      <w:r w:rsidDel="00000000" w:rsidR="00000000" w:rsidRPr="00000000">
        <w:rPr>
          <w:rtl w:val="0"/>
        </w:rPr>
        <w:t xml:space="preserve"> 31.6265, -7.9890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Ait Benhaddou (kasbah UNESCO):</w:t>
      </w:r>
      <w:r w:rsidDel="00000000" w:rsidR="00000000" w:rsidRPr="00000000">
        <w:rPr>
          <w:rtl w:val="0"/>
        </w:rPr>
        <w:t xml:space="preserve"> 31.0479, -7.1294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Merzouga / Erg Chebbi dunes (Sahara dunes sunrise &amp; camel treks):</w:t>
      </w:r>
      <w:r w:rsidDel="00000000" w:rsidR="00000000" w:rsidRPr="00000000">
        <w:rPr>
          <w:rtl w:val="0"/>
        </w:rPr>
        <w:t xml:space="preserve"> 31.1045, -4.0120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Atlas Mountains (Toubkal &amp; Imlil valley):</w:t>
      </w:r>
      <w:r w:rsidDel="00000000" w:rsidR="00000000" w:rsidRPr="00000000">
        <w:rPr>
          <w:rtl w:val="0"/>
        </w:rPr>
        <w:t xml:space="preserve"> 31.0675, -7.9180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Essaouira (old port &amp; ramparts):</w:t>
      </w:r>
      <w:r w:rsidDel="00000000" w:rsidR="00000000" w:rsidRPr="00000000">
        <w:rPr>
          <w:rtl w:val="0"/>
        </w:rPr>
        <w:t xml:space="preserve"> 31.5106, -9.7726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Chefchaouen (blue city):</w:t>
      </w:r>
      <w:r w:rsidDel="00000000" w:rsidR="00000000" w:rsidRPr="00000000">
        <w:rPr>
          <w:rtl w:val="0"/>
        </w:rPr>
        <w:t xml:space="preserve"> 35.1691, -5.2697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lapgy702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events &amp; festivals (2025–2026)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Marrakech Popular Arts Festival (dates vary):</w:t>
      </w:r>
      <w:r w:rsidDel="00000000" w:rsidR="00000000" w:rsidRPr="00000000">
        <w:rPr>
          <w:rtl w:val="0"/>
        </w:rPr>
        <w:t xml:space="preserve"> showcases traditional music &amp; performance — check local listings for 2025/2026 scheduling.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 Festival (Kelaat M'Gouna, Dades Valley) — May:</w:t>
      </w:r>
      <w:r w:rsidDel="00000000" w:rsidR="00000000" w:rsidRPr="00000000">
        <w:rPr>
          <w:rtl w:val="0"/>
        </w:rPr>
        <w:t xml:space="preserve"> celebrates the rose harvest with parades and beauty contests; great for cultural and portrait shots.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Marrakech International Film Festival (annual, often November):</w:t>
      </w:r>
      <w:r w:rsidDel="00000000" w:rsidR="00000000" w:rsidRPr="00000000">
        <w:rPr>
          <w:rtl w:val="0"/>
        </w:rPr>
        <w:t xml:space="preserve"> attracts film stars and vibrant city energy.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ervjk74bh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Permits, drone rules &amp; practical notes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Drones &amp; protected sites:</w:t>
      </w:r>
      <w:r w:rsidDel="00000000" w:rsidR="00000000" w:rsidRPr="00000000">
        <w:rPr>
          <w:rtl w:val="0"/>
        </w:rPr>
        <w:t xml:space="preserve"> Drone rules require permits; aerial photography around heritage sites may be restricted — check with local authorities and airport NOTAMs.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Sahara trekking:</w:t>
      </w:r>
      <w:r w:rsidDel="00000000" w:rsidR="00000000" w:rsidRPr="00000000">
        <w:rPr>
          <w:rtl w:val="0"/>
        </w:rPr>
        <w:t xml:space="preserve"> Use licensed local guides for safety; book camels and camps ahead in high season.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Visas:</w:t>
      </w:r>
      <w:r w:rsidDel="00000000" w:rsidR="00000000" w:rsidRPr="00000000">
        <w:rPr>
          <w:rtl w:val="0"/>
        </w:rPr>
        <w:t xml:space="preserve"> Many EU citizens can enter Morocco without a visa for short stays; verify current rules for your passport.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bpbg37gy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Weekend itinerary (48–72 hr) — Marrakech quickfire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Fly Padua → Marrakech (arrive midday). Explore Medina and Jemaa el-Fnaa at golden hour; rooftop night shots.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Morning excursions to Bahia Palace &amp; souks; afternoon drive or short flight to Essaouira for coastal sunset (optional) or evening in Marrakech.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Morning sunrise rooftop/market shots; afternoon flight back.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Marrakech is an excellent quick weekend destination if flights align—book riad lodging in medina for best access to sunrise/sunset shots.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vb4j4dw2x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5-day itinerary — Marrakech, Atlas, Sahara (Merzouga)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Padua → Marrakech; evening medina shots.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Drive/organised tour to Ait Benhaddou → Ouarzazate; overnight near Dades Gorge.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Continue to Erfoud/Merzouga; camel trek into Erg Chebbi dunes for sunset &amp; overnight in a desert camp.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Sunrise in the dunes; drive back toward Atlas foothills (via Todra Gorge), overnight near Dades/Todra or return toward Ouarzazate.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Return to Marrakech; evening flight back to Italy or overnight in Marrakech.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Costs:</w:t>
      </w:r>
      <w:r w:rsidDel="00000000" w:rsidR="00000000" w:rsidRPr="00000000">
        <w:rPr>
          <w:rtl w:val="0"/>
        </w:rPr>
        <w:t xml:space="preserve"> Group/private tour pricing varies widely; expect €200–€600 for multi-day desert tours depending on vehicle, guide, and accommodations.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s8mf5h5n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Photo-specific tips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&amp; color:</w:t>
      </w:r>
      <w:r w:rsidDel="00000000" w:rsidR="00000000" w:rsidRPr="00000000">
        <w:rPr>
          <w:rtl w:val="0"/>
        </w:rPr>
        <w:t xml:space="preserve"> Moroccan markets and kasbahs provide saturated colors; shoot in the golden hour for best skin tones and architecture contrast.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Portrait etiquette:</w:t>
      </w:r>
      <w:r w:rsidDel="00000000" w:rsidR="00000000" w:rsidRPr="00000000">
        <w:rPr>
          <w:rtl w:val="0"/>
        </w:rPr>
        <w:t xml:space="preserve"> Always ask permission for portraits; a small tip is customary and appreciated.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 &amp; desert:</w:t>
      </w:r>
      <w:r w:rsidDel="00000000" w:rsidR="00000000" w:rsidRPr="00000000">
        <w:rPr>
          <w:rtl w:val="0"/>
        </w:rPr>
        <w:t xml:space="preserve"> Erg Chebbi is excellent for Milky Way photography — plan around new-moon windows and use local camp guides for safety.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f9zgihm4e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 &amp; resources to book/check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Moroccan tourism portal and Marrakech tourist office pages.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routes from Milan &amp; Venice to Marrakech (check seasonal charter vs scheduled flights).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Sahara tour operators (verify reviews &amp; licenses).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u029l4jc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actions I can take for Morocco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exact campsite contacts and vetted operators for Merzouga desert trips.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season-specific packing checklist (desert nights vs coastal wind) and portrait lighting cheat-sheet for medina markets.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Morocco canvas — copy into your working doc. Next country: Austria (or tell me which you prefer).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