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SUELOVIAL es una empresa familiar liderada por los hermanos Bazán abarcando todo Buenos Aires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las palabras clave que acompañarán a todas las páginas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rutas, industria, tierra, maquinaria, desarrollo de obras, movimientos, especialistas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utilice el texto: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VIALES Y CIVILES”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nosotros.html</w:t>
      </w:r>
      <w:r w:rsidDel="00000000" w:rsidR="00000000" w:rsidRPr="00000000">
        <w:rPr>
          <w:rtl w:val="0"/>
        </w:rPr>
        <w:t xml:space="preserve"> sumé el SEO con las siguientes características.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 recorrido donde se puede conocer profundamente esta empresa Argentina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las palabras clave que acompañarán a todas las páginas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origen, historia, inicios, familia, calidad, experiencia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utilice el texto: “Nosotros”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galeria.html</w:t>
      </w:r>
      <w:r w:rsidDel="00000000" w:rsidR="00000000" w:rsidRPr="00000000">
        <w:rPr>
          <w:rtl w:val="0"/>
        </w:rPr>
        <w:t xml:space="preserve"> sumé el SEO con las siguientes características.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van a poder encontrar distintas fotos de nuestra maquinaria en acción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las palabras clave que acompañarán a todas las páginas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imagenes, fotografias, book de fotos, visualización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utilice el texto: “Galería”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sumé el SEO con las siguientes características.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tenemos un medio fácil y sencillo para que los clientes puedan contactarse sin problemas y con rapidez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las palabras clave que acompañarán a todas las páginas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telefono, email, comunicacion, búsqueda, asesoramiento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utilice el texto: “Contacto”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servicios.html</w:t>
      </w:r>
      <w:r w:rsidDel="00000000" w:rsidR="00000000" w:rsidRPr="00000000">
        <w:rPr>
          <w:rtl w:val="0"/>
        </w:rPr>
        <w:t xml:space="preserve"> sumé el SEO con las siguientes características.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ofrecemos una gran gama de servicios adaptado a las necesidades individuales o empresariales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agregue las palabras clave que acompañarán a todas las páginas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vial, obras, civil, calidad, productos, experiencia, tecnología, perfección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utilice el texto: “Servicios”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