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F83623" w:rsidRDefault="00CE44E9" w:rsidP="00F83623">
      <w:pPr>
        <w:spacing w:line="360" w:lineRule="auto"/>
        <w:contextualSpacing/>
        <w:jc w:val="center"/>
        <w:rPr>
          <w:rFonts w:ascii="Times New Roman" w:hAnsi="Times New Roman" w:cs="Times New Roman"/>
        </w:rPr>
      </w:pPr>
    </w:p>
    <w:p w14:paraId="4CE56243" w14:textId="16F77B7C" w:rsidR="005A6070" w:rsidRPr="00F83623" w:rsidRDefault="005A6070" w:rsidP="00F83623">
      <w:pPr>
        <w:spacing w:line="360" w:lineRule="auto"/>
        <w:contextualSpacing/>
        <w:jc w:val="center"/>
        <w:rPr>
          <w:rFonts w:ascii="Times New Roman" w:hAnsi="Times New Roman" w:cs="Times New Roman"/>
        </w:rPr>
      </w:pPr>
    </w:p>
    <w:p w14:paraId="2F49010A" w14:textId="1EB9B0EE" w:rsidR="005A6070" w:rsidRPr="00F83623" w:rsidRDefault="005A6070" w:rsidP="00F83623">
      <w:pPr>
        <w:spacing w:line="360" w:lineRule="auto"/>
        <w:contextualSpacing/>
        <w:jc w:val="center"/>
        <w:rPr>
          <w:rFonts w:ascii="Times New Roman" w:hAnsi="Times New Roman" w:cs="Times New Roman"/>
        </w:rPr>
      </w:pPr>
    </w:p>
    <w:p w14:paraId="54C55B33" w14:textId="32488AF8" w:rsidR="005A6070" w:rsidRPr="00F83623" w:rsidRDefault="005A6070" w:rsidP="00F83623">
      <w:pPr>
        <w:spacing w:line="360" w:lineRule="auto"/>
        <w:contextualSpacing/>
        <w:jc w:val="center"/>
        <w:rPr>
          <w:rFonts w:ascii="Times New Roman" w:hAnsi="Times New Roman" w:cs="Times New Roman"/>
        </w:rPr>
      </w:pPr>
    </w:p>
    <w:p w14:paraId="240824F6" w14:textId="677EB52D" w:rsidR="005A6070" w:rsidRPr="00F83623" w:rsidRDefault="005A6070" w:rsidP="00F83623">
      <w:pPr>
        <w:spacing w:line="360" w:lineRule="auto"/>
        <w:contextualSpacing/>
        <w:jc w:val="center"/>
        <w:rPr>
          <w:rFonts w:ascii="Times New Roman" w:hAnsi="Times New Roman" w:cs="Times New Roman"/>
        </w:rPr>
      </w:pPr>
    </w:p>
    <w:p w14:paraId="02F967F4" w14:textId="35159EA2" w:rsidR="005A6070" w:rsidRPr="00F83623" w:rsidRDefault="005A6070" w:rsidP="00F83623">
      <w:pPr>
        <w:spacing w:line="360" w:lineRule="auto"/>
        <w:contextualSpacing/>
        <w:jc w:val="center"/>
        <w:rPr>
          <w:rFonts w:ascii="Times New Roman" w:hAnsi="Times New Roman" w:cs="Times New Roman"/>
        </w:rPr>
      </w:pPr>
    </w:p>
    <w:p w14:paraId="19738007" w14:textId="7F03487B" w:rsidR="005A6070" w:rsidRPr="00F83623" w:rsidRDefault="005A6070" w:rsidP="00F83623">
      <w:pPr>
        <w:spacing w:line="360" w:lineRule="auto"/>
        <w:contextualSpacing/>
        <w:jc w:val="center"/>
        <w:rPr>
          <w:rFonts w:ascii="Times New Roman" w:hAnsi="Times New Roman" w:cs="Times New Roman"/>
        </w:rPr>
      </w:pPr>
    </w:p>
    <w:p w14:paraId="3C00A2E0" w14:textId="7F753F84" w:rsidR="005A6070" w:rsidRPr="00F83623" w:rsidRDefault="005A6070" w:rsidP="00F83623">
      <w:pPr>
        <w:spacing w:line="360" w:lineRule="auto"/>
        <w:contextualSpacing/>
        <w:jc w:val="center"/>
        <w:rPr>
          <w:rFonts w:ascii="Times New Roman" w:hAnsi="Times New Roman" w:cs="Times New Roman"/>
        </w:rPr>
      </w:pPr>
    </w:p>
    <w:p w14:paraId="3E1E9C61" w14:textId="34164017" w:rsidR="009714E8" w:rsidRPr="00F83623" w:rsidRDefault="009714E8" w:rsidP="00F83623">
      <w:pPr>
        <w:spacing w:line="360" w:lineRule="auto"/>
        <w:contextualSpacing/>
        <w:jc w:val="center"/>
        <w:rPr>
          <w:rFonts w:ascii="Times New Roman" w:eastAsia="Times New Roman" w:hAnsi="Times New Roman" w:cs="Times New Roman"/>
        </w:rPr>
      </w:pPr>
      <w:r w:rsidRPr="00F83623">
        <w:rPr>
          <w:rFonts w:ascii="Times New Roman" w:eastAsia="Times New Roman" w:hAnsi="Times New Roman" w:cs="Times New Roman"/>
          <w:b/>
          <w:bCs/>
          <w:bdr w:val="none" w:sz="0" w:space="0" w:color="auto" w:frame="1"/>
        </w:rPr>
        <w:fldChar w:fldCharType="begin"/>
      </w:r>
      <w:r w:rsidRPr="00F83623">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F83623">
        <w:rPr>
          <w:rFonts w:ascii="Times New Roman" w:eastAsia="Times New Roman" w:hAnsi="Times New Roman" w:cs="Times New Roman"/>
          <w:b/>
          <w:bCs/>
          <w:bdr w:val="none" w:sz="0" w:space="0" w:color="auto" w:frame="1"/>
        </w:rPr>
        <w:fldChar w:fldCharType="separate"/>
      </w:r>
      <w:r w:rsidRPr="00F83623">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F83623">
        <w:rPr>
          <w:rFonts w:ascii="Times New Roman" w:eastAsia="Times New Roman" w:hAnsi="Times New Roman" w:cs="Times New Roman"/>
          <w:b/>
          <w:bCs/>
          <w:bdr w:val="none" w:sz="0" w:space="0" w:color="auto" w:frame="1"/>
        </w:rPr>
        <w:fldChar w:fldCharType="end"/>
      </w:r>
    </w:p>
    <w:p w14:paraId="0FB05981" w14:textId="4A42CA66" w:rsidR="009C6202" w:rsidRPr="00F83623" w:rsidRDefault="009C6202" w:rsidP="00F83623">
      <w:pPr>
        <w:spacing w:line="360" w:lineRule="auto"/>
        <w:contextualSpacing/>
        <w:jc w:val="center"/>
        <w:rPr>
          <w:rFonts w:ascii="Times New Roman" w:eastAsia="Times New Roman" w:hAnsi="Times New Roman" w:cs="Times New Roman"/>
        </w:rPr>
      </w:pPr>
    </w:p>
    <w:p w14:paraId="2EC1F40F" w14:textId="61BCC2D5" w:rsidR="005A6070" w:rsidRPr="00F83623" w:rsidRDefault="005A6070" w:rsidP="00F83623">
      <w:pPr>
        <w:spacing w:line="360" w:lineRule="auto"/>
        <w:contextualSpacing/>
        <w:jc w:val="center"/>
        <w:rPr>
          <w:rFonts w:ascii="Times New Roman" w:hAnsi="Times New Roman" w:cs="Times New Roman"/>
        </w:rPr>
      </w:pPr>
    </w:p>
    <w:p w14:paraId="218B47FD" w14:textId="775569E2" w:rsidR="005A6070" w:rsidRPr="00F83623" w:rsidRDefault="005A6070" w:rsidP="00F83623">
      <w:pPr>
        <w:spacing w:line="360" w:lineRule="auto"/>
        <w:contextualSpacing/>
        <w:jc w:val="center"/>
        <w:rPr>
          <w:rFonts w:ascii="Times New Roman" w:hAnsi="Times New Roman" w:cs="Times New Roman"/>
        </w:rPr>
      </w:pPr>
    </w:p>
    <w:p w14:paraId="39BD8F5A" w14:textId="44CE24B7" w:rsidR="009F285B" w:rsidRPr="00F83623" w:rsidRDefault="00C32F3D" w:rsidP="00F83623">
      <w:pPr>
        <w:pStyle w:val="Heading1"/>
        <w:spacing w:line="360" w:lineRule="auto"/>
        <w:rPr>
          <w:rFonts w:ascii="Times New Roman" w:hAnsi="Times New Roman" w:cs="Times New Roman"/>
        </w:rPr>
      </w:pPr>
      <w:r w:rsidRPr="00F83623">
        <w:rPr>
          <w:rFonts w:ascii="Times New Roman" w:hAnsi="Times New Roman" w:cs="Times New Roman"/>
        </w:rPr>
        <w:t>Practices for Secure Software</w:t>
      </w:r>
      <w:r w:rsidR="00277B38" w:rsidRPr="00F83623">
        <w:rPr>
          <w:rFonts w:ascii="Times New Roman" w:hAnsi="Times New Roman" w:cs="Times New Roman"/>
        </w:rPr>
        <w:t xml:space="preserve"> Report</w:t>
      </w:r>
    </w:p>
    <w:p w14:paraId="33636110" w14:textId="068F81D3" w:rsidR="009F285B" w:rsidRPr="00F83623" w:rsidRDefault="009F285B" w:rsidP="00F83623">
      <w:pPr>
        <w:spacing w:line="360" w:lineRule="auto"/>
        <w:contextualSpacing/>
        <w:rPr>
          <w:rFonts w:ascii="Times New Roman" w:hAnsi="Times New Roman" w:cs="Times New Roman"/>
          <w:b/>
          <w:bCs/>
        </w:rPr>
      </w:pPr>
    </w:p>
    <w:p w14:paraId="74F06135" w14:textId="4A743B6A" w:rsidR="009F285B" w:rsidRPr="00F83623" w:rsidRDefault="009F285B" w:rsidP="00F83623">
      <w:pPr>
        <w:spacing w:line="360" w:lineRule="auto"/>
        <w:contextualSpacing/>
        <w:rPr>
          <w:rFonts w:ascii="Times New Roman" w:hAnsi="Times New Roman" w:cs="Times New Roman"/>
          <w:b/>
          <w:bCs/>
        </w:rPr>
      </w:pPr>
      <w:r w:rsidRPr="00F83623">
        <w:rPr>
          <w:rFonts w:ascii="Times New Roman" w:hAnsi="Times New Roman" w:cs="Times New Roman"/>
          <w:b/>
          <w:bCs/>
        </w:rPr>
        <w:br w:type="page"/>
      </w:r>
    </w:p>
    <w:bookmarkStart w:id="0" w:name="_Toc1517617528" w:displacedByCustomXml="next"/>
    <w:bookmarkStart w:id="1"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F83623" w:rsidRDefault="00940B1A" w:rsidP="00F83623">
          <w:pPr>
            <w:pStyle w:val="TOCHeading"/>
            <w:spacing w:line="360" w:lineRule="auto"/>
            <w:rPr>
              <w:rFonts w:ascii="Times New Roman" w:hAnsi="Times New Roman" w:cs="Times New Roman"/>
              <w:sz w:val="24"/>
              <w:szCs w:val="24"/>
            </w:rPr>
          </w:pPr>
          <w:r w:rsidRPr="00F83623">
            <w:rPr>
              <w:rStyle w:val="Heading2Char"/>
              <w:rFonts w:ascii="Times New Roman" w:hAnsi="Times New Roman" w:cs="Times New Roman"/>
              <w:sz w:val="24"/>
              <w:szCs w:val="24"/>
            </w:rPr>
            <w:t>Table of Content</w:t>
          </w:r>
          <w:r w:rsidR="00FF5CF5" w:rsidRPr="00F83623">
            <w:rPr>
              <w:rStyle w:val="Heading2Char"/>
              <w:rFonts w:ascii="Times New Roman" w:hAnsi="Times New Roman" w:cs="Times New Roman"/>
              <w:sz w:val="24"/>
              <w:szCs w:val="24"/>
            </w:rPr>
            <w:t>s</w:t>
          </w:r>
          <w:bookmarkEnd w:id="1"/>
          <w:bookmarkEnd w:id="0"/>
        </w:p>
        <w:p w14:paraId="718C2BF2" w14:textId="2533AA37" w:rsidR="00403219" w:rsidRPr="00F83623" w:rsidRDefault="00940B1A" w:rsidP="00F83623">
          <w:pPr>
            <w:pStyle w:val="TOC2"/>
            <w:spacing w:line="360" w:lineRule="auto"/>
            <w:rPr>
              <w:rFonts w:ascii="Times New Roman" w:eastAsiaTheme="minorEastAsia" w:hAnsi="Times New Roman" w:cs="Times New Roman"/>
              <w:noProof/>
              <w:sz w:val="24"/>
              <w:szCs w:val="24"/>
            </w:rPr>
          </w:pPr>
          <w:r w:rsidRPr="00F83623">
            <w:rPr>
              <w:rFonts w:ascii="Times New Roman" w:hAnsi="Times New Roman" w:cs="Times New Roman"/>
              <w:caps/>
              <w:sz w:val="24"/>
              <w:szCs w:val="24"/>
              <w:u w:val="single"/>
            </w:rPr>
            <w:fldChar w:fldCharType="begin"/>
          </w:r>
          <w:r w:rsidRPr="00F83623">
            <w:rPr>
              <w:rFonts w:ascii="Times New Roman" w:hAnsi="Times New Roman" w:cs="Times New Roman"/>
              <w:sz w:val="24"/>
              <w:szCs w:val="24"/>
            </w:rPr>
            <w:instrText xml:space="preserve"> TOC \o "1-3" \h \z \u </w:instrText>
          </w:r>
          <w:r w:rsidRPr="00F83623">
            <w:rPr>
              <w:rFonts w:ascii="Times New Roman" w:hAnsi="Times New Roman" w:cs="Times New Roman"/>
              <w:caps/>
              <w:sz w:val="24"/>
              <w:szCs w:val="24"/>
              <w:u w:val="single"/>
            </w:rPr>
            <w:fldChar w:fldCharType="separate"/>
          </w:r>
          <w:hyperlink w:anchor="_Toc102040754" w:history="1">
            <w:r w:rsidR="00403219" w:rsidRPr="00F83623">
              <w:rPr>
                <w:rStyle w:val="Hyperlink"/>
                <w:rFonts w:ascii="Times New Roman" w:hAnsi="Times New Roman" w:cs="Times New Roman"/>
                <w:noProof/>
                <w:sz w:val="24"/>
                <w:szCs w:val="24"/>
              </w:rPr>
              <w:t>Document Revision History</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_Toc102040754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3</w:t>
            </w:r>
            <w:r w:rsidR="00403219" w:rsidRPr="00F83623">
              <w:rPr>
                <w:rFonts w:ascii="Times New Roman" w:hAnsi="Times New Roman" w:cs="Times New Roman"/>
                <w:noProof/>
                <w:webHidden/>
                <w:sz w:val="24"/>
                <w:szCs w:val="24"/>
              </w:rPr>
              <w:fldChar w:fldCharType="end"/>
            </w:r>
          </w:hyperlink>
        </w:p>
        <w:p w14:paraId="297EE537" w14:textId="3D92612D"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55" w:history="1">
            <w:r w:rsidR="00403219" w:rsidRPr="00F83623">
              <w:rPr>
                <w:rStyle w:val="Hyperlink"/>
                <w:rFonts w:ascii="Times New Roman" w:hAnsi="Times New Roman" w:cs="Times New Roman"/>
                <w:noProof/>
                <w:sz w:val="24"/>
                <w:szCs w:val="24"/>
              </w:rPr>
              <w:t>Client</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_Toc102040755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3</w:t>
            </w:r>
            <w:r w:rsidR="00403219" w:rsidRPr="00F83623">
              <w:rPr>
                <w:rFonts w:ascii="Times New Roman" w:hAnsi="Times New Roman" w:cs="Times New Roman"/>
                <w:noProof/>
                <w:webHidden/>
                <w:sz w:val="24"/>
                <w:szCs w:val="24"/>
              </w:rPr>
              <w:fldChar w:fldCharType="end"/>
            </w:r>
          </w:hyperlink>
        </w:p>
        <w:p w14:paraId="042C4407" w14:textId="223C24E3"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56" w:history="1">
            <w:r w:rsidR="00403219" w:rsidRPr="00F83623">
              <w:rPr>
                <w:rStyle w:val="Hyperlink"/>
                <w:rFonts w:ascii="Times New Roman" w:hAnsi="Times New Roman" w:cs="Times New Roman"/>
                <w:noProof/>
                <w:sz w:val="24"/>
                <w:szCs w:val="24"/>
              </w:rPr>
              <w:t>Instructions</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_Toc102040756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3</w:t>
            </w:r>
            <w:r w:rsidR="00403219" w:rsidRPr="00F83623">
              <w:rPr>
                <w:rFonts w:ascii="Times New Roman" w:hAnsi="Times New Roman" w:cs="Times New Roman"/>
                <w:noProof/>
                <w:webHidden/>
                <w:sz w:val="24"/>
                <w:szCs w:val="24"/>
              </w:rPr>
              <w:fldChar w:fldCharType="end"/>
            </w:r>
          </w:hyperlink>
        </w:p>
        <w:p w14:paraId="313A7A3D" w14:textId="11C30453"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57" w:history="1">
            <w:r w:rsidR="00403219" w:rsidRPr="00F83623">
              <w:rPr>
                <w:rStyle w:val="Hyperlink"/>
                <w:rFonts w:ascii="Times New Roman" w:hAnsi="Times New Roman" w:cs="Times New Roman"/>
                <w:noProof/>
                <w:sz w:val="24"/>
                <w:szCs w:val="24"/>
              </w:rPr>
              <w:t>Developer</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_Toc102040757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2B704AC1" w14:textId="179EC0BF"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58" w:history="1">
            <w:r w:rsidR="00403219" w:rsidRPr="00F83623">
              <w:rPr>
                <w:rStyle w:val="Hyperlink"/>
                <w:rFonts w:ascii="Times New Roman" w:hAnsi="Times New Roman" w:cs="Times New Roman"/>
                <w:noProof/>
                <w:sz w:val="24"/>
                <w:szCs w:val="24"/>
              </w:rPr>
              <w:t>1. Algorithm Cipher</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_Toc102040758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0DF0AABA" w14:textId="1EA418B7"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59" w:history="1">
            <w:r w:rsidR="00403219" w:rsidRPr="00F83623">
              <w:rPr>
                <w:rStyle w:val="Hyperlink"/>
                <w:rFonts w:ascii="Times New Roman" w:hAnsi="Times New Roman" w:cs="Times New Roman"/>
                <w:noProof/>
                <w:sz w:val="24"/>
                <w:szCs w:val="24"/>
              </w:rPr>
              <w:t>2. Certificate Generation</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_Toc102040759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64D26887" w14:textId="0B15B65C"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60" w:history="1">
            <w:r w:rsidR="00403219" w:rsidRPr="00F83623">
              <w:rPr>
                <w:rStyle w:val="Hyperlink"/>
                <w:rFonts w:ascii="Times New Roman" w:hAnsi="Times New Roman" w:cs="Times New Roman"/>
                <w:noProof/>
                <w:sz w:val="24"/>
                <w:szCs w:val="24"/>
              </w:rPr>
              <w:t>3. Deploy Cipher</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_Toc102040760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7700DD67" w14:textId="67302045"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61" w:history="1">
            <w:r w:rsidR="00403219" w:rsidRPr="00F83623">
              <w:rPr>
                <w:rStyle w:val="Hyperlink"/>
                <w:rFonts w:ascii="Times New Roman" w:hAnsi="Times New Roman" w:cs="Times New Roman"/>
                <w:noProof/>
                <w:sz w:val="24"/>
                <w:szCs w:val="24"/>
              </w:rPr>
              <w:t>4. Secure Communications</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_Toc102040761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773ABADD" w14:textId="512ABA2F"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62" w:history="1">
            <w:r w:rsidR="00403219" w:rsidRPr="00F83623">
              <w:rPr>
                <w:rStyle w:val="Hyperlink"/>
                <w:rFonts w:ascii="Times New Roman" w:hAnsi="Times New Roman" w:cs="Times New Roman"/>
                <w:noProof/>
                <w:sz w:val="24"/>
                <w:szCs w:val="24"/>
              </w:rPr>
              <w:t>5. Secondary Testing</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_Toc102040762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231FB9A1" w14:textId="72591295"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63" w:history="1">
            <w:r w:rsidR="00403219" w:rsidRPr="00F83623">
              <w:rPr>
                <w:rStyle w:val="Hyperlink"/>
                <w:rFonts w:ascii="Times New Roman" w:hAnsi="Times New Roman" w:cs="Times New Roman"/>
                <w:noProof/>
                <w:sz w:val="24"/>
                <w:szCs w:val="24"/>
              </w:rPr>
              <w:t>6. Functional Testing</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_Toc102040763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13212D62" w14:textId="297E6438"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64" w:history="1">
            <w:r w:rsidR="00403219" w:rsidRPr="00F83623">
              <w:rPr>
                <w:rStyle w:val="Hyperlink"/>
                <w:rFonts w:ascii="Times New Roman" w:hAnsi="Times New Roman" w:cs="Times New Roman"/>
                <w:noProof/>
                <w:sz w:val="24"/>
                <w:szCs w:val="24"/>
              </w:rPr>
              <w:t>7. Summary</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_Toc102040764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7AD6BE8C" w14:textId="17581A89" w:rsidR="00403219" w:rsidRPr="00F83623" w:rsidRDefault="00000000" w:rsidP="00F83623">
          <w:pPr>
            <w:pStyle w:val="TOC2"/>
            <w:spacing w:line="360" w:lineRule="auto"/>
            <w:rPr>
              <w:rFonts w:ascii="Times New Roman" w:eastAsiaTheme="minorEastAsia" w:hAnsi="Times New Roman" w:cs="Times New Roman"/>
              <w:noProof/>
              <w:sz w:val="24"/>
              <w:szCs w:val="24"/>
            </w:rPr>
          </w:pPr>
          <w:hyperlink w:anchor="_Toc102040765" w:history="1">
            <w:r w:rsidR="00403219" w:rsidRPr="00F83623">
              <w:rPr>
                <w:rStyle w:val="Hyperlink"/>
                <w:rFonts w:ascii="Times New Roman" w:hAnsi="Times New Roman" w:cs="Times New Roman"/>
                <w:noProof/>
                <w:sz w:val="24"/>
                <w:szCs w:val="24"/>
              </w:rPr>
              <w:t>8. Industry Standard Best Practices</w:t>
            </w:r>
            <w:r w:rsidR="00403219" w:rsidRPr="00F83623">
              <w:rPr>
                <w:rFonts w:ascii="Times New Roman" w:hAnsi="Times New Roman" w:cs="Times New Roman"/>
                <w:noProof/>
                <w:webHidden/>
                <w:sz w:val="24"/>
                <w:szCs w:val="24"/>
              </w:rPr>
              <w:tab/>
            </w:r>
            <w:r w:rsidR="00403219" w:rsidRPr="00F83623">
              <w:rPr>
                <w:rFonts w:ascii="Times New Roman" w:hAnsi="Times New Roman" w:cs="Times New Roman"/>
                <w:noProof/>
                <w:webHidden/>
                <w:sz w:val="24"/>
                <w:szCs w:val="24"/>
              </w:rPr>
              <w:fldChar w:fldCharType="begin"/>
            </w:r>
            <w:r w:rsidR="00403219" w:rsidRPr="00F83623">
              <w:rPr>
                <w:rFonts w:ascii="Times New Roman" w:hAnsi="Times New Roman" w:cs="Times New Roman"/>
                <w:noProof/>
                <w:webHidden/>
                <w:sz w:val="24"/>
                <w:szCs w:val="24"/>
              </w:rPr>
              <w:instrText xml:space="preserve"> PAGEREF _Toc102040765 \h </w:instrText>
            </w:r>
            <w:r w:rsidR="00403219" w:rsidRPr="00F83623">
              <w:rPr>
                <w:rFonts w:ascii="Times New Roman" w:hAnsi="Times New Roman" w:cs="Times New Roman"/>
                <w:noProof/>
                <w:webHidden/>
                <w:sz w:val="24"/>
                <w:szCs w:val="24"/>
              </w:rPr>
            </w:r>
            <w:r w:rsidR="00403219" w:rsidRPr="00F83623">
              <w:rPr>
                <w:rFonts w:ascii="Times New Roman" w:hAnsi="Times New Roman" w:cs="Times New Roman"/>
                <w:noProof/>
                <w:webHidden/>
                <w:sz w:val="24"/>
                <w:szCs w:val="24"/>
              </w:rPr>
              <w:fldChar w:fldCharType="separate"/>
            </w:r>
            <w:r w:rsidR="006E3003" w:rsidRPr="00F83623">
              <w:rPr>
                <w:rFonts w:ascii="Times New Roman" w:hAnsi="Times New Roman" w:cs="Times New Roman"/>
                <w:noProof/>
                <w:webHidden/>
                <w:sz w:val="24"/>
                <w:szCs w:val="24"/>
              </w:rPr>
              <w:t>4</w:t>
            </w:r>
            <w:r w:rsidR="00403219" w:rsidRPr="00F83623">
              <w:rPr>
                <w:rFonts w:ascii="Times New Roman" w:hAnsi="Times New Roman" w:cs="Times New Roman"/>
                <w:noProof/>
                <w:webHidden/>
                <w:sz w:val="24"/>
                <w:szCs w:val="24"/>
              </w:rPr>
              <w:fldChar w:fldCharType="end"/>
            </w:r>
          </w:hyperlink>
        </w:p>
        <w:p w14:paraId="6A4686D4" w14:textId="541C0C17" w:rsidR="00B35185" w:rsidRPr="00F83623" w:rsidRDefault="00940B1A" w:rsidP="00F83623">
          <w:pPr>
            <w:spacing w:line="360" w:lineRule="auto"/>
            <w:contextualSpacing/>
            <w:rPr>
              <w:rFonts w:ascii="Times New Roman" w:hAnsi="Times New Roman" w:cs="Times New Roman"/>
            </w:rPr>
          </w:pPr>
          <w:r w:rsidRPr="00F83623">
            <w:rPr>
              <w:rFonts w:ascii="Times New Roman" w:hAnsi="Times New Roman" w:cs="Times New Roman"/>
              <w:noProof/>
            </w:rPr>
            <w:fldChar w:fldCharType="end"/>
          </w:r>
        </w:p>
      </w:sdtContent>
    </w:sdt>
    <w:p w14:paraId="6C89B9AD" w14:textId="77777777" w:rsidR="00C32F3D" w:rsidRPr="00F83623" w:rsidRDefault="00C32F3D" w:rsidP="00F83623">
      <w:pPr>
        <w:spacing w:line="360" w:lineRule="auto"/>
        <w:contextualSpacing/>
        <w:rPr>
          <w:rFonts w:ascii="Times New Roman" w:eastAsia="Times New Roman" w:hAnsi="Times New Roman" w:cs="Times New Roman"/>
          <w:b/>
          <w:bCs/>
        </w:rPr>
      </w:pPr>
      <w:r w:rsidRPr="00F83623">
        <w:rPr>
          <w:rFonts w:ascii="Times New Roman" w:eastAsia="Times New Roman" w:hAnsi="Times New Roman" w:cs="Times New Roman"/>
          <w:b/>
          <w:bCs/>
        </w:rPr>
        <w:br w:type="page"/>
      </w:r>
    </w:p>
    <w:p w14:paraId="054CD0D8" w14:textId="695B3EEB" w:rsidR="00B35185" w:rsidRPr="00F83623" w:rsidRDefault="00531FBF" w:rsidP="00F83623">
      <w:pPr>
        <w:pStyle w:val="Heading2"/>
        <w:spacing w:line="360" w:lineRule="auto"/>
        <w:rPr>
          <w:rFonts w:ascii="Times New Roman" w:hAnsi="Times New Roman" w:cs="Times New Roman"/>
          <w:sz w:val="24"/>
          <w:szCs w:val="24"/>
        </w:rPr>
      </w:pPr>
      <w:bookmarkStart w:id="2" w:name="_Toc1108781792"/>
      <w:bookmarkStart w:id="3" w:name="_Toc1600266130"/>
      <w:bookmarkStart w:id="4" w:name="_Toc102040754"/>
      <w:r w:rsidRPr="00F83623">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F83623" w:rsidRDefault="00531FBF" w:rsidP="00F83623">
      <w:pPr>
        <w:spacing w:line="360"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F83623" w14:paraId="1DB7593E" w14:textId="77777777" w:rsidTr="00824ABB">
        <w:trPr>
          <w:tblHeader/>
        </w:trPr>
        <w:tc>
          <w:tcPr>
            <w:tcW w:w="2337" w:type="dxa"/>
            <w:tcMar>
              <w:left w:w="115" w:type="dxa"/>
              <w:right w:w="115" w:type="dxa"/>
            </w:tcMar>
          </w:tcPr>
          <w:p w14:paraId="16F21383" w14:textId="265A575A" w:rsidR="00531FBF" w:rsidRPr="00F83623" w:rsidRDefault="00531FBF"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F83623" w:rsidRDefault="00531FBF"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F83623" w:rsidRDefault="00531FBF"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F83623" w:rsidRDefault="00531FBF"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Comments</w:t>
            </w:r>
          </w:p>
        </w:tc>
      </w:tr>
      <w:tr w:rsidR="00B7788F" w:rsidRPr="00F83623" w14:paraId="5FCE10CB" w14:textId="77777777" w:rsidTr="00824ABB">
        <w:trPr>
          <w:tblHeader/>
        </w:trPr>
        <w:tc>
          <w:tcPr>
            <w:tcW w:w="2337" w:type="dxa"/>
            <w:tcMar>
              <w:left w:w="115" w:type="dxa"/>
              <w:right w:w="115" w:type="dxa"/>
            </w:tcMar>
          </w:tcPr>
          <w:p w14:paraId="4A57DF2F" w14:textId="0BA764C4" w:rsidR="00531FBF" w:rsidRPr="00F83623" w:rsidRDefault="00D0558B"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1</w:t>
            </w:r>
            <w:r w:rsidR="00277B38" w:rsidRPr="00F83623">
              <w:rPr>
                <w:rFonts w:ascii="Times New Roman" w:eastAsia="Times New Roman" w:hAnsi="Times New Roman" w:cs="Times New Roman"/>
                <w:b/>
                <w:bCs/>
              </w:rPr>
              <w:t>.0</w:t>
            </w:r>
          </w:p>
        </w:tc>
        <w:tc>
          <w:tcPr>
            <w:tcW w:w="2337" w:type="dxa"/>
            <w:tcMar>
              <w:left w:w="115" w:type="dxa"/>
              <w:right w:w="115" w:type="dxa"/>
            </w:tcMar>
          </w:tcPr>
          <w:p w14:paraId="2819F8C6" w14:textId="4089F9C0" w:rsidR="00531FBF" w:rsidRPr="00F83623" w:rsidRDefault="00577B1A"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2023-16-06</w:t>
            </w:r>
          </w:p>
        </w:tc>
        <w:tc>
          <w:tcPr>
            <w:tcW w:w="2338" w:type="dxa"/>
            <w:tcMar>
              <w:left w:w="115" w:type="dxa"/>
              <w:right w:w="115" w:type="dxa"/>
            </w:tcMar>
          </w:tcPr>
          <w:p w14:paraId="07699096" w14:textId="3860972A" w:rsidR="00531FBF" w:rsidRPr="00F83623" w:rsidRDefault="00577B1A"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Gerardo Gonzalez</w:t>
            </w:r>
          </w:p>
        </w:tc>
        <w:tc>
          <w:tcPr>
            <w:tcW w:w="2338" w:type="dxa"/>
            <w:tcMar>
              <w:left w:w="115" w:type="dxa"/>
              <w:right w:w="115" w:type="dxa"/>
            </w:tcMar>
          </w:tcPr>
          <w:p w14:paraId="77DC76FF" w14:textId="1B747378" w:rsidR="00C32F3D" w:rsidRPr="00F83623" w:rsidRDefault="00577B1A" w:rsidP="00F83623">
            <w:pPr>
              <w:spacing w:line="360" w:lineRule="auto"/>
              <w:contextualSpacing/>
              <w:jc w:val="center"/>
              <w:rPr>
                <w:rFonts w:ascii="Times New Roman" w:eastAsia="Times New Roman" w:hAnsi="Times New Roman" w:cs="Times New Roman"/>
                <w:b/>
                <w:bCs/>
              </w:rPr>
            </w:pPr>
            <w:r w:rsidRPr="00F83623">
              <w:rPr>
                <w:rFonts w:ascii="Times New Roman" w:eastAsia="Times New Roman" w:hAnsi="Times New Roman" w:cs="Times New Roman"/>
                <w:b/>
                <w:bCs/>
              </w:rPr>
              <w:t>Initial project.</w:t>
            </w:r>
          </w:p>
        </w:tc>
      </w:tr>
    </w:tbl>
    <w:p w14:paraId="24F81A96" w14:textId="4762858C" w:rsidR="00C32F3D" w:rsidRPr="00F83623" w:rsidRDefault="00C32F3D" w:rsidP="00F83623">
      <w:pPr>
        <w:spacing w:line="360" w:lineRule="auto"/>
        <w:contextualSpacing/>
        <w:rPr>
          <w:rFonts w:ascii="Times New Roman" w:hAnsi="Times New Roman" w:cs="Times New Roman"/>
        </w:rPr>
      </w:pPr>
    </w:p>
    <w:p w14:paraId="4B78F2F7" w14:textId="77777777" w:rsidR="00C32F3D" w:rsidRPr="00F83623" w:rsidRDefault="00C32F3D" w:rsidP="00F83623">
      <w:pPr>
        <w:pStyle w:val="Heading2"/>
        <w:spacing w:line="36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F83623">
        <w:rPr>
          <w:rFonts w:ascii="Times New Roman" w:hAnsi="Times New Roman" w:cs="Times New Roman"/>
          <w:sz w:val="24"/>
          <w:szCs w:val="24"/>
        </w:rPr>
        <w:t>Client</w:t>
      </w:r>
      <w:bookmarkEnd w:id="5"/>
      <w:bookmarkEnd w:id="6"/>
      <w:bookmarkEnd w:id="7"/>
      <w:bookmarkEnd w:id="8"/>
    </w:p>
    <w:p w14:paraId="7A0DCCBC" w14:textId="77777777" w:rsidR="00C32F3D" w:rsidRPr="00F83623" w:rsidRDefault="00C32F3D" w:rsidP="00F83623">
      <w:pPr>
        <w:spacing w:line="360" w:lineRule="auto"/>
        <w:contextualSpacing/>
        <w:rPr>
          <w:rFonts w:ascii="Times New Roman" w:hAnsi="Times New Roman" w:cs="Times New Roman"/>
        </w:rPr>
      </w:pPr>
    </w:p>
    <w:p w14:paraId="14E4B5CC" w14:textId="08C0B4C7" w:rsidR="00C32F3D" w:rsidRPr="00F83623" w:rsidRDefault="00C32F3D" w:rsidP="00F83623">
      <w:pPr>
        <w:spacing w:line="360" w:lineRule="auto"/>
        <w:contextualSpacing/>
        <w:jc w:val="center"/>
        <w:rPr>
          <w:rFonts w:ascii="Times New Roman" w:hAnsi="Times New Roman" w:cs="Times New Roman"/>
          <w:bdr w:val="none" w:sz="0" w:space="0" w:color="auto" w:frame="1"/>
          <w:shd w:val="clear" w:color="auto" w:fill="FFFFFF"/>
        </w:rPr>
      </w:pPr>
      <w:r w:rsidRPr="00F83623">
        <w:rPr>
          <w:rFonts w:ascii="Times New Roman" w:hAnsi="Times New Roman" w:cs="Times New Roman"/>
          <w:bdr w:val="none" w:sz="0" w:space="0" w:color="auto" w:frame="1"/>
          <w:shd w:val="clear" w:color="auto" w:fill="FFFFFF"/>
        </w:rPr>
        <w:fldChar w:fldCharType="begin"/>
      </w:r>
      <w:r w:rsidRPr="00F83623">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F83623">
        <w:rPr>
          <w:rFonts w:ascii="Times New Roman" w:hAnsi="Times New Roman" w:cs="Times New Roman"/>
          <w:bdr w:val="none" w:sz="0" w:space="0" w:color="auto" w:frame="1"/>
          <w:shd w:val="clear" w:color="auto" w:fill="FFFFFF"/>
        </w:rPr>
        <w:fldChar w:fldCharType="separate"/>
      </w:r>
      <w:r w:rsidRPr="00F83623">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F83623">
        <w:rPr>
          <w:rFonts w:ascii="Times New Roman" w:hAnsi="Times New Roman" w:cs="Times New Roman"/>
          <w:bdr w:val="none" w:sz="0" w:space="0" w:color="auto" w:frame="1"/>
          <w:shd w:val="clear" w:color="auto" w:fill="FFFFFF"/>
        </w:rPr>
        <w:fldChar w:fldCharType="end"/>
      </w:r>
    </w:p>
    <w:p w14:paraId="63E3EBDD" w14:textId="77777777" w:rsidR="00B7788F" w:rsidRPr="00F83623" w:rsidRDefault="00B7788F" w:rsidP="00F83623">
      <w:pPr>
        <w:spacing w:line="360" w:lineRule="auto"/>
        <w:contextualSpacing/>
        <w:jc w:val="center"/>
        <w:rPr>
          <w:rFonts w:ascii="Times New Roman" w:hAnsi="Times New Roman" w:cs="Times New Roman"/>
        </w:rPr>
      </w:pPr>
    </w:p>
    <w:p w14:paraId="3258C47E" w14:textId="2E309915" w:rsidR="00025C05" w:rsidRPr="00F83623" w:rsidRDefault="00025C05" w:rsidP="00F83623">
      <w:pPr>
        <w:pStyle w:val="Heading2"/>
        <w:spacing w:line="360" w:lineRule="auto"/>
        <w:rPr>
          <w:rFonts w:ascii="Times New Roman" w:hAnsi="Times New Roman" w:cs="Times New Roman"/>
          <w:sz w:val="24"/>
          <w:szCs w:val="24"/>
        </w:rPr>
      </w:pPr>
      <w:bookmarkStart w:id="9" w:name="_Toc500761898"/>
      <w:bookmarkStart w:id="10" w:name="_Toc1695397086"/>
      <w:bookmarkStart w:id="11" w:name="_Toc102040756"/>
      <w:r w:rsidRPr="00F83623">
        <w:rPr>
          <w:rFonts w:ascii="Times New Roman" w:hAnsi="Times New Roman" w:cs="Times New Roman"/>
          <w:sz w:val="24"/>
          <w:szCs w:val="24"/>
        </w:rPr>
        <w:t>Instructions</w:t>
      </w:r>
      <w:bookmarkEnd w:id="9"/>
      <w:bookmarkEnd w:id="10"/>
      <w:bookmarkEnd w:id="11"/>
    </w:p>
    <w:p w14:paraId="196D9538" w14:textId="77777777" w:rsidR="00B7788F" w:rsidRPr="00F83623" w:rsidRDefault="00B7788F" w:rsidP="00F83623">
      <w:pPr>
        <w:spacing w:line="360" w:lineRule="auto"/>
        <w:contextualSpacing/>
        <w:rPr>
          <w:rFonts w:ascii="Times New Roman" w:hAnsi="Times New Roman" w:cs="Times New Roman"/>
        </w:rPr>
      </w:pPr>
    </w:p>
    <w:p w14:paraId="516CA6BB" w14:textId="4A4C3219" w:rsidR="00025C05" w:rsidRPr="00F83623" w:rsidRDefault="00FC36E8"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 xml:space="preserve">Submit </w:t>
      </w:r>
      <w:r w:rsidR="0080493A" w:rsidRPr="00F83623">
        <w:rPr>
          <w:rFonts w:ascii="Times New Roman" w:eastAsia="Times New Roman" w:hAnsi="Times New Roman" w:cs="Times New Roman"/>
        </w:rPr>
        <w:t>these</w:t>
      </w:r>
      <w:r w:rsidR="00025C05" w:rsidRPr="00F83623">
        <w:rPr>
          <w:rFonts w:ascii="Times New Roman" w:eastAsia="Times New Roman" w:hAnsi="Times New Roman" w:cs="Times New Roman"/>
        </w:rPr>
        <w:t xml:space="preserve"> completed </w:t>
      </w:r>
      <w:r w:rsidR="00EB1CEC" w:rsidRPr="00F83623">
        <w:rPr>
          <w:rFonts w:ascii="Times New Roman" w:eastAsia="Times New Roman" w:hAnsi="Times New Roman" w:cs="Times New Roman"/>
        </w:rPr>
        <w:t xml:space="preserve">practices </w:t>
      </w:r>
      <w:r w:rsidR="00277B38" w:rsidRPr="00F83623">
        <w:rPr>
          <w:rFonts w:ascii="Times New Roman" w:eastAsia="Times New Roman" w:hAnsi="Times New Roman" w:cs="Times New Roman"/>
        </w:rPr>
        <w:t xml:space="preserve">for </w:t>
      </w:r>
      <w:r w:rsidR="00F81BBB" w:rsidRPr="00F83623">
        <w:rPr>
          <w:rFonts w:ascii="Times New Roman" w:eastAsia="Times New Roman" w:hAnsi="Times New Roman" w:cs="Times New Roman"/>
        </w:rPr>
        <w:t xml:space="preserve">secure software </w:t>
      </w:r>
      <w:r w:rsidR="0080493A" w:rsidRPr="00F83623">
        <w:rPr>
          <w:rFonts w:ascii="Times New Roman" w:eastAsia="Times New Roman" w:hAnsi="Times New Roman" w:cs="Times New Roman"/>
        </w:rPr>
        <w:t>reports</w:t>
      </w:r>
      <w:r w:rsidR="009C7B99" w:rsidRPr="00F83623">
        <w:rPr>
          <w:rFonts w:ascii="Times New Roman" w:eastAsia="Times New Roman" w:hAnsi="Times New Roman" w:cs="Times New Roman"/>
        </w:rPr>
        <w:t>.</w:t>
      </w:r>
      <w:r w:rsidR="003360D3" w:rsidRPr="00F83623">
        <w:rPr>
          <w:rFonts w:ascii="Times New Roman" w:eastAsia="Times New Roman" w:hAnsi="Times New Roman" w:cs="Times New Roman"/>
        </w:rPr>
        <w:t xml:space="preserve"> </w:t>
      </w:r>
      <w:r w:rsidR="009C7B99" w:rsidRPr="00F83623">
        <w:rPr>
          <w:rFonts w:ascii="Times New Roman" w:eastAsia="Times New Roman" w:hAnsi="Times New Roman" w:cs="Times New Roman"/>
        </w:rPr>
        <w:t>R</w:t>
      </w:r>
      <w:r w:rsidR="003360D3" w:rsidRPr="00F83623">
        <w:rPr>
          <w:rFonts w:ascii="Times New Roman" w:eastAsia="Times New Roman" w:hAnsi="Times New Roman" w:cs="Times New Roman"/>
        </w:rPr>
        <w:t>eplac</w:t>
      </w:r>
      <w:r w:rsidR="009C7B99" w:rsidRPr="00F83623">
        <w:rPr>
          <w:rFonts w:ascii="Times New Roman" w:eastAsia="Times New Roman" w:hAnsi="Times New Roman" w:cs="Times New Roman"/>
        </w:rPr>
        <w:t>e</w:t>
      </w:r>
      <w:r w:rsidR="003360D3" w:rsidRPr="00F83623">
        <w:rPr>
          <w:rFonts w:ascii="Times New Roman" w:eastAsia="Times New Roman" w:hAnsi="Times New Roman" w:cs="Times New Roman"/>
        </w:rPr>
        <w:t xml:space="preserve"> the bracketed text with the relevant information</w:t>
      </w:r>
      <w:r w:rsidR="00277B38" w:rsidRPr="00F83623">
        <w:rPr>
          <w:rFonts w:ascii="Times New Roman" w:eastAsia="Times New Roman" w:hAnsi="Times New Roman" w:cs="Times New Roman"/>
        </w:rPr>
        <w:t>. You must document your process for writing secure communications and refactoring code</w:t>
      </w:r>
      <w:r w:rsidR="00E5594E" w:rsidRPr="00F83623">
        <w:rPr>
          <w:rFonts w:ascii="Times New Roman" w:eastAsia="Times New Roman" w:hAnsi="Times New Roman" w:cs="Times New Roman"/>
        </w:rPr>
        <w:t xml:space="preserve"> that</w:t>
      </w:r>
      <w:r w:rsidR="00335200" w:rsidRPr="00F83623">
        <w:rPr>
          <w:rFonts w:ascii="Times New Roman" w:eastAsia="Times New Roman" w:hAnsi="Times New Roman" w:cs="Times New Roman"/>
        </w:rPr>
        <w:t xml:space="preserve"> </w:t>
      </w:r>
      <w:r w:rsidR="00B720DC" w:rsidRPr="00F83623">
        <w:rPr>
          <w:rFonts w:ascii="Times New Roman" w:eastAsia="Times New Roman" w:hAnsi="Times New Roman" w:cs="Times New Roman"/>
        </w:rPr>
        <w:t>complies</w:t>
      </w:r>
      <w:r w:rsidR="00277B38" w:rsidRPr="00F83623">
        <w:rPr>
          <w:rFonts w:ascii="Times New Roman" w:eastAsia="Times New Roman" w:hAnsi="Times New Roman" w:cs="Times New Roman"/>
        </w:rPr>
        <w:t xml:space="preserve"> with software security testing protocols.</w:t>
      </w:r>
    </w:p>
    <w:p w14:paraId="26E62C94" w14:textId="77777777" w:rsidR="006E1A73" w:rsidRPr="00F83623" w:rsidRDefault="006E1A73" w:rsidP="00F83623">
      <w:pPr>
        <w:spacing w:line="360" w:lineRule="auto"/>
        <w:contextualSpacing/>
        <w:rPr>
          <w:rFonts w:ascii="Times New Roman" w:eastAsia="Times New Roman" w:hAnsi="Times New Roman" w:cs="Times New Roman"/>
        </w:rPr>
      </w:pPr>
    </w:p>
    <w:p w14:paraId="09AE0EE8" w14:textId="79422EA6" w:rsidR="00182245" w:rsidRPr="00F83623" w:rsidRDefault="00025C05" w:rsidP="00F83623">
      <w:pPr>
        <w:pStyle w:val="ListParagraph"/>
        <w:numPr>
          <w:ilvl w:val="0"/>
          <w:numId w:val="19"/>
        </w:numPr>
        <w:spacing w:line="360" w:lineRule="auto"/>
        <w:rPr>
          <w:rFonts w:ascii="Times New Roman" w:eastAsia="Times New Roman" w:hAnsi="Times New Roman" w:cs="Times New Roman"/>
        </w:rPr>
      </w:pPr>
      <w:r w:rsidRPr="00F83623">
        <w:rPr>
          <w:rFonts w:ascii="Times New Roman" w:eastAsia="Times New Roman" w:hAnsi="Times New Roman" w:cs="Times New Roman"/>
        </w:rPr>
        <w:t>Respond to the steps outlined below</w:t>
      </w:r>
      <w:r w:rsidR="00797EC8" w:rsidRPr="00F83623">
        <w:rPr>
          <w:rFonts w:ascii="Times New Roman" w:eastAsia="Times New Roman" w:hAnsi="Times New Roman" w:cs="Times New Roman"/>
        </w:rPr>
        <w:t xml:space="preserve"> and include your findings</w:t>
      </w:r>
      <w:r w:rsidRPr="00F83623">
        <w:rPr>
          <w:rFonts w:ascii="Times New Roman" w:eastAsia="Times New Roman" w:hAnsi="Times New Roman" w:cs="Times New Roman"/>
        </w:rPr>
        <w:t xml:space="preserve">. </w:t>
      </w:r>
    </w:p>
    <w:p w14:paraId="50453C02" w14:textId="72D9B1C6" w:rsidR="00025C05" w:rsidRPr="00F83623" w:rsidRDefault="00A2133A" w:rsidP="00F83623">
      <w:pPr>
        <w:pStyle w:val="ListParagraph"/>
        <w:numPr>
          <w:ilvl w:val="0"/>
          <w:numId w:val="19"/>
        </w:numPr>
        <w:spacing w:line="360" w:lineRule="auto"/>
        <w:rPr>
          <w:rFonts w:ascii="Times New Roman" w:eastAsia="Times New Roman" w:hAnsi="Times New Roman" w:cs="Times New Roman"/>
        </w:rPr>
      </w:pPr>
      <w:r w:rsidRPr="00F83623">
        <w:rPr>
          <w:rFonts w:ascii="Times New Roman" w:eastAsia="Times New Roman" w:hAnsi="Times New Roman" w:cs="Times New Roman"/>
        </w:rPr>
        <w:t xml:space="preserve">Respond using </w:t>
      </w:r>
      <w:r w:rsidR="00114D54" w:rsidRPr="00F83623">
        <w:rPr>
          <w:rFonts w:ascii="Times New Roman" w:eastAsia="Times New Roman" w:hAnsi="Times New Roman" w:cs="Times New Roman"/>
        </w:rPr>
        <w:t xml:space="preserve">your </w:t>
      </w:r>
      <w:r w:rsidR="00025C05" w:rsidRPr="00F83623">
        <w:rPr>
          <w:rFonts w:ascii="Times New Roman" w:eastAsia="Times New Roman" w:hAnsi="Times New Roman" w:cs="Times New Roman"/>
        </w:rPr>
        <w:t xml:space="preserve">own words. </w:t>
      </w:r>
      <w:r w:rsidRPr="00F83623">
        <w:rPr>
          <w:rFonts w:ascii="Times New Roman" w:eastAsia="Times New Roman" w:hAnsi="Times New Roman" w:cs="Times New Roman"/>
        </w:rPr>
        <w:t>Y</w:t>
      </w:r>
      <w:r w:rsidR="00025C05" w:rsidRPr="00F83623">
        <w:rPr>
          <w:rFonts w:ascii="Times New Roman" w:eastAsia="Times New Roman" w:hAnsi="Times New Roman" w:cs="Times New Roman"/>
        </w:rPr>
        <w:t xml:space="preserve">ou </w:t>
      </w:r>
      <w:r w:rsidRPr="00F83623">
        <w:rPr>
          <w:rFonts w:ascii="Times New Roman" w:eastAsia="Times New Roman" w:hAnsi="Times New Roman" w:cs="Times New Roman"/>
        </w:rPr>
        <w:t xml:space="preserve">may also </w:t>
      </w:r>
      <w:r w:rsidR="00025C05" w:rsidRPr="00F83623">
        <w:rPr>
          <w:rFonts w:ascii="Times New Roman" w:eastAsia="Times New Roman" w:hAnsi="Times New Roman" w:cs="Times New Roman"/>
        </w:rPr>
        <w:t>choose to include images or supporting materials</w:t>
      </w:r>
      <w:r w:rsidRPr="00F83623">
        <w:rPr>
          <w:rFonts w:ascii="Times New Roman" w:eastAsia="Times New Roman" w:hAnsi="Times New Roman" w:cs="Times New Roman"/>
        </w:rPr>
        <w:t>. If you include them</w:t>
      </w:r>
      <w:r w:rsidR="00025C05" w:rsidRPr="00F83623">
        <w:rPr>
          <w:rFonts w:ascii="Times New Roman" w:eastAsia="Times New Roman" w:hAnsi="Times New Roman" w:cs="Times New Roman"/>
        </w:rPr>
        <w:t xml:space="preserve">, make certain </w:t>
      </w:r>
      <w:r w:rsidR="00632C6F" w:rsidRPr="00F83623">
        <w:rPr>
          <w:rFonts w:ascii="Times New Roman" w:eastAsia="Times New Roman" w:hAnsi="Times New Roman" w:cs="Times New Roman"/>
        </w:rPr>
        <w:t xml:space="preserve">to </w:t>
      </w:r>
      <w:r w:rsidR="00025C05" w:rsidRPr="00F83623">
        <w:rPr>
          <w:rFonts w:ascii="Times New Roman" w:eastAsia="Times New Roman" w:hAnsi="Times New Roman" w:cs="Times New Roman"/>
        </w:rPr>
        <w:t>insert them</w:t>
      </w:r>
      <w:r w:rsidR="00FD1686" w:rsidRPr="00F83623">
        <w:rPr>
          <w:rFonts w:ascii="Times New Roman" w:eastAsia="Times New Roman" w:hAnsi="Times New Roman" w:cs="Times New Roman"/>
        </w:rPr>
        <w:t xml:space="preserve"> in</w:t>
      </w:r>
      <w:r w:rsidR="00632C6F" w:rsidRPr="00F83623">
        <w:rPr>
          <w:rFonts w:ascii="Times New Roman" w:eastAsia="Times New Roman" w:hAnsi="Times New Roman" w:cs="Times New Roman"/>
        </w:rPr>
        <w:t xml:space="preserve"> all the relevant locations in</w:t>
      </w:r>
      <w:r w:rsidR="00025C05" w:rsidRPr="00F83623">
        <w:rPr>
          <w:rFonts w:ascii="Times New Roman" w:eastAsia="Times New Roman" w:hAnsi="Times New Roman" w:cs="Times New Roman"/>
        </w:rPr>
        <w:t xml:space="preserve"> the </w:t>
      </w:r>
      <w:r w:rsidR="00632C6F" w:rsidRPr="00F83623">
        <w:rPr>
          <w:rFonts w:ascii="Times New Roman" w:eastAsia="Times New Roman" w:hAnsi="Times New Roman" w:cs="Times New Roman"/>
        </w:rPr>
        <w:t>document</w:t>
      </w:r>
      <w:r w:rsidR="00025C05" w:rsidRPr="00F83623">
        <w:rPr>
          <w:rFonts w:ascii="Times New Roman" w:eastAsia="Times New Roman" w:hAnsi="Times New Roman" w:cs="Times New Roman"/>
        </w:rPr>
        <w:t>.</w:t>
      </w:r>
    </w:p>
    <w:p w14:paraId="139833A9" w14:textId="2485F2B1" w:rsidR="00182245" w:rsidRPr="00F83623" w:rsidRDefault="00182245" w:rsidP="00F83623">
      <w:pPr>
        <w:pStyle w:val="ListParagraph"/>
        <w:numPr>
          <w:ilvl w:val="0"/>
          <w:numId w:val="19"/>
        </w:numPr>
        <w:spacing w:line="360" w:lineRule="auto"/>
        <w:rPr>
          <w:rFonts w:ascii="Times New Roman" w:eastAsia="Times New Roman" w:hAnsi="Times New Roman" w:cs="Times New Roman"/>
        </w:rPr>
      </w:pPr>
      <w:r w:rsidRPr="00F83623">
        <w:rPr>
          <w:rFonts w:ascii="Times New Roman" w:eastAsia="Times New Roman" w:hAnsi="Times New Roman" w:cs="Times New Roman"/>
        </w:rPr>
        <w:t xml:space="preserve">Refer to the Project Two Guidelines and Rubric for </w:t>
      </w:r>
      <w:r w:rsidR="00632C6F" w:rsidRPr="00F83623">
        <w:rPr>
          <w:rFonts w:ascii="Times New Roman" w:eastAsia="Times New Roman" w:hAnsi="Times New Roman" w:cs="Times New Roman"/>
        </w:rPr>
        <w:t xml:space="preserve">more detailed </w:t>
      </w:r>
      <w:r w:rsidRPr="00F83623">
        <w:rPr>
          <w:rFonts w:ascii="Times New Roman" w:eastAsia="Times New Roman" w:hAnsi="Times New Roman" w:cs="Times New Roman"/>
        </w:rPr>
        <w:t xml:space="preserve">instructions about </w:t>
      </w:r>
      <w:r w:rsidR="00632C6F" w:rsidRPr="00F83623">
        <w:rPr>
          <w:rFonts w:ascii="Times New Roman" w:eastAsia="Times New Roman" w:hAnsi="Times New Roman" w:cs="Times New Roman"/>
        </w:rPr>
        <w:t>each section of</w:t>
      </w:r>
      <w:r w:rsidRPr="00F83623">
        <w:rPr>
          <w:rFonts w:ascii="Times New Roman" w:eastAsia="Times New Roman" w:hAnsi="Times New Roman" w:cs="Times New Roman"/>
        </w:rPr>
        <w:t xml:space="preserve"> the template.</w:t>
      </w:r>
    </w:p>
    <w:p w14:paraId="436275F6" w14:textId="0EBDD81C" w:rsidR="00701A84" w:rsidRPr="00F83623" w:rsidRDefault="005F574E" w:rsidP="00F83623">
      <w:pPr>
        <w:spacing w:line="360" w:lineRule="auto"/>
        <w:contextualSpacing/>
        <w:rPr>
          <w:rFonts w:ascii="Times New Roman" w:eastAsiaTheme="majorEastAsia" w:hAnsi="Times New Roman" w:cs="Times New Roman"/>
        </w:rPr>
      </w:pPr>
      <w:r w:rsidRPr="00F83623">
        <w:rPr>
          <w:rFonts w:ascii="Times New Roman" w:hAnsi="Times New Roman" w:cs="Times New Roman"/>
        </w:rPr>
        <w:br w:type="page"/>
      </w:r>
    </w:p>
    <w:p w14:paraId="3EF4D256" w14:textId="62EB8E34" w:rsidR="00701A84" w:rsidRPr="00F83623" w:rsidRDefault="00352FD0" w:rsidP="00F83623">
      <w:pPr>
        <w:pStyle w:val="Heading2"/>
        <w:spacing w:before="0" w:line="360" w:lineRule="auto"/>
        <w:rPr>
          <w:rFonts w:ascii="Times New Roman" w:hAnsi="Times New Roman" w:cs="Times New Roman"/>
          <w:sz w:val="24"/>
          <w:szCs w:val="24"/>
        </w:rPr>
      </w:pPr>
      <w:bookmarkStart w:id="12" w:name="_Toc1709846648"/>
      <w:bookmarkStart w:id="13" w:name="_Toc770945630"/>
      <w:bookmarkStart w:id="14" w:name="_Toc102040757"/>
      <w:r w:rsidRPr="00F83623">
        <w:rPr>
          <w:rFonts w:ascii="Times New Roman" w:hAnsi="Times New Roman" w:cs="Times New Roman"/>
          <w:sz w:val="24"/>
          <w:szCs w:val="24"/>
        </w:rPr>
        <w:lastRenderedPageBreak/>
        <w:t>Developer</w:t>
      </w:r>
      <w:bookmarkEnd w:id="12"/>
      <w:bookmarkEnd w:id="13"/>
      <w:bookmarkEnd w:id="14"/>
    </w:p>
    <w:p w14:paraId="1A894830" w14:textId="2B5DCA08" w:rsidR="00485402" w:rsidRPr="00F83623" w:rsidRDefault="00F23093" w:rsidP="00F83623">
      <w:pPr>
        <w:spacing w:line="360" w:lineRule="auto"/>
        <w:contextualSpacing/>
        <w:rPr>
          <w:rFonts w:ascii="Times New Roman" w:hAnsi="Times New Roman" w:cs="Times New Roman"/>
        </w:rPr>
      </w:pPr>
      <w:r w:rsidRPr="00F83623">
        <w:rPr>
          <w:rFonts w:ascii="Times New Roman" w:hAnsi="Times New Roman" w:cs="Times New Roman"/>
        </w:rPr>
        <w:t xml:space="preserve">Gerardo Gonzalez. </w:t>
      </w:r>
    </w:p>
    <w:p w14:paraId="3A4DB0F5" w14:textId="518A6D83" w:rsidR="0058064D" w:rsidRPr="00F83623" w:rsidRDefault="0058064D" w:rsidP="00F83623">
      <w:pPr>
        <w:spacing w:line="360" w:lineRule="auto"/>
        <w:contextualSpacing/>
        <w:rPr>
          <w:rFonts w:ascii="Times New Roman" w:hAnsi="Times New Roman" w:cs="Times New Roman"/>
        </w:rPr>
      </w:pPr>
    </w:p>
    <w:p w14:paraId="7A425AC3" w14:textId="1BBCD55D" w:rsidR="00010B8A" w:rsidRPr="00F83623" w:rsidRDefault="00C32F3D" w:rsidP="00F83623">
      <w:pPr>
        <w:pStyle w:val="Heading2"/>
        <w:numPr>
          <w:ilvl w:val="0"/>
          <w:numId w:val="21"/>
        </w:numPr>
        <w:spacing w:before="0" w:line="360" w:lineRule="auto"/>
        <w:rPr>
          <w:rFonts w:ascii="Times New Roman" w:hAnsi="Times New Roman" w:cs="Times New Roman"/>
          <w:sz w:val="24"/>
          <w:szCs w:val="24"/>
        </w:rPr>
      </w:pPr>
      <w:bookmarkStart w:id="15" w:name="_Toc361528762"/>
      <w:bookmarkStart w:id="16" w:name="_Toc1441383079"/>
      <w:bookmarkStart w:id="17" w:name="_Toc102040758"/>
      <w:r w:rsidRPr="00F83623">
        <w:rPr>
          <w:rFonts w:ascii="Times New Roman" w:hAnsi="Times New Roman" w:cs="Times New Roman"/>
          <w:sz w:val="24"/>
          <w:szCs w:val="24"/>
        </w:rPr>
        <w:t>Algorithm Cipher</w:t>
      </w:r>
      <w:bookmarkEnd w:id="15"/>
      <w:bookmarkEnd w:id="16"/>
      <w:bookmarkEnd w:id="17"/>
    </w:p>
    <w:p w14:paraId="3C3C7792" w14:textId="77777777" w:rsidR="00E4044A" w:rsidRPr="00F83623" w:rsidRDefault="00E4044A" w:rsidP="00F83623">
      <w:pPr>
        <w:spacing w:line="360" w:lineRule="auto"/>
        <w:contextualSpacing/>
        <w:rPr>
          <w:rFonts w:ascii="Times New Roman" w:eastAsia="Times New Roman" w:hAnsi="Times New Roman" w:cs="Times New Roman"/>
        </w:rPr>
      </w:pPr>
    </w:p>
    <w:p w14:paraId="5CE6734A" w14:textId="59587C5F" w:rsidR="00C32F3D" w:rsidRPr="00F83623" w:rsidRDefault="006E36C4" w:rsidP="00F83623">
      <w:pPr>
        <w:spacing w:line="360" w:lineRule="auto"/>
        <w:ind w:left="360"/>
        <w:contextualSpacing/>
        <w:rPr>
          <w:rFonts w:ascii="Times New Roman" w:eastAsia="Times New Roman" w:hAnsi="Times New Roman" w:cs="Times New Roman"/>
        </w:rPr>
      </w:pPr>
      <w:r>
        <w:rPr>
          <w:rFonts w:ascii="Times New Roman" w:eastAsia="Times New Roman" w:hAnsi="Times New Roman" w:cs="Times New Roman"/>
        </w:rPr>
        <w:t xml:space="preserve">This paper </w:t>
      </w:r>
      <w:r w:rsidR="00076FBD">
        <w:rPr>
          <w:rFonts w:ascii="Times New Roman" w:eastAsia="Times New Roman" w:hAnsi="Times New Roman" w:cs="Times New Roman"/>
        </w:rPr>
        <w:t>discusses</w:t>
      </w:r>
      <w:r>
        <w:rPr>
          <w:rFonts w:ascii="Times New Roman" w:eastAsia="Times New Roman" w:hAnsi="Times New Roman" w:cs="Times New Roman"/>
        </w:rPr>
        <w:t xml:space="preserve"> the recommended cipher algorithm that will best fit Artemis </w:t>
      </w:r>
      <w:r w:rsidR="00076FBD">
        <w:rPr>
          <w:rFonts w:ascii="Times New Roman" w:eastAsia="Times New Roman" w:hAnsi="Times New Roman" w:cs="Times New Roman"/>
        </w:rPr>
        <w:t>Financial’s</w:t>
      </w:r>
      <w:r>
        <w:rPr>
          <w:rFonts w:ascii="Times New Roman" w:eastAsia="Times New Roman" w:hAnsi="Times New Roman" w:cs="Times New Roman"/>
        </w:rPr>
        <w:t xml:space="preserve"> needs for a current and efficient method for encrypting their sensitive data. </w:t>
      </w:r>
      <w:r w:rsidR="007D6285" w:rsidRPr="00F83623">
        <w:rPr>
          <w:rFonts w:ascii="Times New Roman" w:eastAsia="Times New Roman" w:hAnsi="Times New Roman" w:cs="Times New Roman"/>
        </w:rPr>
        <w:t xml:space="preserve">After reviewing the client’s needs, I recommend using the encryption algorithm AES. I think that AES best </w:t>
      </w:r>
      <w:r w:rsidR="0080493A" w:rsidRPr="00F83623">
        <w:rPr>
          <w:rFonts w:ascii="Times New Roman" w:eastAsia="Times New Roman" w:hAnsi="Times New Roman" w:cs="Times New Roman"/>
        </w:rPr>
        <w:t>fulfills</w:t>
      </w:r>
      <w:r w:rsidR="00B763BD" w:rsidRPr="00F83623">
        <w:rPr>
          <w:rFonts w:ascii="Times New Roman" w:eastAsia="Times New Roman" w:hAnsi="Times New Roman" w:cs="Times New Roman"/>
        </w:rPr>
        <w:t xml:space="preserve"> the</w:t>
      </w:r>
      <w:r w:rsidR="007D6285" w:rsidRPr="00F83623">
        <w:rPr>
          <w:rFonts w:ascii="Times New Roman" w:eastAsia="Times New Roman" w:hAnsi="Times New Roman" w:cs="Times New Roman"/>
        </w:rPr>
        <w:t xml:space="preserve"> </w:t>
      </w:r>
      <w:r w:rsidR="00B763BD" w:rsidRPr="00F83623">
        <w:rPr>
          <w:rFonts w:ascii="Times New Roman" w:eastAsia="Times New Roman" w:hAnsi="Times New Roman" w:cs="Times New Roman"/>
        </w:rPr>
        <w:t xml:space="preserve">client’s needs for a current and effective cipher algorithm. AES is the current </w:t>
      </w:r>
      <w:r w:rsidR="007D6285" w:rsidRPr="00F83623">
        <w:rPr>
          <w:rFonts w:ascii="Times New Roman" w:eastAsia="Times New Roman" w:hAnsi="Times New Roman" w:cs="Times New Roman"/>
        </w:rPr>
        <w:t>industry standard cipher used for handling sensitive data and reaches a balance for encrypting data</w:t>
      </w:r>
      <w:r w:rsidR="00B763BD" w:rsidRPr="00F83623">
        <w:rPr>
          <w:rFonts w:ascii="Times New Roman" w:eastAsia="Times New Roman" w:hAnsi="Times New Roman" w:cs="Times New Roman"/>
        </w:rPr>
        <w:t xml:space="preserve"> in terms of speed and capability</w:t>
      </w:r>
      <w:r w:rsidR="00076FBD">
        <w:rPr>
          <w:rFonts w:ascii="Times New Roman" w:eastAsia="Times New Roman" w:hAnsi="Times New Roman" w:cs="Times New Roman"/>
        </w:rPr>
        <w:t>,</w:t>
      </w:r>
      <w:r w:rsidR="00B763BD" w:rsidRPr="00F83623">
        <w:rPr>
          <w:rFonts w:ascii="Times New Roman" w:eastAsia="Times New Roman" w:hAnsi="Times New Roman" w:cs="Times New Roman"/>
        </w:rPr>
        <w:t xml:space="preserve"> which make</w:t>
      </w:r>
      <w:r w:rsidR="00076FBD">
        <w:rPr>
          <w:rFonts w:ascii="Times New Roman" w:eastAsia="Times New Roman" w:hAnsi="Times New Roman" w:cs="Times New Roman"/>
        </w:rPr>
        <w:t>s</w:t>
      </w:r>
      <w:r w:rsidR="00B763BD" w:rsidRPr="00F83623">
        <w:rPr>
          <w:rFonts w:ascii="Times New Roman" w:eastAsia="Times New Roman" w:hAnsi="Times New Roman" w:cs="Times New Roman"/>
        </w:rPr>
        <w:t xml:space="preserve"> it a great algorithm to use. </w:t>
      </w:r>
      <w:r w:rsidR="007D6285" w:rsidRPr="00F83623">
        <w:rPr>
          <w:rFonts w:ascii="Times New Roman" w:eastAsia="Times New Roman" w:hAnsi="Times New Roman" w:cs="Times New Roman"/>
        </w:rPr>
        <w:t xml:space="preserve"> </w:t>
      </w:r>
    </w:p>
    <w:p w14:paraId="4F2E3F28" w14:textId="77777777" w:rsidR="00B763BD" w:rsidRPr="00F83623" w:rsidRDefault="00B763BD" w:rsidP="00F83623">
      <w:pPr>
        <w:spacing w:line="360" w:lineRule="auto"/>
        <w:ind w:left="360"/>
        <w:contextualSpacing/>
        <w:rPr>
          <w:rFonts w:ascii="Times New Roman" w:eastAsia="Times New Roman" w:hAnsi="Times New Roman" w:cs="Times New Roman"/>
        </w:rPr>
      </w:pPr>
    </w:p>
    <w:p w14:paraId="0C5D8522" w14:textId="32A81ED5" w:rsidR="00B763BD" w:rsidRPr="00F83623" w:rsidRDefault="00766D1B" w:rsidP="00F83623">
      <w:pPr>
        <w:spacing w:line="360" w:lineRule="auto"/>
        <w:ind w:left="360"/>
        <w:contextualSpacing/>
        <w:rPr>
          <w:rFonts w:ascii="Times New Roman" w:eastAsia="Times New Roman" w:hAnsi="Times New Roman" w:cs="Times New Roman"/>
        </w:rPr>
      </w:pPr>
      <w:r w:rsidRPr="00F83623">
        <w:rPr>
          <w:rFonts w:ascii="Times New Roman" w:eastAsia="Times New Roman" w:hAnsi="Times New Roman" w:cs="Times New Roman"/>
        </w:rPr>
        <w:t xml:space="preserve">AES also known as </w:t>
      </w:r>
      <w:r w:rsidR="0080493A" w:rsidRPr="00F83623">
        <w:rPr>
          <w:rFonts w:ascii="Times New Roman" w:eastAsia="Times New Roman" w:hAnsi="Times New Roman" w:cs="Times New Roman"/>
        </w:rPr>
        <w:t xml:space="preserve">the </w:t>
      </w:r>
      <w:r w:rsidRPr="00F83623">
        <w:rPr>
          <w:rFonts w:ascii="Times New Roman" w:eastAsia="Times New Roman" w:hAnsi="Times New Roman" w:cs="Times New Roman"/>
        </w:rPr>
        <w:t>Rijndael algorithm is a</w:t>
      </w:r>
      <w:r w:rsidR="00D95947" w:rsidRPr="00F83623">
        <w:rPr>
          <w:rFonts w:ascii="Times New Roman" w:eastAsia="Times New Roman" w:hAnsi="Times New Roman" w:cs="Times New Roman"/>
        </w:rPr>
        <w:t xml:space="preserve"> symmetric block cipher</w:t>
      </w:r>
      <w:r w:rsidR="00076FBD">
        <w:rPr>
          <w:rFonts w:ascii="Times New Roman" w:eastAsia="Times New Roman" w:hAnsi="Times New Roman" w:cs="Times New Roman"/>
        </w:rPr>
        <w:t>,</w:t>
      </w:r>
      <w:r w:rsidR="00D95947" w:rsidRPr="00F83623">
        <w:rPr>
          <w:rFonts w:ascii="Times New Roman" w:eastAsia="Times New Roman" w:hAnsi="Times New Roman" w:cs="Times New Roman"/>
        </w:rPr>
        <w:t xml:space="preserve"> which means that it produces a single key for both encryption and decryption of the data. The length of the key can one of three sizes 128, 192, and 256 bits.</w:t>
      </w:r>
      <w:r w:rsidR="00DF1FB2" w:rsidRPr="00F83623">
        <w:rPr>
          <w:rFonts w:ascii="Times New Roman" w:eastAsia="Times New Roman" w:hAnsi="Times New Roman" w:cs="Times New Roman"/>
        </w:rPr>
        <w:t xml:space="preserve"> AES encrypts data by blocks and each block uses each of these blocks can then be transmitted and decrypted after transmission. </w:t>
      </w:r>
    </w:p>
    <w:p w14:paraId="4B9CC960" w14:textId="77777777" w:rsidR="00DF1FB2" w:rsidRPr="00F83623" w:rsidRDefault="00DF1FB2" w:rsidP="00F83623">
      <w:pPr>
        <w:spacing w:line="360" w:lineRule="auto"/>
        <w:ind w:left="360"/>
        <w:contextualSpacing/>
        <w:rPr>
          <w:rFonts w:ascii="Times New Roman" w:eastAsia="Times New Roman" w:hAnsi="Times New Roman" w:cs="Times New Roman"/>
        </w:rPr>
      </w:pPr>
    </w:p>
    <w:p w14:paraId="1FDD39C5" w14:textId="2D44AE01" w:rsidR="002C7C29" w:rsidRPr="00F83623" w:rsidRDefault="00DF1FB2" w:rsidP="00F83623">
      <w:pPr>
        <w:spacing w:line="360" w:lineRule="auto"/>
        <w:ind w:left="360"/>
        <w:contextualSpacing/>
        <w:rPr>
          <w:rFonts w:ascii="Times New Roman" w:eastAsia="Times New Roman" w:hAnsi="Times New Roman" w:cs="Times New Roman"/>
        </w:rPr>
      </w:pPr>
      <w:r w:rsidRPr="00F83623">
        <w:rPr>
          <w:rFonts w:ascii="Times New Roman" w:eastAsia="Times New Roman" w:hAnsi="Times New Roman" w:cs="Times New Roman"/>
        </w:rPr>
        <w:t xml:space="preserve">The hash functions are used based </w:t>
      </w:r>
      <w:r w:rsidR="0080493A" w:rsidRPr="00F83623">
        <w:rPr>
          <w:rFonts w:ascii="Times New Roman" w:eastAsia="Times New Roman" w:hAnsi="Times New Roman" w:cs="Times New Roman"/>
        </w:rPr>
        <w:t>on</w:t>
      </w:r>
      <w:r w:rsidRPr="00F83623">
        <w:rPr>
          <w:rFonts w:ascii="Times New Roman" w:eastAsia="Times New Roman" w:hAnsi="Times New Roman" w:cs="Times New Roman"/>
        </w:rPr>
        <w:t xml:space="preserve"> the block ciphers one way that hash functions work is by using it as a method for authenticating the data that is coming </w:t>
      </w:r>
      <w:r w:rsidR="0080493A" w:rsidRPr="00F83623">
        <w:rPr>
          <w:rFonts w:ascii="Times New Roman" w:eastAsia="Times New Roman" w:hAnsi="Times New Roman" w:cs="Times New Roman"/>
        </w:rPr>
        <w:t>in</w:t>
      </w:r>
      <w:r w:rsidRPr="00F83623">
        <w:rPr>
          <w:rFonts w:ascii="Times New Roman" w:eastAsia="Times New Roman" w:hAnsi="Times New Roman" w:cs="Times New Roman"/>
        </w:rPr>
        <w:t xml:space="preserve">, since hashes are not able to be decrypted, they can </w:t>
      </w:r>
      <w:r w:rsidR="0080493A" w:rsidRPr="00F83623">
        <w:rPr>
          <w:rFonts w:ascii="Times New Roman" w:eastAsia="Times New Roman" w:hAnsi="Times New Roman" w:cs="Times New Roman"/>
        </w:rPr>
        <w:t>be used</w:t>
      </w:r>
      <w:r w:rsidRPr="00F83623">
        <w:rPr>
          <w:rFonts w:ascii="Times New Roman" w:eastAsia="Times New Roman" w:hAnsi="Times New Roman" w:cs="Times New Roman"/>
        </w:rPr>
        <w:t xml:space="preserve"> to authenticate the data. This works by </w:t>
      </w:r>
      <w:r w:rsidR="0080493A" w:rsidRPr="00F83623">
        <w:rPr>
          <w:rFonts w:ascii="Times New Roman" w:eastAsia="Times New Roman" w:hAnsi="Times New Roman" w:cs="Times New Roman"/>
        </w:rPr>
        <w:t>producing</w:t>
      </w:r>
      <w:r w:rsidRPr="00F83623">
        <w:rPr>
          <w:rFonts w:ascii="Times New Roman" w:eastAsia="Times New Roman" w:hAnsi="Times New Roman" w:cs="Times New Roman"/>
        </w:rPr>
        <w:t xml:space="preserve"> a specific hash value and comparing it after transmission</w:t>
      </w:r>
      <w:r w:rsidR="002C7C29" w:rsidRPr="00F83623">
        <w:rPr>
          <w:rFonts w:ascii="Times New Roman" w:eastAsia="Times New Roman" w:hAnsi="Times New Roman" w:cs="Times New Roman"/>
        </w:rPr>
        <w:t xml:space="preserve"> and if any part of the hash value is different </w:t>
      </w:r>
      <w:r w:rsidR="00D80642" w:rsidRPr="00F83623">
        <w:rPr>
          <w:rFonts w:ascii="Times New Roman" w:eastAsia="Times New Roman" w:hAnsi="Times New Roman" w:cs="Times New Roman"/>
        </w:rPr>
        <w:t>then</w:t>
      </w:r>
      <w:r w:rsidR="002C7C29" w:rsidRPr="00F83623">
        <w:rPr>
          <w:rFonts w:ascii="Times New Roman" w:eastAsia="Times New Roman" w:hAnsi="Times New Roman" w:cs="Times New Roman"/>
        </w:rPr>
        <w:t xml:space="preserve"> that is a sign that the block has been tampered with</w:t>
      </w:r>
      <w:r w:rsidRPr="00F83623">
        <w:rPr>
          <w:rFonts w:ascii="Times New Roman" w:eastAsia="Times New Roman" w:hAnsi="Times New Roman" w:cs="Times New Roman"/>
        </w:rPr>
        <w:t>.</w:t>
      </w:r>
      <w:r w:rsidR="002C7C29" w:rsidRPr="00F83623">
        <w:rPr>
          <w:rFonts w:ascii="Times New Roman" w:eastAsia="Times New Roman" w:hAnsi="Times New Roman" w:cs="Times New Roman"/>
        </w:rPr>
        <w:t xml:space="preserve"> In general, the has the number of bits can impact the strength of the encryption, the larger the bit level the more difficult it is to access the data.</w:t>
      </w:r>
    </w:p>
    <w:p w14:paraId="6D1C8B88" w14:textId="77777777" w:rsidR="002C7C29" w:rsidRPr="00F83623" w:rsidRDefault="002C7C29" w:rsidP="00F83623">
      <w:pPr>
        <w:spacing w:line="360" w:lineRule="auto"/>
        <w:ind w:left="360"/>
        <w:contextualSpacing/>
        <w:rPr>
          <w:rFonts w:ascii="Times New Roman" w:eastAsia="Times New Roman" w:hAnsi="Times New Roman" w:cs="Times New Roman"/>
        </w:rPr>
      </w:pPr>
    </w:p>
    <w:p w14:paraId="16911EF3" w14:textId="3997AA63" w:rsidR="00233068" w:rsidRPr="00F83623" w:rsidRDefault="005F7A86" w:rsidP="00F83623">
      <w:pPr>
        <w:spacing w:line="360" w:lineRule="auto"/>
        <w:ind w:left="360"/>
        <w:contextualSpacing/>
        <w:rPr>
          <w:rFonts w:ascii="Times New Roman" w:eastAsia="Times New Roman" w:hAnsi="Times New Roman" w:cs="Times New Roman"/>
        </w:rPr>
      </w:pPr>
      <w:r w:rsidRPr="00F83623">
        <w:rPr>
          <w:rFonts w:ascii="Times New Roman" w:eastAsia="Times New Roman" w:hAnsi="Times New Roman" w:cs="Times New Roman"/>
        </w:rPr>
        <w:t xml:space="preserve">Random numbers are used everywhere in cryptography and are used in </w:t>
      </w:r>
      <w:r w:rsidR="00AE025E" w:rsidRPr="00F83623">
        <w:rPr>
          <w:rFonts w:ascii="Times New Roman" w:eastAsia="Times New Roman" w:hAnsi="Times New Roman" w:cs="Times New Roman"/>
        </w:rPr>
        <w:t xml:space="preserve">a </w:t>
      </w:r>
      <w:r w:rsidRPr="00F83623">
        <w:rPr>
          <w:rFonts w:ascii="Times New Roman" w:eastAsia="Times New Roman" w:hAnsi="Times New Roman" w:cs="Times New Roman"/>
        </w:rPr>
        <w:t xml:space="preserve">variety of ways, one way </w:t>
      </w:r>
      <w:r w:rsidR="00AE025E" w:rsidRPr="00F83623">
        <w:rPr>
          <w:rFonts w:ascii="Times New Roman" w:eastAsia="Times New Roman" w:hAnsi="Times New Roman" w:cs="Times New Roman"/>
        </w:rPr>
        <w:t>it is</w:t>
      </w:r>
      <w:r w:rsidRPr="00F83623">
        <w:rPr>
          <w:rFonts w:ascii="Times New Roman" w:eastAsia="Times New Roman" w:hAnsi="Times New Roman" w:cs="Times New Roman"/>
        </w:rPr>
        <w:t xml:space="preserve"> used in AES is by generating </w:t>
      </w:r>
      <w:r w:rsidR="00AE025E" w:rsidRPr="00F83623">
        <w:rPr>
          <w:rFonts w:ascii="Times New Roman" w:eastAsia="Times New Roman" w:hAnsi="Times New Roman" w:cs="Times New Roman"/>
        </w:rPr>
        <w:t xml:space="preserve">keys and bits. </w:t>
      </w:r>
      <w:r w:rsidR="00D80642" w:rsidRPr="00F83623">
        <w:rPr>
          <w:rFonts w:ascii="Times New Roman" w:eastAsia="Times New Roman" w:hAnsi="Times New Roman" w:cs="Times New Roman"/>
        </w:rPr>
        <w:t>AES uses pseudo-random</w:t>
      </w:r>
      <w:r w:rsidR="00AE025E" w:rsidRPr="00F83623">
        <w:rPr>
          <w:rFonts w:ascii="Times New Roman" w:eastAsia="Times New Roman" w:hAnsi="Times New Roman" w:cs="Times New Roman"/>
        </w:rPr>
        <w:t xml:space="preserve"> number generations </w:t>
      </w:r>
      <w:r w:rsidR="00D80642" w:rsidRPr="00F83623">
        <w:rPr>
          <w:rFonts w:ascii="Times New Roman" w:eastAsia="Times New Roman" w:hAnsi="Times New Roman" w:cs="Times New Roman"/>
        </w:rPr>
        <w:t xml:space="preserve">which can help generate a mathematically random number for its encryption and keys. In cryptography, the use of symmetric and non-symmetric keys </w:t>
      </w:r>
      <w:r w:rsidR="000301F0" w:rsidRPr="00F83623">
        <w:rPr>
          <w:rFonts w:ascii="Times New Roman" w:eastAsia="Times New Roman" w:hAnsi="Times New Roman" w:cs="Times New Roman"/>
        </w:rPr>
        <w:t>is</w:t>
      </w:r>
      <w:r w:rsidR="00D80642" w:rsidRPr="00F83623">
        <w:rPr>
          <w:rFonts w:ascii="Times New Roman" w:eastAsia="Times New Roman" w:hAnsi="Times New Roman" w:cs="Times New Roman"/>
        </w:rPr>
        <w:t xml:space="preserve"> used by the type of algorithm used.  For example</w:t>
      </w:r>
      <w:r w:rsidR="000301F0" w:rsidRPr="00F83623">
        <w:rPr>
          <w:rFonts w:ascii="Times New Roman" w:eastAsia="Times New Roman" w:hAnsi="Times New Roman" w:cs="Times New Roman"/>
        </w:rPr>
        <w:t>,</w:t>
      </w:r>
      <w:r w:rsidR="00D80642" w:rsidRPr="00F83623">
        <w:rPr>
          <w:rFonts w:ascii="Times New Roman" w:eastAsia="Times New Roman" w:hAnsi="Times New Roman" w:cs="Times New Roman"/>
        </w:rPr>
        <w:t xml:space="preserve"> we discussed how AES uses symmetric keys for both encryption and decryption </w:t>
      </w:r>
      <w:r w:rsidR="000301F0" w:rsidRPr="00F83623">
        <w:rPr>
          <w:rFonts w:ascii="Times New Roman" w:eastAsia="Times New Roman" w:hAnsi="Times New Roman" w:cs="Times New Roman"/>
        </w:rPr>
        <w:t>of</w:t>
      </w:r>
      <w:r w:rsidR="00D80642" w:rsidRPr="00F83623">
        <w:rPr>
          <w:rFonts w:ascii="Times New Roman" w:eastAsia="Times New Roman" w:hAnsi="Times New Roman" w:cs="Times New Roman"/>
        </w:rPr>
        <w:t xml:space="preserve"> data, while </w:t>
      </w:r>
      <w:r w:rsidR="000301F0" w:rsidRPr="00F83623">
        <w:rPr>
          <w:rFonts w:ascii="Times New Roman" w:eastAsia="Times New Roman" w:hAnsi="Times New Roman" w:cs="Times New Roman"/>
        </w:rPr>
        <w:t xml:space="preserve">non-symmetric or also known as asymmetric keys </w:t>
      </w:r>
      <w:r w:rsidR="000301F0" w:rsidRPr="00F83623">
        <w:rPr>
          <w:rFonts w:ascii="Times New Roman" w:eastAsia="Times New Roman" w:hAnsi="Times New Roman" w:cs="Times New Roman"/>
        </w:rPr>
        <w:lastRenderedPageBreak/>
        <w:t>work by having two separate keys one for encryption and one for decryption. Both have pros and cons when used in an algorithm.</w:t>
      </w:r>
    </w:p>
    <w:p w14:paraId="180CAF07" w14:textId="77777777" w:rsidR="00233068" w:rsidRPr="00F83623" w:rsidRDefault="00233068" w:rsidP="00F83623">
      <w:pPr>
        <w:spacing w:line="360" w:lineRule="auto"/>
        <w:ind w:left="360"/>
        <w:contextualSpacing/>
        <w:rPr>
          <w:rFonts w:ascii="Times New Roman" w:eastAsia="Times New Roman" w:hAnsi="Times New Roman" w:cs="Times New Roman"/>
        </w:rPr>
      </w:pPr>
    </w:p>
    <w:p w14:paraId="49757B55" w14:textId="1FC78FD6" w:rsidR="00233068" w:rsidRPr="00F83623" w:rsidRDefault="00233068" w:rsidP="00F83623">
      <w:pPr>
        <w:spacing w:line="360" w:lineRule="auto"/>
        <w:ind w:left="360"/>
        <w:contextualSpacing/>
        <w:rPr>
          <w:rFonts w:ascii="Times New Roman" w:eastAsia="Times New Roman" w:hAnsi="Times New Roman" w:cs="Times New Roman"/>
        </w:rPr>
      </w:pPr>
      <w:r w:rsidRPr="00F83623">
        <w:rPr>
          <w:rFonts w:ascii="Times New Roman" w:eastAsia="Times New Roman" w:hAnsi="Times New Roman" w:cs="Times New Roman"/>
        </w:rPr>
        <w:t xml:space="preserve">The history of encryption can be seen in hieroglyphics as these create the process of how to transform data in this case visually and let people who understand the language know what it means while </w:t>
      </w:r>
      <w:r w:rsidR="00E46AE5" w:rsidRPr="00F83623">
        <w:rPr>
          <w:rFonts w:ascii="Times New Roman" w:eastAsia="Times New Roman" w:hAnsi="Times New Roman" w:cs="Times New Roman"/>
        </w:rPr>
        <w:t>preserving the privacy of the hieroglyphics from individuals who don’t know the meaning of the symbols. The current state of encryption algorithms has advanced as the world grows. Today cyber security is one of the most in-demand services and with the world trans</w:t>
      </w:r>
      <w:r w:rsidR="00B4481F" w:rsidRPr="00F83623">
        <w:rPr>
          <w:rFonts w:ascii="Times New Roman" w:eastAsia="Times New Roman" w:hAnsi="Times New Roman" w:cs="Times New Roman"/>
        </w:rPr>
        <w:t xml:space="preserve">mitting sensitive data every second it’s important to keep this data private on a need-to-know basis which has developed a user authentication process to validate that the person who has the data is an authorized individual. Also as mentioned earlier AES is one of the most used algorithms and is the industry standard.  </w:t>
      </w:r>
    </w:p>
    <w:p w14:paraId="5CAB2AA8" w14:textId="77777777" w:rsidR="00010B8A" w:rsidRPr="00F83623" w:rsidRDefault="00010B8A" w:rsidP="00F83623">
      <w:pPr>
        <w:spacing w:line="360" w:lineRule="auto"/>
        <w:contextualSpacing/>
        <w:rPr>
          <w:rFonts w:ascii="Times New Roman" w:hAnsi="Times New Roman" w:cs="Times New Roman"/>
        </w:rPr>
      </w:pPr>
    </w:p>
    <w:p w14:paraId="2375E08D" w14:textId="2E02C919" w:rsidR="0058064D" w:rsidRPr="00F83623" w:rsidRDefault="00C32F3D" w:rsidP="00F83623">
      <w:pPr>
        <w:pStyle w:val="Heading2"/>
        <w:numPr>
          <w:ilvl w:val="0"/>
          <w:numId w:val="21"/>
        </w:numPr>
        <w:spacing w:before="0" w:line="360" w:lineRule="auto"/>
        <w:rPr>
          <w:rFonts w:ascii="Times New Roman" w:hAnsi="Times New Roman" w:cs="Times New Roman"/>
          <w:sz w:val="24"/>
          <w:szCs w:val="24"/>
        </w:rPr>
      </w:pPr>
      <w:bookmarkStart w:id="18" w:name="_Toc272204322"/>
      <w:bookmarkStart w:id="19" w:name="_Toc290624425"/>
      <w:bookmarkStart w:id="20" w:name="_Toc102040759"/>
      <w:r w:rsidRPr="00F83623">
        <w:rPr>
          <w:rFonts w:ascii="Times New Roman" w:hAnsi="Times New Roman" w:cs="Times New Roman"/>
          <w:sz w:val="24"/>
          <w:szCs w:val="24"/>
        </w:rPr>
        <w:t>Certificate Generation</w:t>
      </w:r>
      <w:bookmarkEnd w:id="18"/>
      <w:bookmarkEnd w:id="19"/>
      <w:bookmarkEnd w:id="20"/>
    </w:p>
    <w:p w14:paraId="7CBD82F1" w14:textId="6E6AEF7E" w:rsidR="00E4044A" w:rsidRPr="00F83623" w:rsidRDefault="00FE7150"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A</w:t>
      </w:r>
      <w:r w:rsidR="00120ACD" w:rsidRPr="00F83623">
        <w:rPr>
          <w:rFonts w:ascii="Times New Roman" w:eastAsia="Times New Roman" w:hAnsi="Times New Roman" w:cs="Times New Roman"/>
        </w:rPr>
        <w:t xml:space="preserve"> screenshot </w:t>
      </w:r>
      <w:r w:rsidR="00177698" w:rsidRPr="00F83623">
        <w:rPr>
          <w:rFonts w:ascii="Times New Roman" w:eastAsia="Times New Roman" w:hAnsi="Times New Roman" w:cs="Times New Roman"/>
        </w:rPr>
        <w:t xml:space="preserve">below </w:t>
      </w:r>
      <w:r w:rsidR="00120ACD" w:rsidRPr="00F83623">
        <w:rPr>
          <w:rFonts w:ascii="Times New Roman" w:eastAsia="Times New Roman" w:hAnsi="Times New Roman" w:cs="Times New Roman"/>
        </w:rPr>
        <w:t>of the CER file.</w:t>
      </w:r>
    </w:p>
    <w:p w14:paraId="6BEBCC74" w14:textId="77777777" w:rsidR="003978A0" w:rsidRPr="00F83623" w:rsidRDefault="003978A0" w:rsidP="00F83623">
      <w:pPr>
        <w:spacing w:line="360" w:lineRule="auto"/>
        <w:contextualSpacing/>
        <w:rPr>
          <w:rFonts w:ascii="Times New Roman" w:eastAsia="Times New Roman" w:hAnsi="Times New Roman" w:cs="Times New Roman"/>
        </w:rPr>
      </w:pPr>
    </w:p>
    <w:p w14:paraId="77A5BBC5" w14:textId="28C467EB" w:rsidR="00DB5652" w:rsidRPr="00F83623" w:rsidRDefault="00FE7150" w:rsidP="00F83623">
      <w:pPr>
        <w:spacing w:line="360" w:lineRule="auto"/>
        <w:contextualSpacing/>
        <w:rPr>
          <w:rFonts w:ascii="Times New Roman" w:hAnsi="Times New Roman" w:cs="Times New Roman"/>
        </w:rPr>
      </w:pPr>
      <w:r w:rsidRPr="00F83623">
        <w:rPr>
          <w:rFonts w:ascii="Times New Roman" w:hAnsi="Times New Roman" w:cs="Times New Roman"/>
          <w:noProof/>
        </w:rPr>
        <w:drawing>
          <wp:inline distT="0" distB="0" distL="0" distR="0" wp14:anchorId="526B5E1F" wp14:editId="72B40A3E">
            <wp:extent cx="2470222" cy="3183147"/>
            <wp:effectExtent l="0" t="0" r="6350" b="0"/>
            <wp:docPr id="128705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52005" name="Picture 1287052005"/>
                    <pic:cNvPicPr/>
                  </pic:nvPicPr>
                  <pic:blipFill>
                    <a:blip r:embed="rId13">
                      <a:extLst>
                        <a:ext uri="{28A0092B-C50C-407E-A947-70E740481C1C}">
                          <a14:useLocalDpi xmlns:a14="http://schemas.microsoft.com/office/drawing/2010/main" val="0"/>
                        </a:ext>
                      </a:extLst>
                    </a:blip>
                    <a:stretch>
                      <a:fillRect/>
                    </a:stretch>
                  </pic:blipFill>
                  <pic:spPr>
                    <a:xfrm>
                      <a:off x="0" y="0"/>
                      <a:ext cx="2490409" cy="3209160"/>
                    </a:xfrm>
                    <a:prstGeom prst="rect">
                      <a:avLst/>
                    </a:prstGeom>
                  </pic:spPr>
                </pic:pic>
              </a:graphicData>
            </a:graphic>
          </wp:inline>
        </w:drawing>
      </w:r>
      <w:r w:rsidRPr="00F83623">
        <w:rPr>
          <w:rFonts w:ascii="Times New Roman" w:hAnsi="Times New Roman" w:cs="Times New Roman"/>
          <w:noProof/>
        </w:rPr>
        <w:drawing>
          <wp:inline distT="0" distB="0" distL="0" distR="0" wp14:anchorId="11D35F24" wp14:editId="4FFC0333">
            <wp:extent cx="2475781" cy="3198407"/>
            <wp:effectExtent l="0" t="0" r="1270" b="2540"/>
            <wp:docPr id="1338145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45390" name="Picture 1338145390"/>
                    <pic:cNvPicPr/>
                  </pic:nvPicPr>
                  <pic:blipFill>
                    <a:blip r:embed="rId14">
                      <a:extLst>
                        <a:ext uri="{28A0092B-C50C-407E-A947-70E740481C1C}">
                          <a14:useLocalDpi xmlns:a14="http://schemas.microsoft.com/office/drawing/2010/main" val="0"/>
                        </a:ext>
                      </a:extLst>
                    </a:blip>
                    <a:stretch>
                      <a:fillRect/>
                    </a:stretch>
                  </pic:blipFill>
                  <pic:spPr>
                    <a:xfrm>
                      <a:off x="0" y="0"/>
                      <a:ext cx="2482255" cy="3206771"/>
                    </a:xfrm>
                    <a:prstGeom prst="rect">
                      <a:avLst/>
                    </a:prstGeom>
                  </pic:spPr>
                </pic:pic>
              </a:graphicData>
            </a:graphic>
          </wp:inline>
        </w:drawing>
      </w:r>
    </w:p>
    <w:p w14:paraId="4BA218AD" w14:textId="7D5B9494" w:rsidR="00C56FC2" w:rsidRPr="00F83623" w:rsidRDefault="00E33862" w:rsidP="00F83623">
      <w:pPr>
        <w:pStyle w:val="Heading2"/>
        <w:numPr>
          <w:ilvl w:val="0"/>
          <w:numId w:val="21"/>
        </w:numPr>
        <w:spacing w:before="0" w:line="360" w:lineRule="auto"/>
        <w:rPr>
          <w:rFonts w:ascii="Times New Roman" w:hAnsi="Times New Roman" w:cs="Times New Roman"/>
          <w:sz w:val="24"/>
          <w:szCs w:val="24"/>
        </w:rPr>
      </w:pPr>
      <w:bookmarkStart w:id="21" w:name="_Toc153388823"/>
      <w:bookmarkStart w:id="22" w:name="_Toc469977634"/>
      <w:bookmarkStart w:id="23" w:name="_Toc102040760"/>
      <w:r w:rsidRPr="00F83623">
        <w:rPr>
          <w:rFonts w:ascii="Times New Roman" w:hAnsi="Times New Roman" w:cs="Times New Roman"/>
          <w:sz w:val="24"/>
          <w:szCs w:val="24"/>
        </w:rPr>
        <w:t>Deploy Cipher</w:t>
      </w:r>
      <w:bookmarkEnd w:id="21"/>
      <w:bookmarkEnd w:id="22"/>
      <w:bookmarkEnd w:id="23"/>
    </w:p>
    <w:p w14:paraId="126E4B35" w14:textId="525D8652" w:rsidR="00E4044A" w:rsidRPr="00F83623" w:rsidRDefault="00FE7150"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A</w:t>
      </w:r>
      <w:r w:rsidR="00E4044A" w:rsidRPr="00F83623">
        <w:rPr>
          <w:rFonts w:ascii="Times New Roman" w:eastAsia="Times New Roman" w:hAnsi="Times New Roman" w:cs="Times New Roman"/>
        </w:rPr>
        <w:t xml:space="preserve"> screenshot below of the checksum verification.</w:t>
      </w:r>
    </w:p>
    <w:p w14:paraId="1D5553A4" w14:textId="77777777" w:rsidR="003978A0" w:rsidRPr="00F83623" w:rsidRDefault="003978A0" w:rsidP="00F83623">
      <w:pPr>
        <w:spacing w:line="360" w:lineRule="auto"/>
        <w:contextualSpacing/>
        <w:rPr>
          <w:rFonts w:ascii="Times New Roman" w:eastAsia="Times New Roman" w:hAnsi="Times New Roman" w:cs="Times New Roman"/>
        </w:rPr>
      </w:pPr>
    </w:p>
    <w:p w14:paraId="6BA341E9" w14:textId="712DDAD3" w:rsidR="00DB5652" w:rsidRPr="00F83623" w:rsidRDefault="008476B6" w:rsidP="00F83623">
      <w:pPr>
        <w:spacing w:line="360" w:lineRule="auto"/>
        <w:contextualSpacing/>
        <w:rPr>
          <w:rFonts w:ascii="Times New Roman" w:hAnsi="Times New Roman" w:cs="Times New Roman"/>
        </w:rPr>
      </w:pPr>
      <w:r w:rsidRPr="00F83623">
        <w:rPr>
          <w:rFonts w:ascii="Times New Roman" w:hAnsi="Times New Roman" w:cs="Times New Roman"/>
          <w:noProof/>
        </w:rPr>
        <w:lastRenderedPageBreak/>
        <w:drawing>
          <wp:inline distT="0" distB="0" distL="0" distR="0" wp14:anchorId="0730D3A1" wp14:editId="0648928D">
            <wp:extent cx="5943600" cy="2631847"/>
            <wp:effectExtent l="0" t="0" r="0" b="0"/>
            <wp:docPr id="923083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83647" name="Picture 923083647"/>
                    <pic:cNvPicPr/>
                  </pic:nvPicPr>
                  <pic:blipFill rotWithShape="1">
                    <a:blip r:embed="rId15">
                      <a:extLst>
                        <a:ext uri="{28A0092B-C50C-407E-A947-70E740481C1C}">
                          <a14:useLocalDpi xmlns:a14="http://schemas.microsoft.com/office/drawing/2010/main" val="0"/>
                        </a:ext>
                      </a:extLst>
                    </a:blip>
                    <a:srcRect t="36451"/>
                    <a:stretch/>
                  </pic:blipFill>
                  <pic:spPr bwMode="auto">
                    <a:xfrm>
                      <a:off x="0" y="0"/>
                      <a:ext cx="5943600" cy="2631847"/>
                    </a:xfrm>
                    <a:prstGeom prst="rect">
                      <a:avLst/>
                    </a:prstGeom>
                    <a:ln>
                      <a:noFill/>
                    </a:ln>
                    <a:extLst>
                      <a:ext uri="{53640926-AAD7-44D8-BBD7-CCE9431645EC}">
                        <a14:shadowObscured xmlns:a14="http://schemas.microsoft.com/office/drawing/2010/main"/>
                      </a:ext>
                    </a:extLst>
                  </pic:spPr>
                </pic:pic>
              </a:graphicData>
            </a:graphic>
          </wp:inline>
        </w:drawing>
      </w:r>
    </w:p>
    <w:p w14:paraId="5FAE837E" w14:textId="77777777" w:rsidR="008476B6" w:rsidRPr="00F83623" w:rsidRDefault="008476B6" w:rsidP="00F83623">
      <w:pPr>
        <w:spacing w:line="360" w:lineRule="auto"/>
        <w:contextualSpacing/>
        <w:rPr>
          <w:rFonts w:ascii="Times New Roman" w:hAnsi="Times New Roman" w:cs="Times New Roman"/>
        </w:rPr>
      </w:pPr>
    </w:p>
    <w:p w14:paraId="1E7FBDDF" w14:textId="3B5DB071" w:rsidR="00B03C25" w:rsidRPr="00F83623" w:rsidRDefault="00E4044A" w:rsidP="00F83623">
      <w:pPr>
        <w:pStyle w:val="Heading2"/>
        <w:numPr>
          <w:ilvl w:val="0"/>
          <w:numId w:val="21"/>
        </w:numPr>
        <w:spacing w:before="0" w:line="360" w:lineRule="auto"/>
        <w:rPr>
          <w:rFonts w:ascii="Times New Roman" w:hAnsi="Times New Roman" w:cs="Times New Roman"/>
          <w:sz w:val="24"/>
          <w:szCs w:val="24"/>
        </w:rPr>
      </w:pPr>
      <w:bookmarkStart w:id="24" w:name="_Toc102040761"/>
      <w:bookmarkStart w:id="25" w:name="_Toc985755642"/>
      <w:bookmarkStart w:id="26" w:name="_Toc1980769825"/>
      <w:r w:rsidRPr="00F83623">
        <w:rPr>
          <w:rFonts w:ascii="Times New Roman" w:hAnsi="Times New Roman" w:cs="Times New Roman"/>
          <w:sz w:val="24"/>
          <w:szCs w:val="24"/>
        </w:rPr>
        <w:t>Secure Communications</w:t>
      </w:r>
      <w:bookmarkEnd w:id="24"/>
      <w:r w:rsidRPr="00F83623">
        <w:rPr>
          <w:rFonts w:ascii="Times New Roman" w:hAnsi="Times New Roman" w:cs="Times New Roman"/>
          <w:sz w:val="24"/>
          <w:szCs w:val="24"/>
        </w:rPr>
        <w:t xml:space="preserve"> </w:t>
      </w:r>
      <w:bookmarkEnd w:id="25"/>
      <w:bookmarkEnd w:id="26"/>
    </w:p>
    <w:p w14:paraId="3BE26112" w14:textId="27DFCB24" w:rsidR="00E4044A" w:rsidRPr="00F83623" w:rsidRDefault="00C448C8" w:rsidP="00F83623">
      <w:pPr>
        <w:spacing w:line="360" w:lineRule="auto"/>
        <w:contextualSpacing/>
        <w:rPr>
          <w:rFonts w:ascii="Times New Roman" w:hAnsi="Times New Roman" w:cs="Times New Roman"/>
        </w:rPr>
      </w:pPr>
      <w:r w:rsidRPr="00F83623">
        <w:rPr>
          <w:rFonts w:ascii="Times New Roman" w:hAnsi="Times New Roman" w:cs="Times New Roman"/>
        </w:rPr>
        <w:t>A</w:t>
      </w:r>
      <w:r w:rsidR="00E4044A" w:rsidRPr="00F83623">
        <w:rPr>
          <w:rFonts w:ascii="Times New Roman" w:hAnsi="Times New Roman" w:cs="Times New Roman"/>
        </w:rPr>
        <w:t xml:space="preserve"> screenshot below of the web browser that shows a secure webpage.</w:t>
      </w:r>
    </w:p>
    <w:p w14:paraId="2CB31EF5" w14:textId="77777777" w:rsidR="003978A0" w:rsidRPr="00F83623" w:rsidRDefault="003978A0" w:rsidP="00F83623">
      <w:pPr>
        <w:spacing w:line="360" w:lineRule="auto"/>
        <w:contextualSpacing/>
        <w:rPr>
          <w:rFonts w:ascii="Times New Roman" w:eastAsia="Times New Roman" w:hAnsi="Times New Roman" w:cs="Times New Roman"/>
        </w:rPr>
      </w:pPr>
    </w:p>
    <w:p w14:paraId="6F681708" w14:textId="72E62CBC" w:rsidR="00DB5652" w:rsidRPr="00F83623" w:rsidRDefault="00C448C8" w:rsidP="00F83623">
      <w:pPr>
        <w:spacing w:line="360" w:lineRule="auto"/>
        <w:contextualSpacing/>
        <w:rPr>
          <w:rFonts w:ascii="Times New Roman" w:hAnsi="Times New Roman" w:cs="Times New Roman"/>
        </w:rPr>
      </w:pPr>
      <w:r w:rsidRPr="00F83623">
        <w:rPr>
          <w:rFonts w:ascii="Times New Roman" w:hAnsi="Times New Roman" w:cs="Times New Roman"/>
          <w:noProof/>
        </w:rPr>
        <w:drawing>
          <wp:inline distT="0" distB="0" distL="0" distR="0" wp14:anchorId="034F195E" wp14:editId="390F7E93">
            <wp:extent cx="5571279" cy="1623094"/>
            <wp:effectExtent l="38100" t="38100" r="86995" b="91440"/>
            <wp:docPr id="1358174022" name="Picture 135817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0450" name="Picture 856670450"/>
                    <pic:cNvPicPr/>
                  </pic:nvPicPr>
                  <pic:blipFill rotWithShape="1">
                    <a:blip r:embed="rId16">
                      <a:extLst>
                        <a:ext uri="{28A0092B-C50C-407E-A947-70E740481C1C}">
                          <a14:useLocalDpi xmlns:a14="http://schemas.microsoft.com/office/drawing/2010/main" val="0"/>
                        </a:ext>
                      </a:extLst>
                    </a:blip>
                    <a:srcRect r="10481"/>
                    <a:stretch/>
                  </pic:blipFill>
                  <pic:spPr bwMode="auto">
                    <a:xfrm>
                      <a:off x="0" y="0"/>
                      <a:ext cx="5619938" cy="163727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4144543" w14:textId="2FBA699D" w:rsidR="00E33862" w:rsidRPr="00F83623" w:rsidRDefault="000202DE" w:rsidP="00F83623">
      <w:pPr>
        <w:pStyle w:val="Heading2"/>
        <w:numPr>
          <w:ilvl w:val="0"/>
          <w:numId w:val="21"/>
        </w:numPr>
        <w:spacing w:before="0" w:line="360" w:lineRule="auto"/>
        <w:rPr>
          <w:rFonts w:ascii="Times New Roman" w:hAnsi="Times New Roman" w:cs="Times New Roman"/>
          <w:sz w:val="24"/>
          <w:szCs w:val="24"/>
        </w:rPr>
      </w:pPr>
      <w:bookmarkStart w:id="27" w:name="_Toc1258769504"/>
      <w:bookmarkStart w:id="28" w:name="_Toc1151872792"/>
      <w:bookmarkStart w:id="29" w:name="_Toc102040762"/>
      <w:r w:rsidRPr="00F83623">
        <w:rPr>
          <w:rFonts w:ascii="Times New Roman" w:hAnsi="Times New Roman" w:cs="Times New Roman"/>
          <w:sz w:val="24"/>
          <w:szCs w:val="24"/>
        </w:rPr>
        <w:t>Secondary Testing</w:t>
      </w:r>
      <w:bookmarkEnd w:id="27"/>
      <w:bookmarkEnd w:id="28"/>
      <w:bookmarkEnd w:id="29"/>
    </w:p>
    <w:p w14:paraId="3496F240" w14:textId="191BA9EA" w:rsidR="00E4044A" w:rsidRPr="00F83623" w:rsidRDefault="00FF48E7"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Insert screenshots below of the refactored code executed without errors and the dependency</w:t>
      </w:r>
      <w:r w:rsidR="006E3003" w:rsidRPr="00F83623">
        <w:rPr>
          <w:rFonts w:ascii="Times New Roman" w:eastAsia="Times New Roman" w:hAnsi="Times New Roman" w:cs="Times New Roman"/>
        </w:rPr>
        <w:t>-</w:t>
      </w:r>
      <w:r w:rsidRPr="00F83623">
        <w:rPr>
          <w:rFonts w:ascii="Times New Roman" w:eastAsia="Times New Roman" w:hAnsi="Times New Roman" w:cs="Times New Roman"/>
        </w:rPr>
        <w:t>check report.</w:t>
      </w:r>
    </w:p>
    <w:p w14:paraId="099B1CE1" w14:textId="77777777" w:rsidR="003978A0" w:rsidRPr="00F83623" w:rsidRDefault="003978A0" w:rsidP="00F83623">
      <w:pPr>
        <w:spacing w:line="360" w:lineRule="auto"/>
        <w:contextualSpacing/>
        <w:rPr>
          <w:rFonts w:ascii="Times New Roman" w:eastAsia="Times New Roman" w:hAnsi="Times New Roman" w:cs="Times New Roman"/>
        </w:rPr>
      </w:pPr>
    </w:p>
    <w:p w14:paraId="732A7D40" w14:textId="77777777" w:rsidR="008476B6" w:rsidRPr="00F83623" w:rsidRDefault="008476B6" w:rsidP="00F83623">
      <w:pPr>
        <w:spacing w:line="360" w:lineRule="auto"/>
        <w:contextualSpacing/>
        <w:rPr>
          <w:rFonts w:ascii="Times New Roman" w:hAnsi="Times New Roman" w:cs="Times New Roman"/>
        </w:rPr>
      </w:pPr>
      <w:r w:rsidRPr="00F83623">
        <w:rPr>
          <w:rFonts w:ascii="Times New Roman" w:hAnsi="Times New Roman" w:cs="Times New Roman"/>
          <w:noProof/>
        </w:rPr>
        <w:lastRenderedPageBreak/>
        <w:drawing>
          <wp:inline distT="0" distB="0" distL="0" distR="0" wp14:anchorId="0DEE0FE5" wp14:editId="40E75615">
            <wp:extent cx="5943600" cy="2604770"/>
            <wp:effectExtent l="114300" t="95250" r="114300" b="100330"/>
            <wp:docPr id="35466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6718" name="Picture 354667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4770"/>
                    </a:xfrm>
                    <a:prstGeom prst="rect">
                      <a:avLst/>
                    </a:prstGeom>
                    <a:effectLst>
                      <a:outerShdw blurRad="63500" sx="102000" sy="102000" algn="ctr" rotWithShape="0">
                        <a:prstClr val="black">
                          <a:alpha val="40000"/>
                        </a:prstClr>
                      </a:outerShdw>
                    </a:effectLst>
                  </pic:spPr>
                </pic:pic>
              </a:graphicData>
            </a:graphic>
          </wp:inline>
        </w:drawing>
      </w:r>
    </w:p>
    <w:p w14:paraId="74A4C283" w14:textId="77777777" w:rsidR="008476B6" w:rsidRPr="00F83623" w:rsidRDefault="008476B6" w:rsidP="00F83623">
      <w:pPr>
        <w:spacing w:line="360" w:lineRule="auto"/>
        <w:contextualSpacing/>
        <w:rPr>
          <w:rFonts w:ascii="Times New Roman" w:hAnsi="Times New Roman" w:cs="Times New Roman"/>
        </w:rPr>
      </w:pPr>
    </w:p>
    <w:p w14:paraId="5AFA8CF5" w14:textId="77777777" w:rsidR="008476B6" w:rsidRPr="00F83623" w:rsidRDefault="008476B6" w:rsidP="00F83623">
      <w:pPr>
        <w:spacing w:line="360" w:lineRule="auto"/>
        <w:contextualSpacing/>
        <w:rPr>
          <w:rFonts w:ascii="Times New Roman" w:hAnsi="Times New Roman" w:cs="Times New Roman"/>
        </w:rPr>
      </w:pPr>
      <w:r w:rsidRPr="00F83623">
        <w:rPr>
          <w:rFonts w:ascii="Times New Roman" w:hAnsi="Times New Roman" w:cs="Times New Roman"/>
          <w:noProof/>
        </w:rPr>
        <w:drawing>
          <wp:inline distT="0" distB="0" distL="0" distR="0" wp14:anchorId="65F30E61" wp14:editId="38F4F9EA">
            <wp:extent cx="5943600" cy="1339850"/>
            <wp:effectExtent l="0" t="0" r="0" b="0"/>
            <wp:docPr id="1286536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6212" name="Picture 1286536212"/>
                    <pic:cNvPicPr/>
                  </pic:nvPicPr>
                  <pic:blipFill>
                    <a:blip r:embed="rId18">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p>
    <w:p w14:paraId="3554789D" w14:textId="77777777" w:rsidR="008476B6" w:rsidRPr="00F83623" w:rsidRDefault="008476B6" w:rsidP="00F83623">
      <w:pPr>
        <w:spacing w:line="360" w:lineRule="auto"/>
        <w:contextualSpacing/>
        <w:rPr>
          <w:rFonts w:ascii="Times New Roman" w:hAnsi="Times New Roman" w:cs="Times New Roman"/>
        </w:rPr>
      </w:pPr>
      <w:r w:rsidRPr="00F83623">
        <w:rPr>
          <w:rFonts w:ascii="Times New Roman" w:hAnsi="Times New Roman" w:cs="Times New Roman"/>
          <w:noProof/>
        </w:rPr>
        <w:drawing>
          <wp:inline distT="0" distB="0" distL="0" distR="0" wp14:anchorId="372806E6" wp14:editId="7FC0451C">
            <wp:extent cx="5960853" cy="2149819"/>
            <wp:effectExtent l="0" t="0" r="1905" b="3175"/>
            <wp:docPr id="15986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750" name="Picture 15986750"/>
                    <pic:cNvPicPr/>
                  </pic:nvPicPr>
                  <pic:blipFill rotWithShape="1">
                    <a:blip r:embed="rId19">
                      <a:extLst>
                        <a:ext uri="{28A0092B-C50C-407E-A947-70E740481C1C}">
                          <a14:useLocalDpi xmlns:a14="http://schemas.microsoft.com/office/drawing/2010/main" val="0"/>
                        </a:ext>
                      </a:extLst>
                    </a:blip>
                    <a:srcRect l="1307" t="57228" r="63277" b="18788"/>
                    <a:stretch/>
                  </pic:blipFill>
                  <pic:spPr bwMode="auto">
                    <a:xfrm>
                      <a:off x="0" y="0"/>
                      <a:ext cx="5989846" cy="2160276"/>
                    </a:xfrm>
                    <a:prstGeom prst="rect">
                      <a:avLst/>
                    </a:prstGeom>
                    <a:ln>
                      <a:noFill/>
                    </a:ln>
                    <a:extLst>
                      <a:ext uri="{53640926-AAD7-44D8-BBD7-CCE9431645EC}">
                        <a14:shadowObscured xmlns:a14="http://schemas.microsoft.com/office/drawing/2010/main"/>
                      </a:ext>
                    </a:extLst>
                  </pic:spPr>
                </pic:pic>
              </a:graphicData>
            </a:graphic>
          </wp:inline>
        </w:drawing>
      </w:r>
    </w:p>
    <w:p w14:paraId="20396A70" w14:textId="77777777" w:rsidR="008476B6" w:rsidRPr="00F83623" w:rsidRDefault="008476B6" w:rsidP="00F83623">
      <w:pPr>
        <w:spacing w:line="360" w:lineRule="auto"/>
        <w:contextualSpacing/>
        <w:rPr>
          <w:rFonts w:ascii="Times New Roman" w:hAnsi="Times New Roman" w:cs="Times New Roman"/>
        </w:rPr>
      </w:pPr>
    </w:p>
    <w:p w14:paraId="75B70F3E" w14:textId="58FE7828" w:rsidR="00DB5652" w:rsidRPr="00F83623" w:rsidRDefault="008476B6" w:rsidP="00F83623">
      <w:pPr>
        <w:spacing w:line="360" w:lineRule="auto"/>
        <w:contextualSpacing/>
        <w:rPr>
          <w:rFonts w:ascii="Times New Roman" w:hAnsi="Times New Roman" w:cs="Times New Roman"/>
        </w:rPr>
      </w:pPr>
      <w:r w:rsidRPr="00F83623">
        <w:rPr>
          <w:rFonts w:ascii="Times New Roman" w:hAnsi="Times New Roman" w:cs="Times New Roman"/>
          <w:noProof/>
        </w:rPr>
        <w:lastRenderedPageBreak/>
        <w:drawing>
          <wp:inline distT="0" distB="0" distL="0" distR="0" wp14:anchorId="2E5AD223" wp14:editId="0EA2DDC6">
            <wp:extent cx="5943600" cy="5228590"/>
            <wp:effectExtent l="0" t="0" r="0" b="0"/>
            <wp:docPr id="1174972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2876" name="Picture 1174972876"/>
                    <pic:cNvPicPr/>
                  </pic:nvPicPr>
                  <pic:blipFill>
                    <a:blip r:embed="rId20">
                      <a:extLst>
                        <a:ext uri="{28A0092B-C50C-407E-A947-70E740481C1C}">
                          <a14:useLocalDpi xmlns:a14="http://schemas.microsoft.com/office/drawing/2010/main" val="0"/>
                        </a:ext>
                      </a:extLst>
                    </a:blip>
                    <a:stretch>
                      <a:fillRect/>
                    </a:stretch>
                  </pic:blipFill>
                  <pic:spPr>
                    <a:xfrm>
                      <a:off x="0" y="0"/>
                      <a:ext cx="5943600" cy="5228590"/>
                    </a:xfrm>
                    <a:prstGeom prst="rect">
                      <a:avLst/>
                    </a:prstGeom>
                  </pic:spPr>
                </pic:pic>
              </a:graphicData>
            </a:graphic>
          </wp:inline>
        </w:drawing>
      </w:r>
    </w:p>
    <w:p w14:paraId="31762174" w14:textId="546940EE" w:rsidR="00E33862" w:rsidRPr="00F83623" w:rsidRDefault="000202DE" w:rsidP="00F83623">
      <w:pPr>
        <w:pStyle w:val="Heading2"/>
        <w:numPr>
          <w:ilvl w:val="0"/>
          <w:numId w:val="21"/>
        </w:numPr>
        <w:spacing w:before="0" w:line="360" w:lineRule="auto"/>
        <w:rPr>
          <w:rFonts w:ascii="Times New Roman" w:hAnsi="Times New Roman" w:cs="Times New Roman"/>
          <w:sz w:val="24"/>
          <w:szCs w:val="24"/>
        </w:rPr>
      </w:pPr>
      <w:bookmarkStart w:id="30" w:name="_Toc1726280430"/>
      <w:bookmarkStart w:id="31" w:name="_Toc190184513"/>
      <w:bookmarkStart w:id="32" w:name="_Toc102040763"/>
      <w:r w:rsidRPr="00F83623">
        <w:rPr>
          <w:rFonts w:ascii="Times New Roman" w:hAnsi="Times New Roman" w:cs="Times New Roman"/>
          <w:sz w:val="24"/>
          <w:szCs w:val="24"/>
        </w:rPr>
        <w:t>Functional Testing</w:t>
      </w:r>
      <w:bookmarkEnd w:id="30"/>
      <w:bookmarkEnd w:id="31"/>
      <w:bookmarkEnd w:id="32"/>
    </w:p>
    <w:p w14:paraId="6D135EC2" w14:textId="3448645C" w:rsidR="00E4044A" w:rsidRPr="00F83623" w:rsidRDefault="00E4044A"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Insert a screenshot below of the refactored code executed without errors.</w:t>
      </w:r>
    </w:p>
    <w:p w14:paraId="42BA38F6" w14:textId="57140E93" w:rsidR="003978A0" w:rsidRPr="00F83623" w:rsidRDefault="008476B6" w:rsidP="00F83623">
      <w:pPr>
        <w:spacing w:line="360" w:lineRule="auto"/>
        <w:contextualSpacing/>
        <w:rPr>
          <w:rFonts w:ascii="Times New Roman" w:eastAsia="Times New Roman" w:hAnsi="Times New Roman" w:cs="Times New Roman"/>
        </w:rPr>
      </w:pPr>
      <w:r w:rsidRPr="00F83623">
        <w:rPr>
          <w:rFonts w:ascii="Times New Roman" w:hAnsi="Times New Roman" w:cs="Times New Roman"/>
          <w:noProof/>
        </w:rPr>
        <w:lastRenderedPageBreak/>
        <w:drawing>
          <wp:inline distT="0" distB="0" distL="0" distR="0" wp14:anchorId="377FF9DD" wp14:editId="5FA74B88">
            <wp:extent cx="5943600" cy="2711450"/>
            <wp:effectExtent l="114300" t="95250" r="114300" b="88900"/>
            <wp:docPr id="1353094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94970" name="Picture 13530949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a:effectLst>
                      <a:outerShdw blurRad="63500" sx="102000" sy="102000" algn="ctr" rotWithShape="0">
                        <a:prstClr val="black">
                          <a:alpha val="40000"/>
                        </a:prstClr>
                      </a:outerShdw>
                    </a:effectLst>
                  </pic:spPr>
                </pic:pic>
              </a:graphicData>
            </a:graphic>
          </wp:inline>
        </w:drawing>
      </w:r>
    </w:p>
    <w:p w14:paraId="7B9F371C" w14:textId="686577FE" w:rsidR="00E33862" w:rsidRPr="00F83623" w:rsidRDefault="001B13CF" w:rsidP="00F83623">
      <w:pPr>
        <w:spacing w:line="360" w:lineRule="auto"/>
        <w:contextualSpacing/>
        <w:rPr>
          <w:rFonts w:ascii="Times New Roman" w:hAnsi="Times New Roman" w:cs="Times New Roman"/>
        </w:rPr>
      </w:pPr>
      <w:r w:rsidRPr="00F83623">
        <w:rPr>
          <w:rFonts w:ascii="Times New Roman" w:hAnsi="Times New Roman" w:cs="Times New Roman"/>
          <w:noProof/>
        </w:rPr>
        <w:drawing>
          <wp:inline distT="0" distB="0" distL="0" distR="0" wp14:anchorId="1AD8165C" wp14:editId="708D83EF">
            <wp:extent cx="5943600" cy="1606550"/>
            <wp:effectExtent l="0" t="0" r="0" b="0"/>
            <wp:docPr id="7815363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36317" name="Picture 7815363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r w:rsidRPr="00F83623">
        <w:rPr>
          <w:rFonts w:ascii="Times New Roman" w:hAnsi="Times New Roman" w:cs="Times New Roman"/>
          <w:noProof/>
        </w:rPr>
        <w:drawing>
          <wp:inline distT="0" distB="0" distL="0" distR="0" wp14:anchorId="17B930CE" wp14:editId="000B6243">
            <wp:extent cx="5943600" cy="2000250"/>
            <wp:effectExtent l="0" t="0" r="0" b="0"/>
            <wp:docPr id="1756278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78558" name="Picture 1756278558"/>
                    <pic:cNvPicPr/>
                  </pic:nvPicPr>
                  <pic:blipFill>
                    <a:blip r:embed="rId23">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27D99A93" w14:textId="77777777" w:rsidR="001B13CF" w:rsidRPr="00F83623" w:rsidRDefault="001B13CF" w:rsidP="00F83623">
      <w:pPr>
        <w:spacing w:line="360" w:lineRule="auto"/>
        <w:contextualSpacing/>
        <w:rPr>
          <w:rFonts w:ascii="Times New Roman" w:hAnsi="Times New Roman" w:cs="Times New Roman"/>
        </w:rPr>
      </w:pPr>
    </w:p>
    <w:p w14:paraId="2731DE97" w14:textId="46FF2EDE" w:rsidR="00E33862" w:rsidRPr="00F83623" w:rsidRDefault="00E33862" w:rsidP="00F83623">
      <w:pPr>
        <w:pStyle w:val="Heading2"/>
        <w:numPr>
          <w:ilvl w:val="0"/>
          <w:numId w:val="21"/>
        </w:numPr>
        <w:spacing w:before="0" w:line="360" w:lineRule="auto"/>
        <w:rPr>
          <w:rFonts w:ascii="Times New Roman" w:hAnsi="Times New Roman" w:cs="Times New Roman"/>
          <w:sz w:val="24"/>
          <w:szCs w:val="24"/>
        </w:rPr>
      </w:pPr>
      <w:bookmarkStart w:id="33" w:name="_Toc1256172566"/>
      <w:bookmarkStart w:id="34" w:name="_Toc1705881728"/>
      <w:bookmarkStart w:id="35" w:name="_Toc102040764"/>
      <w:r w:rsidRPr="00F83623">
        <w:rPr>
          <w:rFonts w:ascii="Times New Roman" w:hAnsi="Times New Roman" w:cs="Times New Roman"/>
          <w:sz w:val="24"/>
          <w:szCs w:val="24"/>
        </w:rPr>
        <w:t>Summary</w:t>
      </w:r>
      <w:bookmarkEnd w:id="33"/>
      <w:bookmarkEnd w:id="34"/>
      <w:bookmarkEnd w:id="35"/>
    </w:p>
    <w:p w14:paraId="09582ED5" w14:textId="62196631" w:rsidR="00E4044A" w:rsidRPr="00F83623" w:rsidRDefault="001B13CF"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During the code implementation and the given code, we refactored the POM.XML file to include suppression for false positives, on top of this we created a suppression xml file for the false vulnerabilities. Another refactor that I did was the</w:t>
      </w:r>
      <w:r w:rsidR="0080493A" w:rsidRPr="00F83623">
        <w:rPr>
          <w:rFonts w:ascii="Times New Roman" w:eastAsia="Times New Roman" w:hAnsi="Times New Roman" w:cs="Times New Roman"/>
        </w:rPr>
        <w:t xml:space="preserve"> </w:t>
      </w:r>
      <w:r w:rsidR="0080493A" w:rsidRPr="00F83623">
        <w:rPr>
          <w:rFonts w:ascii="Times New Roman" w:eastAsia="Times New Roman" w:hAnsi="Times New Roman" w:cs="Times New Roman"/>
          <w:i/>
          <w:iCs/>
        </w:rPr>
        <w:t>“application.properties”</w:t>
      </w:r>
      <w:r w:rsidRPr="00F83623">
        <w:rPr>
          <w:rFonts w:ascii="Times New Roman" w:eastAsia="Times New Roman" w:hAnsi="Times New Roman" w:cs="Times New Roman"/>
        </w:rPr>
        <w:t xml:space="preserve"> </w:t>
      </w:r>
      <w:r w:rsidR="0080493A" w:rsidRPr="00F83623">
        <w:rPr>
          <w:rFonts w:ascii="Times New Roman" w:eastAsia="Times New Roman" w:hAnsi="Times New Roman" w:cs="Times New Roman"/>
        </w:rPr>
        <w:t xml:space="preserve">file as it needed the </w:t>
      </w:r>
      <w:r w:rsidR="0080493A" w:rsidRPr="00F83623">
        <w:rPr>
          <w:rFonts w:ascii="Times New Roman" w:eastAsia="Times New Roman" w:hAnsi="Times New Roman" w:cs="Times New Roman"/>
        </w:rPr>
        <w:lastRenderedPageBreak/>
        <w:t xml:space="preserve">key alias, store password, the store name, and the store type. This help make sure the program communicated properly to the https local host. </w:t>
      </w:r>
    </w:p>
    <w:p w14:paraId="4462ECEB" w14:textId="77777777" w:rsidR="0080493A" w:rsidRPr="00F83623" w:rsidRDefault="0080493A" w:rsidP="00F83623">
      <w:pPr>
        <w:spacing w:line="360" w:lineRule="auto"/>
        <w:contextualSpacing/>
        <w:rPr>
          <w:rFonts w:ascii="Times New Roman" w:eastAsia="Times New Roman" w:hAnsi="Times New Roman" w:cs="Times New Roman"/>
        </w:rPr>
      </w:pPr>
    </w:p>
    <w:p w14:paraId="5E3797B0" w14:textId="42E3BF3B" w:rsidR="00AB22BB" w:rsidRPr="00F83623" w:rsidRDefault="0080493A"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Additionally, we added the “</w:t>
      </w:r>
      <w:r w:rsidRPr="00F83623">
        <w:rPr>
          <w:rFonts w:ascii="Times New Roman" w:eastAsia="Times New Roman" w:hAnsi="Times New Roman" w:cs="Times New Roman"/>
          <w:i/>
          <w:iCs/>
        </w:rPr>
        <w:t>ServerController”</w:t>
      </w:r>
      <w:r w:rsidRPr="00F83623">
        <w:rPr>
          <w:rFonts w:ascii="Times New Roman" w:eastAsia="Times New Roman" w:hAnsi="Times New Roman" w:cs="Times New Roman"/>
        </w:rPr>
        <w:t xml:space="preserve"> class to map the static data. During the development, I created a checksum method to hash out the given data and then convert that data into a hex string. I focused on the Input Validation, API, Cryptography, and Client Server aspects of the vulnerability assessment process flow diagram. This way securely develops data access and the APIs that were used. These include the Spring Boot API and Data such as the hash value and name original data message.</w:t>
      </w:r>
    </w:p>
    <w:p w14:paraId="79DE127E" w14:textId="77777777" w:rsidR="00AB22BB" w:rsidRPr="00F83623" w:rsidRDefault="00AB22BB" w:rsidP="00F83623">
      <w:pPr>
        <w:spacing w:line="360" w:lineRule="auto"/>
        <w:contextualSpacing/>
        <w:rPr>
          <w:rFonts w:ascii="Times New Roman" w:eastAsia="Times New Roman" w:hAnsi="Times New Roman" w:cs="Times New Roman"/>
        </w:rPr>
      </w:pPr>
    </w:p>
    <w:p w14:paraId="63DCFEE5" w14:textId="2590A186" w:rsidR="0080493A" w:rsidRPr="00F83623" w:rsidRDefault="00AB22BB"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 xml:space="preserve">The Process I took to add layers to the security of the application was to use parameters for the data variables </w:t>
      </w:r>
      <w:r w:rsidR="00F83623" w:rsidRPr="00F83623">
        <w:rPr>
          <w:rFonts w:ascii="Times New Roman" w:eastAsia="Times New Roman" w:hAnsi="Times New Roman" w:cs="Times New Roman"/>
        </w:rPr>
        <w:t>and</w:t>
      </w:r>
      <w:r w:rsidRPr="00F83623">
        <w:rPr>
          <w:rFonts w:ascii="Times New Roman" w:eastAsia="Times New Roman" w:hAnsi="Times New Roman" w:cs="Times New Roman"/>
        </w:rPr>
        <w:t xml:space="preserve"> </w:t>
      </w:r>
      <w:r w:rsidR="00B00CE1">
        <w:rPr>
          <w:rFonts w:ascii="Times New Roman" w:eastAsia="Times New Roman" w:hAnsi="Times New Roman" w:cs="Times New Roman"/>
        </w:rPr>
        <w:t>suppress</w:t>
      </w:r>
      <w:r w:rsidRPr="00F83623">
        <w:rPr>
          <w:rFonts w:ascii="Times New Roman" w:eastAsia="Times New Roman" w:hAnsi="Times New Roman" w:cs="Times New Roman"/>
        </w:rPr>
        <w:t xml:space="preserve"> false positives in the dependency check and make the report as accurate as possible. </w:t>
      </w:r>
      <w:r w:rsidR="00130759">
        <w:rPr>
          <w:rFonts w:ascii="Times New Roman" w:eastAsia="Times New Roman" w:hAnsi="Times New Roman" w:cs="Times New Roman"/>
        </w:rPr>
        <w:t>And in conclusion</w:t>
      </w:r>
      <w:r w:rsidR="00076FBD">
        <w:rPr>
          <w:rFonts w:ascii="Times New Roman" w:eastAsia="Times New Roman" w:hAnsi="Times New Roman" w:cs="Times New Roman"/>
        </w:rPr>
        <w:t>,</w:t>
      </w:r>
      <w:r w:rsidR="00130759">
        <w:rPr>
          <w:rFonts w:ascii="Times New Roman" w:eastAsia="Times New Roman" w:hAnsi="Times New Roman" w:cs="Times New Roman"/>
        </w:rPr>
        <w:t xml:space="preserve"> utilizing the methods demonstrated with the corresponding </w:t>
      </w:r>
      <w:r w:rsidR="00076FBD">
        <w:rPr>
          <w:rFonts w:ascii="Times New Roman" w:eastAsia="Times New Roman" w:hAnsi="Times New Roman" w:cs="Times New Roman"/>
        </w:rPr>
        <w:t>screenshots</w:t>
      </w:r>
      <w:r w:rsidR="00130759">
        <w:rPr>
          <w:rFonts w:ascii="Times New Roman" w:eastAsia="Times New Roman" w:hAnsi="Times New Roman" w:cs="Times New Roman"/>
        </w:rPr>
        <w:t xml:space="preserve"> attached above shows the process </w:t>
      </w:r>
      <w:r w:rsidR="00076FBD">
        <w:rPr>
          <w:rFonts w:ascii="Times New Roman" w:eastAsia="Times New Roman" w:hAnsi="Times New Roman" w:cs="Times New Roman"/>
        </w:rPr>
        <w:t xml:space="preserve">of </w:t>
      </w:r>
      <w:r w:rsidR="00130759">
        <w:rPr>
          <w:rFonts w:ascii="Times New Roman" w:eastAsia="Times New Roman" w:hAnsi="Times New Roman" w:cs="Times New Roman"/>
        </w:rPr>
        <w:t>designing and implementing best practices for encrypting data from a certified source to secure sensitive data</w:t>
      </w:r>
      <w:r w:rsidR="00090BE8">
        <w:rPr>
          <w:rFonts w:ascii="Times New Roman" w:eastAsia="Times New Roman" w:hAnsi="Times New Roman" w:cs="Times New Roman"/>
        </w:rPr>
        <w:t xml:space="preserve"> and shows an example of how Artemis data will be processed</w:t>
      </w:r>
      <w:r w:rsidR="00130759">
        <w:rPr>
          <w:rFonts w:ascii="Times New Roman" w:eastAsia="Times New Roman" w:hAnsi="Times New Roman" w:cs="Times New Roman"/>
        </w:rPr>
        <w:t xml:space="preserve">.  </w:t>
      </w:r>
      <w:r w:rsidR="0080493A" w:rsidRPr="00F83623">
        <w:rPr>
          <w:rFonts w:ascii="Times New Roman" w:eastAsia="Times New Roman" w:hAnsi="Times New Roman" w:cs="Times New Roman"/>
        </w:rPr>
        <w:t xml:space="preserve"> </w:t>
      </w:r>
    </w:p>
    <w:p w14:paraId="4C02CC3C" w14:textId="77777777" w:rsidR="006E3003" w:rsidRPr="00F83623" w:rsidRDefault="006E3003" w:rsidP="00F83623">
      <w:pPr>
        <w:spacing w:line="360" w:lineRule="auto"/>
        <w:contextualSpacing/>
        <w:rPr>
          <w:rFonts w:ascii="Times New Roman" w:eastAsia="Times New Roman" w:hAnsi="Times New Roman" w:cs="Times New Roman"/>
        </w:rPr>
      </w:pPr>
    </w:p>
    <w:p w14:paraId="31987E4A" w14:textId="60009066" w:rsidR="620D193F" w:rsidRPr="00F83623" w:rsidRDefault="620D193F" w:rsidP="00F83623">
      <w:pPr>
        <w:pStyle w:val="Heading2"/>
        <w:numPr>
          <w:ilvl w:val="0"/>
          <w:numId w:val="21"/>
        </w:numPr>
        <w:spacing w:before="0" w:line="360" w:lineRule="auto"/>
        <w:rPr>
          <w:rFonts w:ascii="Times New Roman" w:eastAsia="Calibri" w:hAnsi="Times New Roman" w:cs="Times New Roman"/>
          <w:sz w:val="24"/>
          <w:szCs w:val="24"/>
        </w:rPr>
      </w:pPr>
      <w:bookmarkStart w:id="36" w:name="_Toc171130422"/>
      <w:bookmarkStart w:id="37" w:name="_Toc102040765"/>
      <w:r w:rsidRPr="00F83623">
        <w:rPr>
          <w:rFonts w:ascii="Times New Roman" w:hAnsi="Times New Roman" w:cs="Times New Roman"/>
          <w:sz w:val="24"/>
          <w:szCs w:val="24"/>
        </w:rPr>
        <w:t>Industry Standard Best Practices</w:t>
      </w:r>
      <w:bookmarkEnd w:id="36"/>
      <w:bookmarkEnd w:id="37"/>
    </w:p>
    <w:p w14:paraId="266CC060" w14:textId="29545586" w:rsidR="620D193F" w:rsidRPr="00F83623" w:rsidRDefault="620D193F" w:rsidP="00F83623">
      <w:pPr>
        <w:spacing w:line="360" w:lineRule="auto"/>
        <w:contextualSpacing/>
        <w:rPr>
          <w:rFonts w:ascii="Times New Roman" w:eastAsia="Times New Roman" w:hAnsi="Times New Roman" w:cs="Times New Roman"/>
        </w:rPr>
      </w:pPr>
    </w:p>
    <w:p w14:paraId="052C684F" w14:textId="77902E25" w:rsidR="00974AE3" w:rsidRPr="00F83623" w:rsidRDefault="00AB22BB"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 xml:space="preserve">Some industry standards that I followed </w:t>
      </w:r>
      <w:r w:rsidR="00B00CE1">
        <w:rPr>
          <w:rFonts w:ascii="Times New Roman" w:eastAsia="Times New Roman" w:hAnsi="Times New Roman" w:cs="Times New Roman"/>
        </w:rPr>
        <w:t>were</w:t>
      </w:r>
      <w:r w:rsidRPr="00F83623">
        <w:rPr>
          <w:rFonts w:ascii="Times New Roman" w:eastAsia="Times New Roman" w:hAnsi="Times New Roman" w:cs="Times New Roman"/>
        </w:rPr>
        <w:t xml:space="preserve"> the practice of the AES algorithm and using https as </w:t>
      </w:r>
      <w:r w:rsidR="00F83623" w:rsidRPr="00F83623">
        <w:rPr>
          <w:rFonts w:ascii="Times New Roman" w:eastAsia="Times New Roman" w:hAnsi="Times New Roman" w:cs="Times New Roman"/>
        </w:rPr>
        <w:t xml:space="preserve">both </w:t>
      </w:r>
      <w:r w:rsidR="00B00CE1">
        <w:rPr>
          <w:rFonts w:ascii="Times New Roman" w:eastAsia="Times New Roman" w:hAnsi="Times New Roman" w:cs="Times New Roman"/>
        </w:rPr>
        <w:t>help</w:t>
      </w:r>
      <w:r w:rsidRPr="00F83623">
        <w:rPr>
          <w:rFonts w:ascii="Times New Roman" w:eastAsia="Times New Roman" w:hAnsi="Times New Roman" w:cs="Times New Roman"/>
        </w:rPr>
        <w:t xml:space="preserve"> improve and follow modern industry standards. </w:t>
      </w:r>
      <w:r w:rsidR="001645A0" w:rsidRPr="00F83623">
        <w:rPr>
          <w:rFonts w:ascii="Times New Roman" w:eastAsia="Times New Roman" w:hAnsi="Times New Roman" w:cs="Times New Roman"/>
        </w:rPr>
        <w:t xml:space="preserve">Another example of how security practices were used was </w:t>
      </w:r>
      <w:r w:rsidR="00F83623" w:rsidRPr="00F83623">
        <w:rPr>
          <w:rFonts w:ascii="Times New Roman" w:eastAsia="Times New Roman" w:hAnsi="Times New Roman" w:cs="Times New Roman"/>
        </w:rPr>
        <w:t>using</w:t>
      </w:r>
      <w:r w:rsidR="001645A0" w:rsidRPr="00F83623">
        <w:rPr>
          <w:rFonts w:ascii="Times New Roman" w:eastAsia="Times New Roman" w:hAnsi="Times New Roman" w:cs="Times New Roman"/>
        </w:rPr>
        <w:t xml:space="preserve"> certificates and key stores. The part had me create a key using the java keytool.exe and using that keystore to send the server to </w:t>
      </w:r>
      <w:r w:rsidR="00B00CE1">
        <w:rPr>
          <w:rFonts w:ascii="Times New Roman" w:eastAsia="Times New Roman" w:hAnsi="Times New Roman" w:cs="Times New Roman"/>
        </w:rPr>
        <w:t>encrypt</w:t>
      </w:r>
      <w:r w:rsidR="001645A0" w:rsidRPr="00F83623">
        <w:rPr>
          <w:rFonts w:ascii="Times New Roman" w:eastAsia="Times New Roman" w:hAnsi="Times New Roman" w:cs="Times New Roman"/>
        </w:rPr>
        <w:t xml:space="preserve"> the data, as you can see in the “</w:t>
      </w:r>
      <w:r w:rsidR="001645A0" w:rsidRPr="00F83623">
        <w:rPr>
          <w:rFonts w:ascii="Times New Roman" w:eastAsia="Times New Roman" w:hAnsi="Times New Roman" w:cs="Times New Roman"/>
          <w:i/>
          <w:iCs/>
        </w:rPr>
        <w:t>application.</w:t>
      </w:r>
      <w:r w:rsidR="00B00CE1">
        <w:rPr>
          <w:rFonts w:ascii="Times New Roman" w:eastAsia="Times New Roman" w:hAnsi="Times New Roman" w:cs="Times New Roman"/>
          <w:i/>
          <w:iCs/>
        </w:rPr>
        <w:t xml:space="preserve"> properties</w:t>
      </w:r>
      <w:r w:rsidR="001645A0" w:rsidRPr="00F83623">
        <w:rPr>
          <w:rFonts w:ascii="Times New Roman" w:eastAsia="Times New Roman" w:hAnsi="Times New Roman" w:cs="Times New Roman"/>
          <w:i/>
          <w:iCs/>
        </w:rPr>
        <w:t xml:space="preserve">” </w:t>
      </w:r>
      <w:r w:rsidR="001645A0" w:rsidRPr="00F83623">
        <w:rPr>
          <w:rFonts w:ascii="Times New Roman" w:eastAsia="Times New Roman" w:hAnsi="Times New Roman" w:cs="Times New Roman"/>
        </w:rPr>
        <w:t xml:space="preserve">file we added </w:t>
      </w:r>
      <w:r w:rsidR="00B00CE1">
        <w:rPr>
          <w:rFonts w:ascii="Times New Roman" w:eastAsia="Times New Roman" w:hAnsi="Times New Roman" w:cs="Times New Roman"/>
        </w:rPr>
        <w:t>this property</w:t>
      </w:r>
      <w:r w:rsidR="001645A0" w:rsidRPr="00F83623">
        <w:rPr>
          <w:rFonts w:ascii="Times New Roman" w:eastAsia="Times New Roman" w:hAnsi="Times New Roman" w:cs="Times New Roman"/>
        </w:rPr>
        <w:t xml:space="preserve"> and during the initial lunch this was left out and an error was received stating that the transmission of the data was not properly encrypted/decrypted.  </w:t>
      </w:r>
    </w:p>
    <w:p w14:paraId="2B31B68E" w14:textId="77777777" w:rsidR="001645A0" w:rsidRPr="00F83623" w:rsidRDefault="001645A0" w:rsidP="00F83623">
      <w:pPr>
        <w:spacing w:line="360" w:lineRule="auto"/>
        <w:contextualSpacing/>
        <w:rPr>
          <w:rFonts w:ascii="Times New Roman" w:eastAsia="Times New Roman" w:hAnsi="Times New Roman" w:cs="Times New Roman"/>
        </w:rPr>
      </w:pPr>
    </w:p>
    <w:p w14:paraId="3E24A8B6" w14:textId="77777777" w:rsidR="00F83623" w:rsidRPr="00F83623" w:rsidRDefault="001645A0"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t xml:space="preserve">By applying the most current security practices we can create an application that follows the most secure practice currently and will benefit a company by keeping sensitive data safe while also reducing the potential damage if a data breach or cyber attack takes place. </w:t>
      </w:r>
      <w:r w:rsidR="00F83623" w:rsidRPr="00F83623">
        <w:rPr>
          <w:rFonts w:ascii="Times New Roman" w:eastAsia="Times New Roman" w:hAnsi="Times New Roman" w:cs="Times New Roman"/>
        </w:rPr>
        <w:t xml:space="preserve">This could overall </w:t>
      </w:r>
      <w:r w:rsidR="00F83623" w:rsidRPr="00F83623">
        <w:rPr>
          <w:rFonts w:ascii="Times New Roman" w:eastAsia="Times New Roman" w:hAnsi="Times New Roman" w:cs="Times New Roman"/>
        </w:rPr>
        <w:lastRenderedPageBreak/>
        <w:t xml:space="preserve">save the company thousands if not millions of dollars and since Artemis is a financial company it will be more targeted for its data. </w:t>
      </w:r>
    </w:p>
    <w:p w14:paraId="2111C976" w14:textId="77777777" w:rsidR="00F83623" w:rsidRPr="00F83623" w:rsidRDefault="00F83623" w:rsidP="00F83623">
      <w:pPr>
        <w:spacing w:line="360" w:lineRule="auto"/>
        <w:rPr>
          <w:rFonts w:ascii="Times New Roman" w:eastAsia="Times New Roman" w:hAnsi="Times New Roman" w:cs="Times New Roman"/>
        </w:rPr>
      </w:pPr>
      <w:r w:rsidRPr="00F83623">
        <w:rPr>
          <w:rFonts w:ascii="Times New Roman" w:eastAsia="Times New Roman" w:hAnsi="Times New Roman" w:cs="Times New Roman"/>
        </w:rPr>
        <w:br w:type="page"/>
      </w:r>
    </w:p>
    <w:p w14:paraId="2772FA67" w14:textId="77777777" w:rsidR="00F83623" w:rsidRPr="00F83623" w:rsidRDefault="00F83623" w:rsidP="00F83623">
      <w:pPr>
        <w:spacing w:line="360" w:lineRule="auto"/>
        <w:contextualSpacing/>
        <w:rPr>
          <w:rFonts w:ascii="Times New Roman" w:eastAsia="Times New Roman" w:hAnsi="Times New Roman" w:cs="Times New Roman"/>
        </w:rPr>
      </w:pPr>
      <w:r w:rsidRPr="00F83623">
        <w:rPr>
          <w:rFonts w:ascii="Times New Roman" w:eastAsia="Times New Roman" w:hAnsi="Times New Roman" w:cs="Times New Roman"/>
        </w:rPr>
        <w:lastRenderedPageBreak/>
        <w:t xml:space="preserve">Sources. </w:t>
      </w:r>
    </w:p>
    <w:p w14:paraId="56C44F51" w14:textId="13CDB461" w:rsidR="00F83623" w:rsidRDefault="00F83623" w:rsidP="00F83623">
      <w:pPr>
        <w:rPr>
          <w:rFonts w:ascii="Times New Roman" w:eastAsia="Times New Roman" w:hAnsi="Times New Roman" w:cs="Times New Roman"/>
        </w:rPr>
      </w:pPr>
      <w:r w:rsidRPr="00F83623">
        <w:rPr>
          <w:rFonts w:ascii="Times New Roman" w:eastAsia="Times New Roman" w:hAnsi="Times New Roman" w:cs="Times New Roman"/>
        </w:rPr>
        <w:t xml:space="preserve">Java security standard algorithm names. (n.d.). </w:t>
      </w:r>
      <w:hyperlink r:id="rId24" w:anchor="cipher-algorithm-names" w:history="1">
        <w:r w:rsidRPr="00F83623">
          <w:rPr>
            <w:rStyle w:val="Hyperlink"/>
            <w:rFonts w:ascii="Times New Roman" w:eastAsia="Times New Roman" w:hAnsi="Times New Roman" w:cs="Times New Roman"/>
          </w:rPr>
          <w:t>https://docs.oracle.com/javase/9/docs/specs/security/standard-names.html#cipher-algorithm-names</w:t>
        </w:r>
      </w:hyperlink>
    </w:p>
    <w:p w14:paraId="15B0450A" w14:textId="77777777" w:rsidR="00F83623" w:rsidRDefault="00F83623" w:rsidP="00F83623">
      <w:pPr>
        <w:rPr>
          <w:rFonts w:ascii="Times New Roman" w:eastAsia="Times New Roman" w:hAnsi="Times New Roman" w:cs="Times New Roman"/>
        </w:rPr>
      </w:pPr>
    </w:p>
    <w:p w14:paraId="7F0FAA47" w14:textId="13D4C805" w:rsidR="00F83623" w:rsidRDefault="00F83623" w:rsidP="00F83623">
      <w:pPr>
        <w:rPr>
          <w:rFonts w:ascii="Times New Roman" w:eastAsia="Times New Roman" w:hAnsi="Times New Roman" w:cs="Times New Roman"/>
        </w:rPr>
      </w:pPr>
      <w:r w:rsidRPr="00F83623">
        <w:rPr>
          <w:rFonts w:ascii="Times New Roman" w:eastAsia="Times New Roman" w:hAnsi="Times New Roman" w:cs="Times New Roman"/>
        </w:rPr>
        <w:t xml:space="preserve">Hougen, A. (2021, May 26). </w:t>
      </w:r>
      <w:r w:rsidRPr="00F83623">
        <w:rPr>
          <w:rFonts w:ascii="Times New Roman" w:eastAsia="Times New Roman" w:hAnsi="Times New Roman" w:cs="Times New Roman"/>
          <w:i/>
          <w:iCs/>
        </w:rPr>
        <w:t>What is AES encryption &amp; how does it work in 2023? [256-bit VS 128-bit]</w:t>
      </w:r>
      <w:r w:rsidRPr="00F83623">
        <w:rPr>
          <w:rFonts w:ascii="Times New Roman" w:eastAsia="Times New Roman" w:hAnsi="Times New Roman" w:cs="Times New Roman"/>
        </w:rPr>
        <w:t xml:space="preserve">. Cloudwards. </w:t>
      </w:r>
      <w:hyperlink r:id="rId25" w:anchor=":~:text=The%20AES%20algorithm%20is%20the%20industry-standard%20encryption%20protocol,better%20performance%20during%20the%20encryption%20and%20decryption%20process%29" w:history="1">
        <w:r w:rsidRPr="00F83623">
          <w:rPr>
            <w:rStyle w:val="Hyperlink"/>
            <w:rFonts w:ascii="Times New Roman" w:eastAsia="Times New Roman" w:hAnsi="Times New Roman" w:cs="Times New Roman"/>
          </w:rPr>
          <w:t>https://www.cloudwards.net/what-is-aes/#:~:text=The%20AES%20algorithm%20is%20the%20industry-standard%20encryption%20protocol,better%20performance%20during%20the%20encryption%20and%20decryption%20process%29</w:t>
        </w:r>
      </w:hyperlink>
      <w:r w:rsidRPr="00F83623">
        <w:rPr>
          <w:rFonts w:ascii="Times New Roman" w:eastAsia="Times New Roman" w:hAnsi="Times New Roman" w:cs="Times New Roman"/>
        </w:rPr>
        <w:t>.</w:t>
      </w:r>
    </w:p>
    <w:p w14:paraId="3D2D2E17" w14:textId="77777777" w:rsidR="00F83623" w:rsidRDefault="00F83623" w:rsidP="00F83623">
      <w:pPr>
        <w:rPr>
          <w:rFonts w:ascii="Times New Roman" w:eastAsia="Times New Roman" w:hAnsi="Times New Roman" w:cs="Times New Roman"/>
        </w:rPr>
      </w:pPr>
    </w:p>
    <w:p w14:paraId="4427298D" w14:textId="7C15D22D" w:rsidR="00F83623" w:rsidRDefault="00F83623" w:rsidP="00F83623">
      <w:pPr>
        <w:rPr>
          <w:rFonts w:ascii="Times New Roman" w:eastAsia="Times New Roman" w:hAnsi="Times New Roman" w:cs="Times New Roman"/>
        </w:rPr>
      </w:pPr>
      <w:r w:rsidRPr="00F83623">
        <w:rPr>
          <w:rFonts w:ascii="Times New Roman" w:eastAsia="Times New Roman" w:hAnsi="Times New Roman" w:cs="Times New Roman"/>
        </w:rPr>
        <w:t xml:space="preserve">Graham-Cumming, J. (2020, August 17). </w:t>
      </w:r>
      <w:r w:rsidRPr="00F83623">
        <w:rPr>
          <w:rFonts w:ascii="Times New Roman" w:eastAsia="Times New Roman" w:hAnsi="Times New Roman" w:cs="Times New Roman"/>
          <w:i/>
          <w:iCs/>
        </w:rPr>
        <w:t>Why secure systems require random numbers</w:t>
      </w:r>
      <w:r w:rsidRPr="00F83623">
        <w:rPr>
          <w:rFonts w:ascii="Times New Roman" w:eastAsia="Times New Roman" w:hAnsi="Times New Roman" w:cs="Times New Roman"/>
        </w:rPr>
        <w:t xml:space="preserve">. The Cloudflare Blog. </w:t>
      </w:r>
      <w:hyperlink r:id="rId26" w:history="1">
        <w:r w:rsidRPr="00B1539E">
          <w:rPr>
            <w:rStyle w:val="Hyperlink"/>
            <w:rFonts w:ascii="Times New Roman" w:eastAsia="Times New Roman" w:hAnsi="Times New Roman" w:cs="Times New Roman"/>
          </w:rPr>
          <w:t>https://blog.cloudflare.com/why-randomness-matters/</w:t>
        </w:r>
      </w:hyperlink>
    </w:p>
    <w:p w14:paraId="0866F20B" w14:textId="77777777" w:rsidR="00F83623" w:rsidRDefault="00F83623" w:rsidP="00F83623">
      <w:pPr>
        <w:rPr>
          <w:rFonts w:ascii="Times New Roman" w:eastAsia="Times New Roman" w:hAnsi="Times New Roman" w:cs="Times New Roman"/>
        </w:rPr>
      </w:pPr>
    </w:p>
    <w:p w14:paraId="59F9CCE8" w14:textId="396379FC" w:rsidR="00F83623" w:rsidRDefault="00F83623" w:rsidP="00F83623">
      <w:pPr>
        <w:rPr>
          <w:rFonts w:ascii="Times New Roman" w:eastAsia="Times New Roman" w:hAnsi="Times New Roman" w:cs="Times New Roman"/>
        </w:rPr>
      </w:pPr>
      <w:r w:rsidRPr="00F83623">
        <w:rPr>
          <w:rFonts w:ascii="Times New Roman" w:eastAsia="Times New Roman" w:hAnsi="Times New Roman" w:cs="Times New Roman"/>
        </w:rPr>
        <w:t xml:space="preserve">ClickSSL. (n.d.). </w:t>
      </w:r>
      <w:r w:rsidRPr="00F83623">
        <w:rPr>
          <w:rFonts w:ascii="Times New Roman" w:eastAsia="Times New Roman" w:hAnsi="Times New Roman" w:cs="Times New Roman"/>
          <w:i/>
          <w:iCs/>
        </w:rPr>
        <w:t>128-bit VS 256-bit SSL encryption – what is the difference</w:t>
      </w:r>
      <w:r w:rsidR="00B00CE1">
        <w:rPr>
          <w:rFonts w:ascii="Times New Roman" w:eastAsia="Times New Roman" w:hAnsi="Times New Roman" w:cs="Times New Roman"/>
          <w:i/>
          <w:iCs/>
        </w:rPr>
        <w:t>?</w:t>
      </w:r>
      <w:r w:rsidRPr="00F83623">
        <w:rPr>
          <w:rFonts w:ascii="Times New Roman" w:eastAsia="Times New Roman" w:hAnsi="Times New Roman" w:cs="Times New Roman"/>
        </w:rPr>
        <w:t xml:space="preserve"> ClickSSL. </w:t>
      </w:r>
      <w:hyperlink r:id="rId27" w:history="1">
        <w:r w:rsidRPr="00F83623">
          <w:rPr>
            <w:rStyle w:val="Hyperlink"/>
            <w:rFonts w:ascii="Times New Roman" w:eastAsia="Times New Roman" w:hAnsi="Times New Roman" w:cs="Times New Roman"/>
          </w:rPr>
          <w:t>https://www.clickssl.net/blog/128-bit-ssl-encryption-vs-256-bit-ssl-encryption</w:t>
        </w:r>
      </w:hyperlink>
    </w:p>
    <w:p w14:paraId="2B95ACB9" w14:textId="13F2858A" w:rsidR="00F83623" w:rsidRPr="00F83623" w:rsidRDefault="00F83623" w:rsidP="00F83623">
      <w:pPr>
        <w:rPr>
          <w:rFonts w:ascii="Times New Roman" w:eastAsia="Times New Roman" w:hAnsi="Times New Roman" w:cs="Times New Roman"/>
        </w:rPr>
      </w:pPr>
      <w:r w:rsidRPr="00F83623">
        <w:rPr>
          <w:rFonts w:ascii="Times New Roman" w:eastAsia="Times New Roman" w:hAnsi="Times New Roman" w:cs="Times New Roman"/>
        </w:rPr>
        <w:t xml:space="preserve"> </w:t>
      </w:r>
    </w:p>
    <w:p w14:paraId="5091B403" w14:textId="77777777" w:rsidR="00F83623" w:rsidRPr="00F83623" w:rsidRDefault="00F83623" w:rsidP="00F83623">
      <w:pPr>
        <w:rPr>
          <w:rFonts w:ascii="Times New Roman" w:eastAsia="Times New Roman" w:hAnsi="Times New Roman" w:cs="Times New Roman"/>
        </w:rPr>
      </w:pPr>
    </w:p>
    <w:p w14:paraId="1625C8D3" w14:textId="2D71E54F" w:rsidR="00F83623" w:rsidRPr="00F83623" w:rsidRDefault="00F83623" w:rsidP="00F83623">
      <w:pPr>
        <w:rPr>
          <w:rFonts w:ascii="Times New Roman" w:eastAsia="Times New Roman" w:hAnsi="Times New Roman" w:cs="Times New Roman"/>
        </w:rPr>
      </w:pPr>
    </w:p>
    <w:p w14:paraId="207F2791" w14:textId="77777777" w:rsidR="00F83623" w:rsidRPr="00F83623" w:rsidRDefault="00F83623" w:rsidP="00F83623">
      <w:pPr>
        <w:rPr>
          <w:rFonts w:ascii="Times New Roman" w:eastAsia="Times New Roman" w:hAnsi="Times New Roman" w:cs="Times New Roman"/>
        </w:rPr>
      </w:pPr>
    </w:p>
    <w:p w14:paraId="6C98CF3F" w14:textId="3B1E3BA9" w:rsidR="001645A0" w:rsidRPr="00F83623" w:rsidRDefault="001645A0" w:rsidP="00F83623">
      <w:pPr>
        <w:spacing w:line="360" w:lineRule="auto"/>
        <w:contextualSpacing/>
        <w:rPr>
          <w:rFonts w:ascii="Times New Roman" w:eastAsia="Times New Roman" w:hAnsi="Times New Roman" w:cs="Times New Roman"/>
        </w:rPr>
      </w:pPr>
    </w:p>
    <w:sectPr w:rsidR="001645A0" w:rsidRPr="00F83623" w:rsidSect="00C41B36">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57841" w14:textId="77777777" w:rsidR="00706BFA" w:rsidRDefault="00706BFA" w:rsidP="002F3F84">
      <w:r>
        <w:separator/>
      </w:r>
    </w:p>
  </w:endnote>
  <w:endnote w:type="continuationSeparator" w:id="0">
    <w:p w14:paraId="1B74047D" w14:textId="77777777" w:rsidR="00706BFA" w:rsidRDefault="00706BFA" w:rsidP="002F3F84">
      <w:r>
        <w:continuationSeparator/>
      </w:r>
    </w:p>
  </w:endnote>
  <w:endnote w:type="continuationNotice" w:id="1">
    <w:p w14:paraId="51496C84" w14:textId="77777777" w:rsidR="00706BFA" w:rsidRDefault="00706B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958E2" w14:textId="77777777" w:rsidR="00706BFA" w:rsidRDefault="00706BFA" w:rsidP="002F3F84">
      <w:r>
        <w:separator/>
      </w:r>
    </w:p>
  </w:footnote>
  <w:footnote w:type="continuationSeparator" w:id="0">
    <w:p w14:paraId="25CAFFA3" w14:textId="77777777" w:rsidR="00706BFA" w:rsidRDefault="00706BFA" w:rsidP="002F3F84">
      <w:r>
        <w:continuationSeparator/>
      </w:r>
    </w:p>
  </w:footnote>
  <w:footnote w:type="continuationNotice" w:id="1">
    <w:p w14:paraId="4ADD45C0" w14:textId="77777777" w:rsidR="00706BFA" w:rsidRDefault="00706B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04181019">
    <w:abstractNumId w:val="16"/>
  </w:num>
  <w:num w:numId="2" w16cid:durableId="640812804">
    <w:abstractNumId w:val="20"/>
  </w:num>
  <w:num w:numId="3" w16cid:durableId="1010182100">
    <w:abstractNumId w:val="6"/>
  </w:num>
  <w:num w:numId="4" w16cid:durableId="860818223">
    <w:abstractNumId w:val="8"/>
  </w:num>
  <w:num w:numId="5" w16cid:durableId="584726756">
    <w:abstractNumId w:val="4"/>
  </w:num>
  <w:num w:numId="6" w16cid:durableId="1730960247">
    <w:abstractNumId w:val="17"/>
  </w:num>
  <w:num w:numId="7" w16cid:durableId="485439103">
    <w:abstractNumId w:val="12"/>
    <w:lvlOverride w:ilvl="0">
      <w:lvl w:ilvl="0">
        <w:numFmt w:val="lowerLetter"/>
        <w:lvlText w:val="%1."/>
        <w:lvlJc w:val="left"/>
      </w:lvl>
    </w:lvlOverride>
  </w:num>
  <w:num w:numId="8" w16cid:durableId="1068653089">
    <w:abstractNumId w:val="5"/>
  </w:num>
  <w:num w:numId="9" w16cid:durableId="1963882041">
    <w:abstractNumId w:val="1"/>
    <w:lvlOverride w:ilvl="0">
      <w:lvl w:ilvl="0">
        <w:numFmt w:val="lowerLetter"/>
        <w:lvlText w:val="%1."/>
        <w:lvlJc w:val="left"/>
      </w:lvl>
    </w:lvlOverride>
  </w:num>
  <w:num w:numId="10" w16cid:durableId="1095832599">
    <w:abstractNumId w:val="0"/>
  </w:num>
  <w:num w:numId="11" w16cid:durableId="1658343646">
    <w:abstractNumId w:val="3"/>
  </w:num>
  <w:num w:numId="12" w16cid:durableId="1926331011">
    <w:abstractNumId w:val="19"/>
  </w:num>
  <w:num w:numId="13" w16cid:durableId="580331092">
    <w:abstractNumId w:val="15"/>
  </w:num>
  <w:num w:numId="14" w16cid:durableId="1562713555">
    <w:abstractNumId w:val="2"/>
  </w:num>
  <w:num w:numId="15" w16cid:durableId="1122965500">
    <w:abstractNumId w:val="11"/>
  </w:num>
  <w:num w:numId="16" w16cid:durableId="841744956">
    <w:abstractNumId w:val="9"/>
  </w:num>
  <w:num w:numId="17" w16cid:durableId="1030179853">
    <w:abstractNumId w:val="14"/>
  </w:num>
  <w:num w:numId="18" w16cid:durableId="858356590">
    <w:abstractNumId w:val="18"/>
  </w:num>
  <w:num w:numId="19" w16cid:durableId="1170288930">
    <w:abstractNumId w:val="7"/>
  </w:num>
  <w:num w:numId="20" w16cid:durableId="2065375371">
    <w:abstractNumId w:val="13"/>
  </w:num>
  <w:num w:numId="21" w16cid:durableId="11474749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01F0"/>
    <w:rsid w:val="0004531D"/>
    <w:rsid w:val="00052476"/>
    <w:rsid w:val="00076FBD"/>
    <w:rsid w:val="00090BE8"/>
    <w:rsid w:val="000C7320"/>
    <w:rsid w:val="000D06F0"/>
    <w:rsid w:val="000D241B"/>
    <w:rsid w:val="00102660"/>
    <w:rsid w:val="0010436E"/>
    <w:rsid w:val="00114D54"/>
    <w:rsid w:val="00120ACD"/>
    <w:rsid w:val="00130759"/>
    <w:rsid w:val="00144936"/>
    <w:rsid w:val="00151233"/>
    <w:rsid w:val="00164480"/>
    <w:rsid w:val="001645A0"/>
    <w:rsid w:val="00177698"/>
    <w:rsid w:val="00182245"/>
    <w:rsid w:val="00183C9F"/>
    <w:rsid w:val="00187548"/>
    <w:rsid w:val="001933BA"/>
    <w:rsid w:val="001A381D"/>
    <w:rsid w:val="001B13CF"/>
    <w:rsid w:val="001B4F8C"/>
    <w:rsid w:val="001F5F49"/>
    <w:rsid w:val="002001E0"/>
    <w:rsid w:val="00233068"/>
    <w:rsid w:val="00234FC3"/>
    <w:rsid w:val="00246C90"/>
    <w:rsid w:val="00271E26"/>
    <w:rsid w:val="002778D5"/>
    <w:rsid w:val="00277B38"/>
    <w:rsid w:val="00281DF1"/>
    <w:rsid w:val="00292377"/>
    <w:rsid w:val="002A1A18"/>
    <w:rsid w:val="002B4D43"/>
    <w:rsid w:val="002C7C29"/>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77B1A"/>
    <w:rsid w:val="0058064D"/>
    <w:rsid w:val="00583A02"/>
    <w:rsid w:val="005A1B32"/>
    <w:rsid w:val="005A6070"/>
    <w:rsid w:val="005A7C7F"/>
    <w:rsid w:val="005C593C"/>
    <w:rsid w:val="005D020B"/>
    <w:rsid w:val="005E6088"/>
    <w:rsid w:val="005F574E"/>
    <w:rsid w:val="005F7A86"/>
    <w:rsid w:val="006017FD"/>
    <w:rsid w:val="006201FC"/>
    <w:rsid w:val="00632C6F"/>
    <w:rsid w:val="00633225"/>
    <w:rsid w:val="006A66A8"/>
    <w:rsid w:val="006B66FE"/>
    <w:rsid w:val="006E1A73"/>
    <w:rsid w:val="006E3003"/>
    <w:rsid w:val="006E36C4"/>
    <w:rsid w:val="00701A84"/>
    <w:rsid w:val="00706BFA"/>
    <w:rsid w:val="0071273D"/>
    <w:rsid w:val="0076659B"/>
    <w:rsid w:val="00766D1B"/>
    <w:rsid w:val="00790486"/>
    <w:rsid w:val="00793EE5"/>
    <w:rsid w:val="00797EC8"/>
    <w:rsid w:val="007C43CD"/>
    <w:rsid w:val="007D6285"/>
    <w:rsid w:val="0080493A"/>
    <w:rsid w:val="00816AE9"/>
    <w:rsid w:val="00824ABB"/>
    <w:rsid w:val="00826665"/>
    <w:rsid w:val="00844A5D"/>
    <w:rsid w:val="008476B6"/>
    <w:rsid w:val="00861EC1"/>
    <w:rsid w:val="008A7514"/>
    <w:rsid w:val="008B068E"/>
    <w:rsid w:val="00940B1A"/>
    <w:rsid w:val="00957280"/>
    <w:rsid w:val="009714E8"/>
    <w:rsid w:val="00974AE3"/>
    <w:rsid w:val="009826D6"/>
    <w:rsid w:val="009C6202"/>
    <w:rsid w:val="009C7B99"/>
    <w:rsid w:val="009D3129"/>
    <w:rsid w:val="009E2FCB"/>
    <w:rsid w:val="009F285B"/>
    <w:rsid w:val="00A2133A"/>
    <w:rsid w:val="00A87E0C"/>
    <w:rsid w:val="00AB22BB"/>
    <w:rsid w:val="00AC1A15"/>
    <w:rsid w:val="00AC3626"/>
    <w:rsid w:val="00AD43C0"/>
    <w:rsid w:val="00AE025E"/>
    <w:rsid w:val="00AE5B33"/>
    <w:rsid w:val="00AF4C03"/>
    <w:rsid w:val="00B00CE1"/>
    <w:rsid w:val="00B03C25"/>
    <w:rsid w:val="00B20F52"/>
    <w:rsid w:val="00B26489"/>
    <w:rsid w:val="00B35185"/>
    <w:rsid w:val="00B406E8"/>
    <w:rsid w:val="00B4481F"/>
    <w:rsid w:val="00B50C83"/>
    <w:rsid w:val="00B720DC"/>
    <w:rsid w:val="00B763BD"/>
    <w:rsid w:val="00B7788F"/>
    <w:rsid w:val="00C32F3D"/>
    <w:rsid w:val="00C41B36"/>
    <w:rsid w:val="00C448C8"/>
    <w:rsid w:val="00C56FC2"/>
    <w:rsid w:val="00C67FA3"/>
    <w:rsid w:val="00CE44E9"/>
    <w:rsid w:val="00CF445D"/>
    <w:rsid w:val="00CF618A"/>
    <w:rsid w:val="00D0558B"/>
    <w:rsid w:val="00D47759"/>
    <w:rsid w:val="00D80642"/>
    <w:rsid w:val="00D95947"/>
    <w:rsid w:val="00DB5652"/>
    <w:rsid w:val="00DD6742"/>
    <w:rsid w:val="00DF1FB2"/>
    <w:rsid w:val="00E02BD0"/>
    <w:rsid w:val="00E33862"/>
    <w:rsid w:val="00E4044A"/>
    <w:rsid w:val="00E46AE5"/>
    <w:rsid w:val="00E5594E"/>
    <w:rsid w:val="00E66FC0"/>
    <w:rsid w:val="00E941D0"/>
    <w:rsid w:val="00EB1CEC"/>
    <w:rsid w:val="00EB4E90"/>
    <w:rsid w:val="00EC29F5"/>
    <w:rsid w:val="00ED1CC4"/>
    <w:rsid w:val="00EE3EAE"/>
    <w:rsid w:val="00EF4D6F"/>
    <w:rsid w:val="00F23093"/>
    <w:rsid w:val="00F432FF"/>
    <w:rsid w:val="00F72352"/>
    <w:rsid w:val="00F80B55"/>
    <w:rsid w:val="00F81BBB"/>
    <w:rsid w:val="00F83623"/>
    <w:rsid w:val="00F87066"/>
    <w:rsid w:val="00FC36E8"/>
    <w:rsid w:val="00FC47F0"/>
    <w:rsid w:val="00FD1686"/>
    <w:rsid w:val="00FD7CC8"/>
    <w:rsid w:val="00FE7150"/>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F836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8445">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74821265">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73767450">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5724390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blog.cloudflare.com/why-randomness-matters/" TargetMode="Externa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cloudwards.net/what-is-aes/"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oracle.com/javase/9/docs/specs/security/standard-names.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www.clickssl.net/blog/128-bit-ssl-encryption-vs-256-bit-ssl-encryption"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12</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9522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Gerardo Gonzalez</cp:lastModifiedBy>
  <cp:revision>15</cp:revision>
  <dcterms:created xsi:type="dcterms:W3CDTF">2023-06-17T01:05:00Z</dcterms:created>
  <dcterms:modified xsi:type="dcterms:W3CDTF">2023-06-18T14:13:00Z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ba4f235a7875adf6a8b1715bcbbda9119e97394aef386790f826d7df64628103</vt:lpwstr>
  </property>
</Properties>
</file>