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2D1" w:rsidRPr="00593E77" w:rsidRDefault="002374AE">
      <w:proofErr w:type="spellStart"/>
      <w:r w:rsidRPr="002374AE">
        <w:t>Bootstrap</w:t>
      </w:r>
      <w:proofErr w:type="spellEnd"/>
      <w:r w:rsidRPr="002374AE">
        <w:t xml:space="preserve"> se describe como un </w:t>
      </w:r>
      <w:proofErr w:type="spellStart"/>
      <w:r w:rsidRPr="002374AE">
        <w:t>framework</w:t>
      </w:r>
      <w:proofErr w:type="spellEnd"/>
      <w:r w:rsidRPr="002374AE">
        <w:t xml:space="preserve"> HTML, CSS y JS que se utiliza para desarrollar proyectos receptivos que priorizan los dispositivos móviles</w:t>
      </w:r>
      <w:r>
        <w:t xml:space="preserve">, </w:t>
      </w:r>
      <w:r w:rsidRPr="002374AE">
        <w:t>dispone de una amplia gama de herramientas que se basan en código reutilizable para que no tenga que desarrollar los componentes básicos de un sitio web desde cero.</w:t>
      </w:r>
      <w:r w:rsidR="008F1770">
        <w:t xml:space="preserve"> </w:t>
      </w:r>
      <w:r w:rsidR="008F1770" w:rsidRPr="008F1770">
        <w:t>El sistema de cuadrícula marca la diferencia, mientras que los numerosos componentes reutilizables hacen que todo sea más conveniente y flexible para un desarrollador.</w:t>
      </w:r>
      <w:r w:rsidR="00B660F9" w:rsidRPr="00B660F9">
        <w:t xml:space="preserve"> Su flexibilidad es la característica que ayuda a ahorrar tiempo y evitar hacer demasiadas modificacione</w:t>
      </w:r>
      <w:r w:rsidR="00B660F9">
        <w:t xml:space="preserve">s. Además, puede descargar </w:t>
      </w:r>
      <w:r w:rsidR="00B660F9" w:rsidRPr="00B660F9">
        <w:t>en unos minutos y comenzar a trabajar de inmediato.</w:t>
      </w:r>
      <w:r w:rsidR="00073A11">
        <w:t xml:space="preserve"> </w:t>
      </w:r>
      <w:r w:rsidR="00073A11" w:rsidRPr="00073A11">
        <w:t>Es compatible con la mayoría de los navegadores y ayuda a crear sitios web y aplicaciones escalables que funcionan en todas partes.</w:t>
      </w:r>
      <w:bookmarkStart w:id="0" w:name="_GoBack"/>
      <w:bookmarkEnd w:id="0"/>
    </w:p>
    <w:sectPr w:rsidR="005D52D1" w:rsidRPr="00593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44"/>
    <w:rsid w:val="00073A11"/>
    <w:rsid w:val="002374AE"/>
    <w:rsid w:val="00450E44"/>
    <w:rsid w:val="00593E77"/>
    <w:rsid w:val="008F1770"/>
    <w:rsid w:val="00B60B29"/>
    <w:rsid w:val="00B660F9"/>
    <w:rsid w:val="00F4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06626"/>
  <w15:chartTrackingRefBased/>
  <w15:docId w15:val="{8A61114D-DB0C-4C1C-BAF2-8ED7D0EC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673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</dc:creator>
  <cp:keywords/>
  <dc:description/>
  <cp:lastModifiedBy>Gonza</cp:lastModifiedBy>
  <cp:revision>6</cp:revision>
  <dcterms:created xsi:type="dcterms:W3CDTF">2021-12-21T18:49:00Z</dcterms:created>
  <dcterms:modified xsi:type="dcterms:W3CDTF">2021-12-21T18:55:00Z</dcterms:modified>
</cp:coreProperties>
</file>