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419"/>
          <w:tab w:val="right" w:pos="8838"/>
        </w:tabs>
        <w:spacing w:after="6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419"/>
          <w:tab w:val="right" w:pos="8838"/>
        </w:tabs>
        <w:spacing w:before="16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419"/>
          <w:tab w:val="right" w:pos="8838"/>
        </w:tabs>
        <w:spacing w:before="160" w:lineRule="auto"/>
        <w:ind w:left="5760" w:firstLine="0"/>
        <w:jc w:val="center"/>
        <w:rPr>
          <w:b w:val="1"/>
          <w:color w:val="76923c"/>
          <w:sz w:val="24"/>
          <w:szCs w:val="24"/>
        </w:rPr>
      </w:pPr>
      <w:r w:rsidDel="00000000" w:rsidR="00000000" w:rsidRPr="00000000">
        <w:rPr>
          <w:b w:val="1"/>
          <w:color w:val="76923c"/>
          <w:sz w:val="24"/>
          <w:szCs w:val="24"/>
          <w:rtl w:val="0"/>
        </w:rPr>
        <w:t xml:space="preserve">ESPECIFICACIÓN DE PETICIÓN DE CAMBIO</w:t>
      </w:r>
    </w:p>
    <w:p w:rsidR="00000000" w:rsidDel="00000000" w:rsidP="00000000" w:rsidRDefault="00000000" w:rsidRPr="00000000" w14:paraId="0000001A">
      <w:pPr>
        <w:tabs>
          <w:tab w:val="center" w:pos="4419"/>
          <w:tab w:val="right" w:pos="8838"/>
        </w:tabs>
        <w:spacing w:before="160" w:lineRule="auto"/>
        <w:ind w:left="5760" w:firstLine="0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419"/>
          <w:tab w:val="right" w:pos="8838"/>
        </w:tabs>
        <w:spacing w:before="160" w:lineRule="auto"/>
        <w:ind w:left="5760" w:firstLine="0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419"/>
          <w:tab w:val="right" w:pos="8838"/>
        </w:tabs>
        <w:spacing w:before="160" w:lineRule="auto"/>
        <w:ind w:left="57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&lt;1.0&gt;</w:t>
      </w:r>
    </w:p>
    <w:p w:rsidR="00000000" w:rsidDel="00000000" w:rsidP="00000000" w:rsidRDefault="00000000" w:rsidRPr="00000000" w14:paraId="0000001D">
      <w:pPr>
        <w:tabs>
          <w:tab w:val="center" w:pos="4419"/>
          <w:tab w:val="right" w:pos="8838"/>
        </w:tabs>
        <w:spacing w:after="6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419"/>
          <w:tab w:val="right" w:pos="8838"/>
        </w:tabs>
        <w:spacing w:after="6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419"/>
          <w:tab w:val="right" w:pos="8838"/>
        </w:tabs>
        <w:spacing w:after="6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419"/>
          <w:tab w:val="right" w:pos="8838"/>
        </w:tabs>
        <w:spacing w:after="6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419"/>
          <w:tab w:val="right" w:pos="8838"/>
        </w:tabs>
        <w:spacing w:after="6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419"/>
          <w:tab w:val="right" w:pos="8838"/>
        </w:tabs>
        <w:spacing w:after="6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419"/>
          <w:tab w:val="right" w:pos="8838"/>
        </w:tabs>
        <w:spacing w:after="6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24">
      <w:pPr>
        <w:tabs>
          <w:tab w:val="center" w:pos="4419"/>
          <w:tab w:val="right" w:pos="8838"/>
        </w:tabs>
        <w:spacing w:before="16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105324374305"/>
        <w:gridCol w:w="1875.1102027496302"/>
        <w:gridCol w:w="2268.2055946513597"/>
        <w:gridCol w:w="2363.090689248329"/>
        <w:tblGridChange w:id="0">
          <w:tblGrid>
            <w:gridCol w:w="1997.105324374305"/>
            <w:gridCol w:w="1875.1102027496302"/>
            <w:gridCol w:w="2268.2055946513597"/>
            <w:gridCol w:w="2363.090689248329"/>
          </w:tblGrid>
        </w:tblGridChange>
      </w:tblGrid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center" w:pos="4419"/>
                <w:tab w:val="right" w:pos="8838"/>
              </w:tabs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center" w:pos="4419"/>
                <w:tab w:val="right" w:pos="8838"/>
              </w:tabs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center" w:pos="4419"/>
                <w:tab w:val="right" w:pos="8838"/>
              </w:tabs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pos="4419"/>
                <w:tab w:val="right" w:pos="8838"/>
              </w:tabs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pos="4419"/>
                <w:tab w:val="right" w:pos="8838"/>
              </w:tabs>
              <w:spacing w:before="1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center" w:pos="4419"/>
                <w:tab w:val="right" w:pos="8838"/>
              </w:tabs>
              <w:spacing w:before="1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center" w:pos="4419"/>
                <w:tab w:val="right" w:pos="8838"/>
              </w:tabs>
              <w:spacing w:before="1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center" w:pos="4419"/>
                <w:tab w:val="right" w:pos="8838"/>
              </w:tabs>
              <w:spacing w:before="1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center" w:pos="4419"/>
                <w:tab w:val="right" w:pos="8838"/>
              </w:tabs>
              <w:spacing w:before="1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pos="4419"/>
                <w:tab w:val="right" w:pos="8838"/>
              </w:tabs>
              <w:spacing w:before="1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center" w:pos="4419"/>
                <w:tab w:val="right" w:pos="8838"/>
              </w:tabs>
              <w:spacing w:before="1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center" w:pos="4419"/>
                <w:tab w:val="right" w:pos="8838"/>
              </w:tabs>
              <w:spacing w:before="1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center" w:pos="4419"/>
                <w:tab w:val="right" w:pos="8838"/>
              </w:tabs>
              <w:spacing w:before="160" w:lineRule="auto"/>
              <w:ind w:left="150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center" w:pos="4419"/>
                <w:tab w:val="right" w:pos="8838"/>
              </w:tabs>
              <w:spacing w:before="160" w:lineRule="auto"/>
              <w:ind w:left="150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tabs>
                <w:tab w:val="center" w:pos="4419"/>
                <w:tab w:val="right" w:pos="8838"/>
              </w:tabs>
              <w:spacing w:before="160" w:lineRule="auto"/>
              <w:ind w:left="150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419"/>
                <w:tab w:val="right" w:pos="8838"/>
              </w:tabs>
              <w:spacing w:before="1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center" w:pos="4419"/>
          <w:tab w:val="right" w:pos="8838"/>
        </w:tabs>
        <w:spacing w:before="16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4419"/>
          <w:tab w:val="right" w:pos="8838"/>
        </w:tabs>
        <w:spacing w:before="16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pos="4419"/>
          <w:tab w:val="right" w:pos="8838"/>
        </w:tabs>
        <w:spacing w:before="16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60" w:before="240" w:lineRule="auto"/>
        <w:ind w:left="0" w:firstLine="0"/>
        <w:jc w:val="left"/>
        <w:rPr>
          <w:sz w:val="24"/>
          <w:szCs w:val="24"/>
        </w:rPr>
      </w:pPr>
      <w:bookmarkStart w:colFirst="0" w:colLast="0" w:name="_heading=h.wjii2xx0n1zu" w:id="0"/>
      <w:bookmarkEnd w:id="0"/>
      <w:r w:rsidDel="00000000" w:rsidR="00000000" w:rsidRPr="00000000">
        <w:rPr>
          <w:sz w:val="24"/>
          <w:szCs w:val="24"/>
          <w:rtl w:val="0"/>
        </w:rPr>
        <w:t xml:space="preserve">Personal involucrado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Pía Aravena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Estudiante Ing.Civil Informática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Categoría 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Crud de solicitudes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pia.aravena@alu.ucm.cl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47">
      <w:pPr>
        <w:ind w:lef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Francisca Bravo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Estudiante Ing.Civil Informática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Categoría 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Crud de reserva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francisca.bravo@alu.ucm.cl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54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Tomás Espinoza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Estudiante Ing.Civil Informática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Categoría 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Crud de usuarios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tomas.espinoza@alu.ucm.cl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Gonzalo Jaques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Estudiante Ing. Civil Informática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Crud de laboratorio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gonzalo.jaques@alu.ucm.cl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6E">
      <w:pPr>
        <w:ind w:left="708" w:firstLine="0"/>
        <w:jc w:val="both"/>
        <w:rPr>
          <w:sz w:val="24"/>
          <w:szCs w:val="24"/>
        </w:rPr>
      </w:pPr>
      <w:bookmarkStart w:colFirst="0" w:colLast="0" w:name="_heading=h.3dy6vk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tabs>
          <w:tab w:val="center" w:pos="4419"/>
          <w:tab w:val="right" w:pos="8838"/>
        </w:tabs>
        <w:ind w:left="720" w:hanging="360"/>
        <w:rPr>
          <w:sz w:val="24"/>
          <w:szCs w:val="24"/>
        </w:rPr>
      </w:pPr>
      <w:bookmarkStart w:colFirst="0" w:colLast="0" w:name="_heading=h.yc233ysk8g4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tabs>
          <w:tab w:val="center" w:pos="4419"/>
          <w:tab w:val="right" w:pos="8838"/>
        </w:tabs>
        <w:ind w:left="720" w:hanging="360"/>
        <w:rPr>
          <w:sz w:val="24"/>
          <w:szCs w:val="24"/>
        </w:rPr>
      </w:pPr>
      <w:bookmarkStart w:colFirst="0" w:colLast="0" w:name="_heading=h.vvd6l0jicl6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tabs>
          <w:tab w:val="center" w:pos="4419"/>
          <w:tab w:val="right" w:pos="8838"/>
        </w:tabs>
        <w:ind w:left="720" w:hanging="360"/>
        <w:rPr>
          <w:sz w:val="24"/>
          <w:szCs w:val="24"/>
        </w:rPr>
      </w:pPr>
      <w:bookmarkStart w:colFirst="0" w:colLast="0" w:name="_heading=h.qntrr0unakik" w:id="4"/>
      <w:bookmarkEnd w:id="4"/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73">
      <w:pPr>
        <w:tabs>
          <w:tab w:val="center" w:pos="4419"/>
          <w:tab w:val="right" w:pos="8838"/>
        </w:tabs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tabs>
          <w:tab w:val="center" w:pos="4419"/>
          <w:tab w:val="right" w:pos="8838"/>
        </w:tabs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presenta un control de cambio de las peticiones del Sistema de Reserva de Laboratorio de la Universidad Católica del Maule.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tabs>
          <w:tab w:val="center" w:pos="4419"/>
          <w:tab w:val="right" w:pos="8838"/>
        </w:tabs>
        <w:rPr>
          <w:sz w:val="24"/>
          <w:szCs w:val="24"/>
        </w:rPr>
      </w:pPr>
      <w:bookmarkStart w:colFirst="0" w:colLast="0" w:name="_heading=h.i3tog03uwhd6" w:id="5"/>
      <w:bookmarkEnd w:id="5"/>
      <w:r w:rsidDel="00000000" w:rsidR="00000000" w:rsidRPr="00000000">
        <w:rPr>
          <w:sz w:val="24"/>
          <w:szCs w:val="24"/>
          <w:rtl w:val="0"/>
        </w:rPr>
        <w:t xml:space="preserve">1.1              Propósito</w:t>
      </w:r>
    </w:p>
    <w:p w:rsidR="00000000" w:rsidDel="00000000" w:rsidP="00000000" w:rsidRDefault="00000000" w:rsidRPr="00000000" w14:paraId="00000076">
      <w:pPr>
        <w:tabs>
          <w:tab w:val="center" w:pos="4419"/>
          <w:tab w:val="right" w:pos="8838"/>
        </w:tabs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tabs>
          <w:tab w:val="center" w:pos="4419"/>
          <w:tab w:val="right" w:pos="8838"/>
        </w:tabs>
        <w:spacing w:after="240" w:before="240" w:line="360" w:lineRule="auto"/>
        <w:ind w:left="60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tiene un historial de las peticiones de cambios, las cuales fueron estudiadas y supervisadas por el solicitante, para luego aceptar o rechazar la propuesta . El sistema que se trabajará será</w:t>
      </w:r>
      <w:r w:rsidDel="00000000" w:rsidR="00000000" w:rsidRPr="00000000">
        <w:rPr>
          <w:i w:val="1"/>
          <w:sz w:val="24"/>
          <w:szCs w:val="24"/>
          <w:rtl w:val="0"/>
        </w:rPr>
        <w:t xml:space="preserve"> “Sistema para reserva de laboratorios de la Universidad del Maule”</w:t>
      </w:r>
    </w:p>
    <w:p w:rsidR="00000000" w:rsidDel="00000000" w:rsidP="00000000" w:rsidRDefault="00000000" w:rsidRPr="00000000" w14:paraId="00000078">
      <w:pPr>
        <w:tabs>
          <w:tab w:val="center" w:pos="4419"/>
          <w:tab w:val="right" w:pos="8838"/>
        </w:tabs>
        <w:spacing w:after="240" w:before="240" w:line="360" w:lineRule="auto"/>
        <w:ind w:left="6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Este documento está dirigido a todos quienes estén involucrados en la fase de mantenimiento de software.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tabs>
          <w:tab w:val="center" w:pos="4419"/>
          <w:tab w:val="right" w:pos="8838"/>
        </w:tabs>
        <w:ind w:left="720" w:hanging="360"/>
        <w:rPr>
          <w:sz w:val="24"/>
          <w:szCs w:val="24"/>
        </w:rPr>
      </w:pPr>
      <w:bookmarkStart w:colFirst="0" w:colLast="0" w:name="_heading=h.hx8n5facin6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tabs>
          <w:tab w:val="center" w:pos="4419"/>
          <w:tab w:val="right" w:pos="8838"/>
        </w:tabs>
        <w:ind w:left="720" w:hanging="360"/>
        <w:rPr>
          <w:sz w:val="24"/>
          <w:szCs w:val="24"/>
        </w:rPr>
      </w:pPr>
      <w:bookmarkStart w:colFirst="0" w:colLast="0" w:name="_heading=h.lcf05warpnwi" w:id="7"/>
      <w:bookmarkEnd w:id="7"/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Control de petición de cambio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tabs>
          <w:tab w:val="center" w:pos="4419"/>
          <w:tab w:val="right" w:pos="8838"/>
        </w:tabs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ja59atft86ss" w:id="8"/>
      <w:bookmarkEnd w:id="8"/>
      <w:r w:rsidDel="00000000" w:rsidR="00000000" w:rsidRPr="00000000">
        <w:rPr>
          <w:sz w:val="28"/>
          <w:szCs w:val="28"/>
          <w:rtl w:val="0"/>
        </w:rPr>
        <w:t xml:space="preserve">2.1 Modificación formulario reserva</w:t>
      </w:r>
      <w:r w:rsidDel="00000000" w:rsidR="00000000" w:rsidRPr="00000000">
        <w:rPr>
          <w:rtl w:val="0"/>
        </w:rPr>
      </w:r>
    </w:p>
    <w:tbl>
      <w:tblPr>
        <w:tblStyle w:val="Table6"/>
        <w:tblW w:w="8645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3614"/>
        <w:gridCol w:w="992"/>
        <w:gridCol w:w="993"/>
        <w:gridCol w:w="992"/>
        <w:gridCol w:w="1984"/>
        <w:gridCol w:w="70"/>
        <w:tblGridChange w:id="0">
          <w:tblGrid>
            <w:gridCol w:w="3614"/>
            <w:gridCol w:w="992"/>
            <w:gridCol w:w="993"/>
            <w:gridCol w:w="992"/>
            <w:gridCol w:w="1984"/>
            <w:gridCol w:w="70"/>
          </w:tblGrid>
        </w:tblGridChange>
      </w:tblGrid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Petición de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 Identificación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 de Reservas de Laboratorio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y cargo del Solicitante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Marco Toranzo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 Identificación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Título: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el formulario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1170" w:right="0" w:hanging="14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1170" w:right="0" w:hanging="14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1170" w:right="0" w:hanging="14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1170" w:right="0" w:hanging="14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1170" w:right="0" w:hanging="141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solicitud: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5/10/2020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9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Descripción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Recomendaciones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Dada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la proyección del sistema dentro de la UCM, es necesario hacer un nuevo formulario para que sea mejor el proceso de reserva de laboratorios y sea un sistema más autónomo.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Solución Propuesta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 dar la solución,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considere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Agregar cuadros para especificar las fechas de inicio y término de una reservación.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Ubicar un calendario especificando días y bloques a reservar.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Aplicar nuevas opciones (Atómica y no atómica) dentro del formulario.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Cambio de permisos de crear reservas, ahora todos los tipos de usuarios pueden hacer las reservas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 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aprobación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___________________________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Firma del 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Resolución: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Coloque una opción: Aprobado, Aprobado condicionalmente o Rechazada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 de la decisión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6.  Implementación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 Resumen de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Actividades  correctivas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(Desde- Hasta)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tabs>
                <w:tab w:val="center" w:pos="4419"/>
                <w:tab w:val="right" w:pos="8838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formulario reserva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3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tabs>
                <w:tab w:val="center" w:pos="4419"/>
                <w:tab w:val="right" w:pos="8838"/>
              </w:tabs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controladores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tabs>
                <w:tab w:val="center" w:pos="4419"/>
                <w:tab w:val="right" w:pos="8838"/>
              </w:tabs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la interfaz gráfica agregar cuadros para colocar fechas, añadir bloques y días en los cuales se quieren reservar laboratorios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R: Realizada, I: Incompleta, NR: No realizada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8.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___________________________Firma del 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pStyle w:val="Heading1"/>
        <w:keepNext w:val="0"/>
        <w:keepLines w:val="0"/>
        <w:tabs>
          <w:tab w:val="center" w:pos="4419"/>
          <w:tab w:val="right" w:pos="8838"/>
        </w:tabs>
        <w:rPr/>
      </w:pPr>
      <w:bookmarkStart w:colFirst="0" w:colLast="0" w:name="_heading=h.u1sn8kws7mzm" w:id="9"/>
      <w:bookmarkEnd w:id="9"/>
      <w:r w:rsidDel="00000000" w:rsidR="00000000" w:rsidRPr="00000000">
        <w:rPr>
          <w:sz w:val="28"/>
          <w:szCs w:val="28"/>
          <w:rtl w:val="0"/>
        </w:rPr>
        <w:t xml:space="preserve">2.2 Modificación a la vista de la lista de reservas</w:t>
      </w:r>
      <w:r w:rsidDel="00000000" w:rsidR="00000000" w:rsidRPr="00000000">
        <w:rPr>
          <w:rtl w:val="0"/>
        </w:rPr>
      </w:r>
    </w:p>
    <w:tbl>
      <w:tblPr>
        <w:tblStyle w:val="Table7"/>
        <w:tblW w:w="9105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3615"/>
        <w:gridCol w:w="990"/>
        <w:gridCol w:w="990"/>
        <w:gridCol w:w="990"/>
        <w:gridCol w:w="1980"/>
        <w:gridCol w:w="540"/>
        <w:tblGridChange w:id="0">
          <w:tblGrid>
            <w:gridCol w:w="3615"/>
            <w:gridCol w:w="990"/>
            <w:gridCol w:w="990"/>
            <w:gridCol w:w="990"/>
            <w:gridCol w:w="1980"/>
            <w:gridCol w:w="540"/>
          </w:tblGrid>
        </w:tblGridChange>
      </w:tblGrid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68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Petición de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E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 Identificación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del Proyecto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 de Reservas de Laboratorio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y cargo del Solicitante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Marco Toranzo</w:t>
            </w:r>
          </w:p>
        </w:tc>
      </w:tr>
      <w:tr>
        <w:trPr>
          <w:trHeight w:val="213.984375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 Identificación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.984375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Título: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la vista de lista de las reservas.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tabs>
                <w:tab w:val="center" w:pos="4419"/>
                <w:tab w:val="right" w:pos="8838"/>
              </w:tabs>
              <w:ind w:left="1170" w:hanging="141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191">
            <w:pPr>
              <w:tabs>
                <w:tab w:val="center" w:pos="4419"/>
                <w:tab w:val="right" w:pos="8838"/>
              </w:tabs>
              <w:ind w:left="1170" w:hanging="141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92">
            <w:pPr>
              <w:tabs>
                <w:tab w:val="center" w:pos="4419"/>
                <w:tab w:val="right" w:pos="8838"/>
              </w:tabs>
              <w:ind w:left="1170" w:hanging="141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193">
            <w:pPr>
              <w:tabs>
                <w:tab w:val="center" w:pos="4419"/>
                <w:tab w:val="right" w:pos="8838"/>
              </w:tabs>
              <w:ind w:left="1170" w:hanging="141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194">
            <w:pPr>
              <w:tabs>
                <w:tab w:val="center" w:pos="4419"/>
                <w:tab w:val="right" w:pos="8838"/>
              </w:tabs>
              <w:ind w:left="1170" w:hanging="1418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solicitud: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10/10/2020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9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Prioridad: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A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3. Descripción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Recomendaciones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Dada la proyección del sistema dentro de la UCM, es necesario hacer un nuevo formulario para que sea mejor el proceso de reserva de laboratorios y sea un sistema más autónomo.</w:t>
            </w:r>
          </w:p>
          <w:p w:rsidR="00000000" w:rsidDel="00000000" w:rsidP="00000000" w:rsidRDefault="00000000" w:rsidRPr="00000000" w14:paraId="000001A9">
            <w:pPr>
              <w:tabs>
                <w:tab w:val="center" w:pos="4419"/>
                <w:tab w:val="right" w:pos="8838"/>
              </w:tabs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A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4. Solución Propuesta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 dar la solución,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considere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tabs>
                <w:tab w:val="center" w:pos="4419"/>
                <w:tab w:val="right" w:pos="8838"/>
              </w:tabs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Agregar un calendario para poder visualizar cada una de las reservas que tiene cada laboratorio mensualmente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B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5. 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aprobación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___________________________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Firma del 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Resolución: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Coloque una opción: Aprobado, Aprobado condicionalmente o Rechazada</w:t>
            </w:r>
          </w:p>
          <w:p w:rsidR="00000000" w:rsidDel="00000000" w:rsidP="00000000" w:rsidRDefault="00000000" w:rsidRPr="00000000" w14:paraId="000001D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 la decisión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E1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6.  Implementación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7. Resumen de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FA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Actividades  correctivas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FB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(Desde- Hasta)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FE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FF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Modificación a la vista de listas de las reservas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tabs>
                <w:tab w:val="center" w:pos="4419"/>
                <w:tab w:val="right" w:pos="8838"/>
              </w:tabs>
              <w:jc w:val="center"/>
              <w:rPr>
                <w:sz w:val="10"/>
                <w:szCs w:val="1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tabs>
                <w:tab w:val="center" w:pos="4419"/>
                <w:tab w:val="right" w:pos="8838"/>
              </w:tabs>
              <w:jc w:val="center"/>
              <w:rPr>
                <w:sz w:val="10"/>
                <w:szCs w:val="1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tabs>
                <w:tab w:val="center" w:pos="4419"/>
                <w:tab w:val="right" w:pos="8838"/>
              </w:tabs>
              <w:rPr>
                <w:sz w:val="10"/>
                <w:szCs w:val="1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Agregar librerías y herramientas para ocupar fullcalendar en html.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vista aplicando fullcalendar para poder visualizar un calendario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5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Probar crear eventos de reserva para ver si se pueden visualizar las reservas en el calendario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tabs>
                <w:tab w:val="center" w:pos="4419"/>
                <w:tab w:val="right" w:pos="8838"/>
              </w:tabs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R: Realizada, I: Incompleta, NR: No realizada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8.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Revisión: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___________________________Firma del 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21/10/2020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tabs>
          <w:tab w:val="center" w:pos="4419"/>
          <w:tab w:val="right" w:pos="8838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keepNext w:val="0"/>
        <w:keepLines w:val="0"/>
        <w:tabs>
          <w:tab w:val="center" w:pos="4419"/>
          <w:tab w:val="right" w:pos="8838"/>
        </w:tabs>
        <w:rPr>
          <w:u w:val="single"/>
        </w:rPr>
      </w:pPr>
      <w:bookmarkStart w:colFirst="0" w:colLast="0" w:name="_heading=h.3ze8kpatv3d9" w:id="10"/>
      <w:bookmarkEnd w:id="10"/>
      <w:r w:rsidDel="00000000" w:rsidR="00000000" w:rsidRPr="00000000">
        <w:rPr>
          <w:sz w:val="28"/>
          <w:szCs w:val="28"/>
          <w:rtl w:val="0"/>
        </w:rPr>
        <w:t xml:space="preserve">2.3 Modificación de las reservas realizadas</w:t>
      </w:r>
      <w:r w:rsidDel="00000000" w:rsidR="00000000" w:rsidRPr="00000000">
        <w:rPr>
          <w:rtl w:val="0"/>
        </w:rPr>
      </w:r>
    </w:p>
    <w:tbl>
      <w:tblPr>
        <w:tblStyle w:val="Table8"/>
        <w:tblW w:w="9105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3615"/>
        <w:gridCol w:w="990"/>
        <w:gridCol w:w="990"/>
        <w:gridCol w:w="990"/>
        <w:gridCol w:w="1980"/>
        <w:gridCol w:w="540"/>
        <w:tblGridChange w:id="0">
          <w:tblGrid>
            <w:gridCol w:w="3615"/>
            <w:gridCol w:w="990"/>
            <w:gridCol w:w="990"/>
            <w:gridCol w:w="990"/>
            <w:gridCol w:w="1980"/>
            <w:gridCol w:w="540"/>
          </w:tblGrid>
        </w:tblGridChange>
      </w:tblGrid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58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Petición de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5E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 Identificación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del Proyecto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 de Reservas de Laboratorio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y cargo del Solicitante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Marco Toranzo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 Identificación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.984375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Título: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las reservas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tabs>
                <w:tab w:val="center" w:pos="4419"/>
                <w:tab w:val="right" w:pos="8838"/>
              </w:tabs>
              <w:ind w:left="1170" w:hanging="141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281">
            <w:pPr>
              <w:tabs>
                <w:tab w:val="center" w:pos="4419"/>
                <w:tab w:val="right" w:pos="8838"/>
              </w:tabs>
              <w:ind w:left="1170" w:hanging="141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82">
            <w:pPr>
              <w:tabs>
                <w:tab w:val="center" w:pos="4419"/>
                <w:tab w:val="right" w:pos="8838"/>
              </w:tabs>
              <w:ind w:left="1170" w:hanging="141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283">
            <w:pPr>
              <w:tabs>
                <w:tab w:val="center" w:pos="4419"/>
                <w:tab w:val="right" w:pos="8838"/>
              </w:tabs>
              <w:ind w:left="1170" w:hanging="141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284">
            <w:pPr>
              <w:tabs>
                <w:tab w:val="center" w:pos="4419"/>
                <w:tab w:val="right" w:pos="8838"/>
              </w:tabs>
              <w:ind w:left="1170" w:hanging="1418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solicitud: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/10/2020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9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Prioridad: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9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3. Descripción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Recomendaciones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Dada la proyección del sistema dentro de la UCM, es necesario hacer un nuevo formulario para que sea mejor el proceso de reserva de laboratorios y sea un sistema más autónomo.</w:t>
            </w:r>
          </w:p>
          <w:p w:rsidR="00000000" w:rsidDel="00000000" w:rsidP="00000000" w:rsidRDefault="00000000" w:rsidRPr="00000000" w14:paraId="00000299">
            <w:pPr>
              <w:tabs>
                <w:tab w:val="center" w:pos="4419"/>
                <w:tab w:val="right" w:pos="8838"/>
              </w:tabs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9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4. Solución Propuesta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 dar la solución,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considere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"/>
              </w:numPr>
              <w:tabs>
                <w:tab w:val="center" w:pos="4419"/>
                <w:tab w:val="right" w:pos="8838"/>
              </w:tabs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Existe un administrador en los laboratorios que podrá eliminar la reserva, cancelar toda la reserva o una parte de ella.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"/>
              </w:numPr>
              <w:tabs>
                <w:tab w:val="center" w:pos="4419"/>
                <w:tab w:val="right" w:pos="8838"/>
              </w:tabs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Se genera un mail informando la cancelación al dueño de la reserva con un mensaje.  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"/>
              </w:numPr>
              <w:tabs>
                <w:tab w:val="center" w:pos="4419"/>
                <w:tab w:val="right" w:pos="8838"/>
              </w:tabs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Los usuarios y dueños de la reserva pueden indicar al sistema que habrá un intervalo de inactividad en el periodo de la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AE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5. 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aprobación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___________________________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Firma del 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Resolución: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Coloque una opción: Aprobado, Aprobado condicionalmente o Rechazada</w:t>
            </w:r>
          </w:p>
          <w:p w:rsidR="00000000" w:rsidDel="00000000" w:rsidP="00000000" w:rsidRDefault="00000000" w:rsidRPr="00000000" w14:paraId="000002C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 la decisión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3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6.  Implementación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7. Resumen de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EC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Actividades  correctivas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ED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(Desde- Hasta)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F0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F1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tabs>
                <w:tab w:val="center" w:pos="4419"/>
                <w:tab w:val="right" w:pos="8838"/>
              </w:tabs>
              <w:rPr>
                <w:sz w:val="10"/>
                <w:szCs w:val="10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 las reservas realizadas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tabs>
                <w:tab w:val="center" w:pos="4419"/>
                <w:tab w:val="right" w:pos="8838"/>
              </w:tabs>
              <w:jc w:val="center"/>
              <w:rPr>
                <w:sz w:val="10"/>
                <w:szCs w:val="1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tabs>
                <w:tab w:val="center" w:pos="4419"/>
                <w:tab w:val="right" w:pos="8838"/>
              </w:tabs>
              <w:jc w:val="center"/>
              <w:rPr>
                <w:sz w:val="10"/>
                <w:szCs w:val="1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tabs>
                <w:tab w:val="center" w:pos="4419"/>
                <w:tab w:val="right" w:pos="8838"/>
              </w:tabs>
              <w:rPr>
                <w:sz w:val="10"/>
                <w:szCs w:val="1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numPr>
                <w:ilvl w:val="0"/>
                <w:numId w:val="3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la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la interfaz gráfica para generar un mail de cancelación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, añadir intervalo de inactividad.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numPr>
                <w:ilvl w:val="0"/>
                <w:numId w:val="2"/>
              </w:numPr>
              <w:tabs>
                <w:tab w:val="center" w:pos="4419"/>
                <w:tab w:val="right" w:pos="8838"/>
              </w:tabs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Modificar controladores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.9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tabs>
                <w:tab w:val="center" w:pos="4419"/>
                <w:tab w:val="right" w:pos="8838"/>
              </w:tabs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R: Realizada, I: Incompleta, NR: No realizada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2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8.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Revisión: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1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___________________________Firma del 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tabs>
          <w:tab w:val="center" w:pos="4419"/>
          <w:tab w:val="right" w:pos="8838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first"/>
      <w:pgSz w:h="16840" w:w="11907" w:orient="portrait"/>
      <w:pgMar w:bottom="1463" w:top="1418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2">
    <w:pPr>
      <w:rPr/>
    </w:pPr>
    <w:r w:rsidDel="00000000" w:rsidR="00000000" w:rsidRPr="00000000">
      <w:rPr/>
      <w:drawing>
        <wp:inline distB="114300" distT="114300" distL="114300" distR="114300">
          <wp:extent cx="1802860" cy="6619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2860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noProof w:val="0"/>
      <w:w w:val="100"/>
      <w:position w:val="-1"/>
      <w:sz w:val="28"/>
      <w:u w:val="single"/>
      <w:effect w:val="none"/>
      <w:vertAlign w:val="baseline"/>
      <w:cs w:val="0"/>
      <w:em w:val="none"/>
      <w:lang w:bidi="ar-SA" w:eastAsia="es-CL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CL" w:val="es-MX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noProof w:val="0"/>
      <w:color w:val="000000"/>
      <w:w w:val="100"/>
      <w:position w:val="-1"/>
      <w:u w:val="single"/>
      <w:effect w:val="none"/>
      <w:vertAlign w:val="baseline"/>
      <w:cs w:val="0"/>
      <w:em w:val="none"/>
      <w:lang w:bidi="ar-SA" w:eastAsia="es-CL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16"/>
      <w:u w:val="single"/>
      <w:effect w:val="none"/>
      <w:vertAlign w:val="baseline"/>
      <w:cs w:val="0"/>
      <w:em w:val="none"/>
      <w:lang w:bidi="ar-SA" w:eastAsia="es-CL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numPr>
        <w:ilvl w:val="4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color w:val="000080"/>
      <w:w w:val="100"/>
      <w:position w:val="-1"/>
      <w:sz w:val="16"/>
      <w:u w:val="single"/>
      <w:effect w:val="none"/>
      <w:vertAlign w:val="baseline"/>
      <w:cs w:val="0"/>
      <w:em w:val="none"/>
      <w:lang w:bidi="ar-SA" w:eastAsia="es-CL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s-CL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s-CL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CL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w w:val="100"/>
      <w:position w:val="-1"/>
      <w:sz w:val="44"/>
      <w:effect w:val="none"/>
      <w:vertAlign w:val="baseline"/>
      <w:cs w:val="0"/>
      <w:em w:val="none"/>
      <w:lang w:bidi="ar-SA" w:eastAsia="es-CL" w:val="es-MX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line="1" w:lineRule="atLeast"/>
      <w:ind w:left="792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CL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val="es-ES"/>
    </w:r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H2Z3UsavOcCsZjJPo6A11C0m+g==">AMUW2mXPM2gGvx1b2bPsruM1Gy9htS8VGuZriuKgqPyGQlKjgX6mgfaVKlN01d+e2Nw+LfpmJxXnfjegagyl35NTtAIAFWMSgcWjWS8dJlUWYabQzjgrl5TaWNuPHJOReQdf6kKRiYAHR4mCmP5ZsFmEVxm1oNpfwDoGC94m0jdIMNLfp2u7N8DV93ZRyqDWtssSpdPAHq34RJaW2nU/MqLJISWk/VP6ikKY2glyFAaWB7cEPAK76KZV2uPxoYGJK/wXXhtQ01ZCNgH40pXz5k87kBb0d+F+cFJwklYzZigyBo5TflfKTwg7ChSeHMBRPUTn8RzntBstr6yZ3LQwpzNLjK4sN5l2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2020-09-28T13:42:00Z</dcterms:created>
  <dc:creator>NN</dc:creator>
</cp:coreProperties>
</file>