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3FA" w:rsidRPr="00DE084A" w:rsidRDefault="00DE084A" w:rsidP="00DE084A">
      <w:pPr>
        <w:shd w:val="clear" w:color="auto" w:fill="FFFFFF"/>
        <w:spacing w:before="240" w:after="120" w:line="240" w:lineRule="auto"/>
        <w:ind w:left="7788"/>
        <w:outlineLvl w:val="1"/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</w:pPr>
      <w:r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>2</w:t>
      </w:r>
      <w:r w:rsidR="00B313FA" w:rsidRPr="00DE084A"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 xml:space="preserve">. </w:t>
      </w:r>
      <w:r w:rsidRPr="00DE084A"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>E</w:t>
      </w:r>
      <w:r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 xml:space="preserve">scribir </w:t>
      </w:r>
      <w:proofErr w:type="spellStart"/>
      <w:r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>tests</w:t>
      </w:r>
      <w:proofErr w:type="spellEnd"/>
    </w:p>
    <w:p w:rsidR="00B313FA" w:rsidRPr="00DE084A" w:rsidRDefault="00DE084A" w:rsidP="00DE084A">
      <w:pPr>
        <w:shd w:val="clear" w:color="auto" w:fill="FFFFFF"/>
        <w:spacing w:before="100" w:beforeAutospacing="1" w:after="100" w:afterAutospacing="1" w:line="240" w:lineRule="auto"/>
        <w:ind w:left="7788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DE084A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El siguiente ejemplo es muy b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ásico, pues solo posee lo necesario. </w:t>
      </w:r>
      <w:r w:rsidRPr="00DE084A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Los siguientes puntos ofrecerán más información al respect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o</w:t>
      </w:r>
      <w:r w:rsidRPr="00DE084A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.</w:t>
      </w:r>
    </w:p>
    <w:p w:rsidR="00DE084A" w:rsidRDefault="00DE084A" w:rsidP="00DE084A">
      <w:pPr>
        <w:autoSpaceDE w:val="0"/>
        <w:autoSpaceDN w:val="0"/>
        <w:adjustRightInd w:val="0"/>
        <w:spacing w:after="0" w:line="240" w:lineRule="auto"/>
        <w:ind w:left="77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E084A" w:rsidRDefault="00DE084A" w:rsidP="00DE084A">
      <w:pPr>
        <w:autoSpaceDE w:val="0"/>
        <w:autoSpaceDN w:val="0"/>
        <w:adjustRightInd w:val="0"/>
        <w:spacing w:after="0" w:line="240" w:lineRule="auto"/>
        <w:ind w:left="778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MainPageModelTests</w:t>
      </w:r>
      <w:proofErr w:type="spellEnd"/>
    </w:p>
    <w:p w:rsidR="00DE084A" w:rsidRPr="00DE084A" w:rsidRDefault="00DE084A" w:rsidP="00DE084A">
      <w:pPr>
        <w:autoSpaceDE w:val="0"/>
        <w:autoSpaceDN w:val="0"/>
        <w:adjustRightInd w:val="0"/>
        <w:spacing w:after="0" w:line="240" w:lineRule="auto"/>
        <w:ind w:left="7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084A" w:rsidRPr="00DE084A" w:rsidRDefault="00DE084A" w:rsidP="00DE084A">
      <w:pPr>
        <w:autoSpaceDE w:val="0"/>
        <w:autoSpaceDN w:val="0"/>
        <w:adjustRightInd w:val="0"/>
        <w:spacing w:after="0" w:line="240" w:lineRule="auto"/>
        <w:ind w:left="7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[Test]</w:t>
      </w:r>
    </w:p>
    <w:p w:rsidR="00DE084A" w:rsidRPr="00DE084A" w:rsidRDefault="00DE084A" w:rsidP="00DE084A">
      <w:pPr>
        <w:autoSpaceDE w:val="0"/>
        <w:autoSpaceDN w:val="0"/>
        <w:adjustRightInd w:val="0"/>
        <w:spacing w:after="0" w:line="240" w:lineRule="auto"/>
        <w:ind w:left="7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8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ButtonClickTest</w:t>
      </w:r>
      <w:proofErr w:type="spellEnd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084A" w:rsidRPr="00DE084A" w:rsidRDefault="00DE084A" w:rsidP="00DE084A">
      <w:pPr>
        <w:autoSpaceDE w:val="0"/>
        <w:autoSpaceDN w:val="0"/>
        <w:adjustRightInd w:val="0"/>
        <w:spacing w:after="0" w:line="240" w:lineRule="auto"/>
        <w:ind w:left="7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084A" w:rsidRPr="00DE084A" w:rsidRDefault="00DE084A" w:rsidP="00DE084A">
      <w:pPr>
        <w:autoSpaceDE w:val="0"/>
        <w:autoSpaceDN w:val="0"/>
        <w:adjustRightInd w:val="0"/>
        <w:spacing w:after="0" w:line="240" w:lineRule="auto"/>
        <w:ind w:left="7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4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mainPageModel</w:t>
      </w:r>
      <w:proofErr w:type="spellEnd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08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MainPageModel</w:t>
      </w:r>
      <w:proofErr w:type="spellEnd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084A" w:rsidRPr="00DE084A" w:rsidRDefault="00DE084A" w:rsidP="00DE084A">
      <w:pPr>
        <w:autoSpaceDE w:val="0"/>
        <w:autoSpaceDN w:val="0"/>
        <w:adjustRightInd w:val="0"/>
        <w:spacing w:after="0" w:line="240" w:lineRule="auto"/>
        <w:ind w:left="778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mainPageModel.ChangeTextCommand.Execute</w:t>
      </w:r>
      <w:proofErr w:type="spellEnd"/>
      <w:proofErr w:type="gramEnd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084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084A" w:rsidRPr="00DE084A" w:rsidRDefault="00DE084A" w:rsidP="00DE084A">
      <w:pPr>
        <w:autoSpaceDE w:val="0"/>
        <w:autoSpaceDN w:val="0"/>
        <w:adjustRightInd w:val="0"/>
        <w:spacing w:after="0" w:line="240" w:lineRule="auto"/>
        <w:ind w:left="778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084A">
        <w:rPr>
          <w:rFonts w:ascii="Consolas" w:hAnsi="Consolas" w:cs="Consolas"/>
          <w:color w:val="A31515"/>
          <w:sz w:val="19"/>
          <w:szCs w:val="19"/>
          <w:lang w:val="en-US"/>
        </w:rPr>
        <w:t>"You clicked the button"</w:t>
      </w:r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mainPageModel.LabelText</w:t>
      </w:r>
      <w:proofErr w:type="spellEnd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084A" w:rsidRPr="00DE084A" w:rsidRDefault="00DE084A" w:rsidP="00DE084A">
      <w:pPr>
        <w:autoSpaceDE w:val="0"/>
        <w:autoSpaceDN w:val="0"/>
        <w:adjustRightInd w:val="0"/>
        <w:spacing w:after="0" w:line="240" w:lineRule="auto"/>
        <w:ind w:left="7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084A" w:rsidRPr="00DE084A" w:rsidRDefault="00DE084A" w:rsidP="00DE084A">
      <w:pPr>
        <w:shd w:val="clear" w:color="auto" w:fill="FFFFFF"/>
        <w:spacing w:before="100" w:beforeAutospacing="1" w:after="100" w:afterAutospacing="1" w:line="240" w:lineRule="auto"/>
        <w:ind w:left="7788"/>
        <w:rPr>
          <w:rFonts w:ascii="inherit" w:eastAsia="Times New Roman" w:hAnsi="inherit" w:cs="Noto Serif"/>
          <w:spacing w:val="-2"/>
          <w:sz w:val="24"/>
          <w:szCs w:val="24"/>
          <w:lang w:val="en-US" w:eastAsia="es-ES"/>
        </w:rPr>
      </w:pPr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13FA" w:rsidRDefault="00DE084A" w:rsidP="00DE084A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val="en-US" w:eastAsia="es-ES"/>
        </w:rPr>
      </w:pPr>
      <w:r w:rsidRPr="00DE084A">
        <w:rPr>
          <w:rFonts w:ascii="DejaVu Sans" w:eastAsia="Times New Roman" w:hAnsi="DejaVu Sans" w:cs="DejaVu Sans"/>
          <w:color w:val="BA3925"/>
          <w:sz w:val="41"/>
          <w:szCs w:val="41"/>
          <w:lang w:val="en-US" w:eastAsia="es-ES"/>
        </w:rPr>
        <w:t>2</w:t>
      </w:r>
      <w:r w:rsidR="00B313FA" w:rsidRPr="00DE084A">
        <w:rPr>
          <w:rFonts w:ascii="DejaVu Sans" w:eastAsia="Times New Roman" w:hAnsi="DejaVu Sans" w:cs="DejaVu Sans"/>
          <w:color w:val="BA3925"/>
          <w:sz w:val="41"/>
          <w:szCs w:val="41"/>
          <w:lang w:val="en-US" w:eastAsia="es-ES"/>
        </w:rPr>
        <w:t xml:space="preserve">.1. </w:t>
      </w:r>
      <w:proofErr w:type="spellStart"/>
      <w:r w:rsidRPr="00DE084A">
        <w:rPr>
          <w:rFonts w:ascii="DejaVu Sans" w:eastAsia="Times New Roman" w:hAnsi="DejaVu Sans" w:cs="DejaVu Sans"/>
          <w:color w:val="BA3925"/>
          <w:sz w:val="41"/>
          <w:szCs w:val="41"/>
          <w:lang w:val="en-US" w:eastAsia="es-ES"/>
        </w:rPr>
        <w:t>Anotaciones</w:t>
      </w:r>
      <w:proofErr w:type="spellEnd"/>
    </w:p>
    <w:p w:rsidR="00DE084A" w:rsidRDefault="00DE084A" w:rsidP="00DE084A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N-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Unit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soporta las siguientes anotaciones para configurar pruebas.</w:t>
      </w:r>
    </w:p>
    <w:tbl>
      <w:tblPr>
        <w:tblStyle w:val="Tablaconcuadrcula"/>
        <w:tblW w:w="4217" w:type="dxa"/>
        <w:tblInd w:w="7788" w:type="dxa"/>
        <w:tblLook w:val="04A0" w:firstRow="1" w:lastRow="0" w:firstColumn="1" w:lastColumn="0" w:noHBand="0" w:noVBand="1"/>
      </w:tblPr>
      <w:tblGrid>
        <w:gridCol w:w="2316"/>
        <w:gridCol w:w="1901"/>
      </w:tblGrid>
      <w:tr w:rsidR="00DE084A" w:rsidTr="004E3829">
        <w:trPr>
          <w:trHeight w:val="852"/>
        </w:trPr>
        <w:tc>
          <w:tcPr>
            <w:tcW w:w="2316" w:type="dxa"/>
          </w:tcPr>
          <w:p w:rsidR="00DE084A" w:rsidRDefault="00DE084A" w:rsidP="00CE1659">
            <w:pPr>
              <w:spacing w:before="240" w:after="120"/>
              <w:jc w:val="center"/>
              <w:outlineLvl w:val="2"/>
              <w:rPr>
                <w:rFonts w:ascii="DejaVu Sans" w:eastAsia="Times New Roman" w:hAnsi="DejaVu Sans" w:cs="DejaVu Sans"/>
                <w:color w:val="BA3925"/>
                <w:sz w:val="41"/>
                <w:szCs w:val="41"/>
                <w:lang w:eastAsia="es-ES"/>
              </w:rPr>
            </w:pPr>
            <w:r>
              <w:rPr>
                <w:rFonts w:ascii="DejaVu Sans" w:eastAsia="Times New Roman" w:hAnsi="DejaVu Sans" w:cs="DejaVu Sans"/>
                <w:color w:val="BA3925"/>
                <w:sz w:val="41"/>
                <w:szCs w:val="41"/>
                <w:lang w:eastAsia="es-ES"/>
              </w:rPr>
              <w:t>Anotación</w:t>
            </w:r>
          </w:p>
        </w:tc>
        <w:tc>
          <w:tcPr>
            <w:tcW w:w="1901" w:type="dxa"/>
          </w:tcPr>
          <w:p w:rsidR="00DE084A" w:rsidRDefault="00DE084A" w:rsidP="00CE1659">
            <w:pPr>
              <w:spacing w:before="240" w:after="120"/>
              <w:jc w:val="center"/>
              <w:outlineLvl w:val="2"/>
              <w:rPr>
                <w:rFonts w:ascii="DejaVu Sans" w:eastAsia="Times New Roman" w:hAnsi="DejaVu Sans" w:cs="DejaVu Sans"/>
                <w:color w:val="BA3925"/>
                <w:sz w:val="41"/>
                <w:szCs w:val="41"/>
                <w:lang w:eastAsia="es-ES"/>
              </w:rPr>
            </w:pPr>
            <w:r>
              <w:rPr>
                <w:rFonts w:ascii="DejaVu Sans" w:eastAsia="Times New Roman" w:hAnsi="DejaVu Sans" w:cs="DejaVu Sans"/>
                <w:color w:val="BA3925"/>
                <w:sz w:val="41"/>
                <w:szCs w:val="41"/>
                <w:lang w:eastAsia="es-ES"/>
              </w:rPr>
              <w:t>Uso</w:t>
            </w:r>
          </w:p>
        </w:tc>
      </w:tr>
      <w:tr w:rsidR="00DE084A" w:rsidTr="004E3829">
        <w:trPr>
          <w:trHeight w:val="940"/>
        </w:trPr>
        <w:tc>
          <w:tcPr>
            <w:tcW w:w="2316" w:type="dxa"/>
          </w:tcPr>
          <w:p w:rsidR="00DE084A" w:rsidRPr="00981708" w:rsidRDefault="00DE084A" w:rsidP="00DE084A">
            <w:pPr>
              <w:spacing w:before="240" w:after="120"/>
              <w:outlineLvl w:val="2"/>
              <w:rPr>
                <w:rFonts w:ascii="DejaVu Sans" w:eastAsia="Times New Roman" w:hAnsi="DejaVu Sans" w:cs="DejaVu Sans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Noto Serif"/>
                <w:b/>
                <w:bCs/>
                <w:i/>
                <w:iCs/>
                <w:color w:val="000000" w:themeColor="text1"/>
                <w:spacing w:val="-2"/>
                <w:sz w:val="24"/>
                <w:szCs w:val="24"/>
                <w:lang w:eastAsia="es-ES"/>
              </w:rPr>
              <w:t>Categor</w:t>
            </w:r>
            <w:r w:rsidR="00981708" w:rsidRPr="00CE1659">
              <w:rPr>
                <w:rFonts w:ascii="inherit" w:eastAsia="Times New Roman" w:hAnsi="inherit" w:cs="Noto Serif"/>
                <w:b/>
                <w:bCs/>
                <w:i/>
                <w:iCs/>
                <w:color w:val="000000" w:themeColor="text1"/>
                <w:spacing w:val="-2"/>
                <w:sz w:val="24"/>
                <w:szCs w:val="24"/>
                <w:lang w:eastAsia="es-ES"/>
              </w:rPr>
              <w:t>y</w:t>
            </w:r>
            <w:proofErr w:type="spellEnd"/>
          </w:p>
        </w:tc>
        <w:tc>
          <w:tcPr>
            <w:tcW w:w="1901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Especifica una o más </w:t>
            </w:r>
            <w:proofErr w:type="spell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cateforías</w:t>
            </w:r>
            <w:proofErr w:type="spellEnd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 para </w:t>
            </w:r>
            <w:proofErr w:type="gram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el test</w:t>
            </w:r>
            <w:proofErr w:type="gramEnd"/>
          </w:p>
        </w:tc>
      </w:tr>
      <w:tr w:rsidR="00DE084A" w:rsidTr="004E3829">
        <w:trPr>
          <w:trHeight w:val="1253"/>
        </w:trPr>
        <w:tc>
          <w:tcPr>
            <w:tcW w:w="2316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Culture</w:t>
            </w:r>
          </w:p>
        </w:tc>
        <w:tc>
          <w:tcPr>
            <w:tcW w:w="1901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Especifica “culturas” para cada uno de los </w:t>
            </w:r>
            <w:proofErr w:type="spell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tests</w:t>
            </w:r>
            <w:proofErr w:type="spellEnd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 o accesorios que deberían funcionar</w:t>
            </w:r>
          </w:p>
        </w:tc>
      </w:tr>
      <w:tr w:rsidR="00DE084A" w:rsidTr="004E3829">
        <w:trPr>
          <w:trHeight w:val="940"/>
        </w:trPr>
        <w:tc>
          <w:tcPr>
            <w:tcW w:w="2316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Indicates</w:t>
            </w:r>
            <w:proofErr w:type="spellEnd"/>
          </w:p>
        </w:tc>
        <w:tc>
          <w:tcPr>
            <w:tcW w:w="1901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Indica </w:t>
            </w:r>
            <w:proofErr w:type="gram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el test</w:t>
            </w:r>
            <w:proofErr w:type="gramEnd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 que debería saltarse a menos que funcione explícitamente</w:t>
            </w:r>
          </w:p>
        </w:tc>
      </w:tr>
      <w:tr w:rsidR="00DE084A" w:rsidTr="004E3829">
        <w:trPr>
          <w:trHeight w:val="953"/>
        </w:trPr>
        <w:tc>
          <w:tcPr>
            <w:tcW w:w="2316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Ignore</w:t>
            </w:r>
          </w:p>
        </w:tc>
        <w:tc>
          <w:tcPr>
            <w:tcW w:w="1901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Indica </w:t>
            </w:r>
            <w:proofErr w:type="gram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el test</w:t>
            </w:r>
            <w:proofErr w:type="gramEnd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 que no debería funcionar por alguna </w:t>
            </w:r>
            <w:proofErr w:type="spell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razon</w:t>
            </w:r>
            <w:proofErr w:type="spellEnd"/>
          </w:p>
        </w:tc>
      </w:tr>
      <w:tr w:rsidR="00DE084A" w:rsidTr="004E3829">
        <w:trPr>
          <w:trHeight w:val="1241"/>
        </w:trPr>
        <w:tc>
          <w:tcPr>
            <w:tcW w:w="2316" w:type="dxa"/>
          </w:tcPr>
          <w:p w:rsidR="00DE084A" w:rsidRPr="00CE1659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i/>
                <w:iCs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DejaVu Sans"/>
                <w:b/>
                <w:bCs/>
                <w:color w:val="000000" w:themeColor="text1"/>
                <w:sz w:val="24"/>
                <w:szCs w:val="24"/>
                <w:lang w:eastAsia="es-ES"/>
              </w:rPr>
              <w:t>MaxTime</w:t>
            </w:r>
            <w:proofErr w:type="spellEnd"/>
          </w:p>
        </w:tc>
        <w:tc>
          <w:tcPr>
            <w:tcW w:w="1901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Especifica el tiempo máximo en milisegundos para que </w:t>
            </w:r>
            <w:proofErr w:type="gram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un test</w:t>
            </w:r>
            <w:proofErr w:type="gramEnd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 de casos de uso funcione</w:t>
            </w:r>
          </w:p>
        </w:tc>
      </w:tr>
      <w:tr w:rsidR="00DE084A" w:rsidTr="004E3829">
        <w:trPr>
          <w:trHeight w:val="1241"/>
        </w:trPr>
        <w:tc>
          <w:tcPr>
            <w:tcW w:w="2316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OneTimeSetUp</w:t>
            </w:r>
            <w:proofErr w:type="spellEnd"/>
          </w:p>
        </w:tc>
        <w:tc>
          <w:tcPr>
            <w:tcW w:w="1901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Identifica los métodos que son </w:t>
            </w:r>
            <w:proofErr w:type="spell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llamades</w:t>
            </w:r>
            <w:proofErr w:type="spellEnd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 una vez la prioridad afecte a cualquiera de los sucesores de los </w:t>
            </w:r>
            <w:proofErr w:type="spell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tests</w:t>
            </w:r>
            <w:proofErr w:type="spellEnd"/>
          </w:p>
        </w:tc>
      </w:tr>
      <w:tr w:rsidR="00DE084A" w:rsidTr="004E3829">
        <w:trPr>
          <w:trHeight w:val="1253"/>
        </w:trPr>
        <w:tc>
          <w:tcPr>
            <w:tcW w:w="2316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OneTime</w:t>
            </w:r>
            <w:r w:rsidR="00CE1659"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Tear</w:t>
            </w:r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Down</w:t>
            </w:r>
            <w:proofErr w:type="spellEnd"/>
          </w:p>
        </w:tc>
        <w:tc>
          <w:tcPr>
            <w:tcW w:w="1901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Identifica los métodos que son llamados después de todos los sucesores de los </w:t>
            </w:r>
            <w:proofErr w:type="spell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tests</w:t>
            </w:r>
            <w:proofErr w:type="spellEnd"/>
          </w:p>
        </w:tc>
      </w:tr>
      <w:tr w:rsidR="00DE084A" w:rsidTr="004E3829">
        <w:trPr>
          <w:trHeight w:val="940"/>
        </w:trPr>
        <w:tc>
          <w:tcPr>
            <w:tcW w:w="2316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Platform</w:t>
            </w:r>
            <w:proofErr w:type="spellEnd"/>
          </w:p>
        </w:tc>
        <w:tc>
          <w:tcPr>
            <w:tcW w:w="1901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Especifica la plataforma para </w:t>
            </w:r>
            <w:proofErr w:type="gram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cada test</w:t>
            </w:r>
            <w:proofErr w:type="gramEnd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 o accesorio que debería funcionar</w:t>
            </w:r>
          </w:p>
        </w:tc>
      </w:tr>
      <w:tr w:rsidR="00DE084A" w:rsidTr="004E3829">
        <w:trPr>
          <w:trHeight w:val="1253"/>
        </w:trPr>
        <w:tc>
          <w:tcPr>
            <w:tcW w:w="2316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Random</w:t>
            </w:r>
            <w:proofErr w:type="spellEnd"/>
          </w:p>
        </w:tc>
        <w:tc>
          <w:tcPr>
            <w:tcW w:w="1901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Especifica la generación de valores aleatorios como argumentos a una prueba parametrizada</w:t>
            </w:r>
          </w:p>
        </w:tc>
      </w:tr>
      <w:tr w:rsidR="00DE084A" w:rsidTr="004E3829">
        <w:trPr>
          <w:trHeight w:val="940"/>
        </w:trPr>
        <w:tc>
          <w:tcPr>
            <w:tcW w:w="2316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Repeat</w:t>
            </w:r>
            <w:proofErr w:type="spellEnd"/>
          </w:p>
        </w:tc>
        <w:tc>
          <w:tcPr>
            <w:tcW w:w="1901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Especifica el método decorado que debería ser ejecutado varias veces</w:t>
            </w:r>
          </w:p>
        </w:tc>
      </w:tr>
      <w:tr w:rsidR="00DE084A" w:rsidTr="004E3829">
        <w:trPr>
          <w:trHeight w:val="1241"/>
        </w:trPr>
        <w:tc>
          <w:tcPr>
            <w:tcW w:w="2316" w:type="dxa"/>
          </w:tcPr>
          <w:p w:rsidR="00DE084A" w:rsidRPr="00CE1659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TearDown</w:t>
            </w:r>
            <w:proofErr w:type="spellEnd"/>
          </w:p>
        </w:tc>
        <w:tc>
          <w:tcPr>
            <w:tcW w:w="1901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Indica al método del accesorio llamado </w:t>
            </w:r>
            <w:proofErr w:type="spell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inediatamente</w:t>
            </w:r>
            <w:proofErr w:type="spellEnd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 después de cada método de las pruebas</w:t>
            </w:r>
          </w:p>
        </w:tc>
      </w:tr>
      <w:tr w:rsidR="00DE084A" w:rsidTr="004E3829">
        <w:trPr>
          <w:trHeight w:val="953"/>
        </w:trPr>
        <w:tc>
          <w:tcPr>
            <w:tcW w:w="2316" w:type="dxa"/>
          </w:tcPr>
          <w:p w:rsidR="00DE084A" w:rsidRPr="00981708" w:rsidRDefault="00981708" w:rsidP="00CE1659">
            <w:pPr>
              <w:spacing w:before="240" w:after="120"/>
              <w:jc w:val="both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Test</w:t>
            </w:r>
          </w:p>
        </w:tc>
        <w:tc>
          <w:tcPr>
            <w:tcW w:w="1901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Marca un método del accesorio que representa una prueba</w:t>
            </w:r>
          </w:p>
        </w:tc>
      </w:tr>
      <w:tr w:rsidR="00DE084A" w:rsidTr="004E3829">
        <w:trPr>
          <w:trHeight w:val="1241"/>
        </w:trPr>
        <w:tc>
          <w:tcPr>
            <w:tcW w:w="2316" w:type="dxa"/>
          </w:tcPr>
          <w:p w:rsidR="00DE084A" w:rsidRPr="00CE1659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TestCase</w:t>
            </w:r>
            <w:proofErr w:type="spellEnd"/>
          </w:p>
        </w:tc>
        <w:tc>
          <w:tcPr>
            <w:tcW w:w="1901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Marca el método con parámetros como </w:t>
            </w:r>
            <w:proofErr w:type="gram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un test</w:t>
            </w:r>
            <w:proofErr w:type="gramEnd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 y proviene argumentos en esa línea de código</w:t>
            </w:r>
          </w:p>
        </w:tc>
      </w:tr>
      <w:tr w:rsidR="00DE084A" w:rsidTr="004E3829">
        <w:trPr>
          <w:trHeight w:val="1253"/>
        </w:trPr>
        <w:tc>
          <w:tcPr>
            <w:tcW w:w="2316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TimeOut</w:t>
            </w:r>
            <w:proofErr w:type="spellEnd"/>
          </w:p>
        </w:tc>
        <w:tc>
          <w:tcPr>
            <w:tcW w:w="1901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Proviene un valor de tiempo muerto en milisegundos para pruebas de casos de uso</w:t>
            </w:r>
          </w:p>
        </w:tc>
      </w:tr>
      <w:tr w:rsidR="00DE084A" w:rsidTr="004E3829">
        <w:trPr>
          <w:trHeight w:val="1241"/>
        </w:trPr>
        <w:tc>
          <w:tcPr>
            <w:tcW w:w="2316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SetUp</w:t>
            </w:r>
            <w:proofErr w:type="spellEnd"/>
          </w:p>
        </w:tc>
        <w:tc>
          <w:tcPr>
            <w:tcW w:w="1901" w:type="dxa"/>
          </w:tcPr>
          <w:p w:rsidR="00DE084A" w:rsidRPr="00981708" w:rsidRDefault="00981708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Indica un método del accesorio llamado inmediatamente antes de</w:t>
            </w:r>
            <w:r w:rsidR="00CE1659"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 cada método de cada prueba</w:t>
            </w:r>
          </w:p>
        </w:tc>
      </w:tr>
      <w:tr w:rsidR="00DE084A" w:rsidTr="004E3829">
        <w:trPr>
          <w:trHeight w:val="1241"/>
        </w:trPr>
        <w:tc>
          <w:tcPr>
            <w:tcW w:w="2316" w:type="dxa"/>
          </w:tcPr>
          <w:p w:rsidR="00DE084A" w:rsidRPr="00CE1659" w:rsidRDefault="00CE1659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Retry</w:t>
            </w:r>
            <w:proofErr w:type="spellEnd"/>
          </w:p>
        </w:tc>
        <w:tc>
          <w:tcPr>
            <w:tcW w:w="1901" w:type="dxa"/>
          </w:tcPr>
          <w:p w:rsidR="00DE084A" w:rsidRPr="00981708" w:rsidRDefault="00CE1659" w:rsidP="00DE084A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Provoca que el test vuelva a funcionar si </w:t>
            </w:r>
            <w:proofErr w:type="gram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este falla</w:t>
            </w:r>
            <w:proofErr w:type="gramEnd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, hasta un número máximo de veces</w:t>
            </w:r>
          </w:p>
        </w:tc>
      </w:tr>
    </w:tbl>
    <w:p w:rsidR="004E3829" w:rsidRPr="004E3829" w:rsidRDefault="004E3829" w:rsidP="004E3829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 w:rsidRPr="004E3829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2.</w:t>
      </w:r>
      <w:r w:rsidRPr="004E3829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</w:t>
      </w:r>
      <w:r w:rsidRPr="004E3829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. </w:t>
      </w:r>
      <w:r w:rsidRPr="004E3829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Ejemplos</w:t>
      </w:r>
    </w:p>
    <w:p w:rsidR="00DE084A" w:rsidRPr="00DE084A" w:rsidRDefault="004E3829" w:rsidP="00DE084A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 los siguientes puntos se adjuntarán líneas de código que muestran ejemplos de las anotaciones mostradas anteriormente.</w:t>
      </w:r>
    </w:p>
    <w:p w:rsidR="00B313FA" w:rsidRPr="00B313FA" w:rsidRDefault="00DE084A" w:rsidP="00DE084A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</w:t>
      </w:r>
      <w:r w:rsidR="00B313FA"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 w:rsidR="004E3829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1.1</w:t>
      </w:r>
      <w:r w:rsidR="00B313FA"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proofErr w:type="spellStart"/>
      <w:r w:rsidR="004E3829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SetUp</w:t>
      </w:r>
      <w:proofErr w:type="spellEnd"/>
    </w:p>
    <w:p w:rsidR="004E3829" w:rsidRDefault="004E3829" w:rsidP="00DE084A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Este código se usa generalmente antes de ejecutar una prueba, con el propósito de no repetir cada una.</w:t>
      </w:r>
    </w:p>
    <w:p w:rsidR="004E3829" w:rsidRPr="004E3829" w:rsidRDefault="004E3829" w:rsidP="004E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8244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[</w:t>
      </w:r>
      <w:proofErr w:type="spellStart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SetUp</w:t>
      </w:r>
      <w:proofErr w:type="spellEnd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]</w:t>
      </w:r>
    </w:p>
    <w:p w:rsidR="004E3829" w:rsidRPr="004E3829" w:rsidRDefault="004E3829" w:rsidP="004E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8244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public </w:t>
      </w:r>
      <w:r w:rsidRPr="004E3829">
        <w:rPr>
          <w:rFonts w:ascii="Courier New" w:eastAsia="Times New Roman" w:hAnsi="Courier New" w:cs="Courier New"/>
          <w:color w:val="00AAAA"/>
          <w:sz w:val="26"/>
          <w:szCs w:val="26"/>
          <w:bdr w:val="none" w:sz="0" w:space="0" w:color="auto" w:frame="1"/>
          <w:lang w:val="en-US" w:eastAsia="es-ES"/>
        </w:rPr>
        <w:t>void</w:t>
      </w: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</w:t>
      </w:r>
      <w:proofErr w:type="gramStart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Initialize(</w:t>
      </w:r>
      <w:proofErr w:type="gramEnd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) {</w:t>
      </w:r>
    </w:p>
    <w:p w:rsidR="004E3829" w:rsidRPr="004E3829" w:rsidRDefault="004E3829" w:rsidP="004E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8244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</w:t>
      </w:r>
    </w:p>
    <w:p w:rsidR="004E3829" w:rsidRPr="004E3829" w:rsidRDefault="004E3829" w:rsidP="004E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8244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</w:t>
      </w:r>
      <w:r w:rsidRPr="004E3829">
        <w:rPr>
          <w:rFonts w:ascii="Courier New" w:eastAsia="Times New Roman" w:hAnsi="Courier New" w:cs="Courier New"/>
          <w:i/>
          <w:iCs/>
          <w:color w:val="AAAAAA"/>
          <w:sz w:val="26"/>
          <w:szCs w:val="26"/>
          <w:bdr w:val="none" w:sz="0" w:space="0" w:color="auto" w:frame="1"/>
          <w:lang w:val="en-US" w:eastAsia="es-ES"/>
        </w:rPr>
        <w:t xml:space="preserve">//driver = new </w:t>
      </w:r>
      <w:proofErr w:type="spellStart"/>
      <w:proofErr w:type="gramStart"/>
      <w:r w:rsidRPr="004E3829">
        <w:rPr>
          <w:rFonts w:ascii="Courier New" w:eastAsia="Times New Roman" w:hAnsi="Courier New" w:cs="Courier New"/>
          <w:i/>
          <w:iCs/>
          <w:color w:val="AAAAAA"/>
          <w:sz w:val="26"/>
          <w:szCs w:val="26"/>
          <w:bdr w:val="none" w:sz="0" w:space="0" w:color="auto" w:frame="1"/>
          <w:lang w:val="en-US" w:eastAsia="es-ES"/>
        </w:rPr>
        <w:t>FirefoxDriver</w:t>
      </w:r>
      <w:proofErr w:type="spellEnd"/>
      <w:r w:rsidRPr="004E3829">
        <w:rPr>
          <w:rFonts w:ascii="Courier New" w:eastAsia="Times New Roman" w:hAnsi="Courier New" w:cs="Courier New"/>
          <w:i/>
          <w:iCs/>
          <w:color w:val="AAAAAA"/>
          <w:sz w:val="26"/>
          <w:szCs w:val="26"/>
          <w:bdr w:val="none" w:sz="0" w:space="0" w:color="auto" w:frame="1"/>
          <w:lang w:val="en-US" w:eastAsia="es-ES"/>
        </w:rPr>
        <w:t>(</w:t>
      </w:r>
      <w:proofErr w:type="gramEnd"/>
      <w:r w:rsidRPr="004E3829">
        <w:rPr>
          <w:rFonts w:ascii="Courier New" w:eastAsia="Times New Roman" w:hAnsi="Courier New" w:cs="Courier New"/>
          <w:i/>
          <w:iCs/>
          <w:color w:val="AAAAAA"/>
          <w:sz w:val="26"/>
          <w:szCs w:val="26"/>
          <w:bdr w:val="none" w:sz="0" w:space="0" w:color="auto" w:frame="1"/>
          <w:lang w:val="en-US" w:eastAsia="es-ES"/>
        </w:rPr>
        <w:t>);</w:t>
      </w:r>
    </w:p>
    <w:p w:rsidR="004E3829" w:rsidRPr="004E3829" w:rsidRDefault="004E3829" w:rsidP="004E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8244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browser = </w:t>
      </w:r>
      <w:proofErr w:type="spellStart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ConfigurationManager.AppSettings</w:t>
      </w:r>
      <w:proofErr w:type="spellEnd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[</w:t>
      </w:r>
      <w:r w:rsidRPr="004E3829">
        <w:rPr>
          <w:rFonts w:ascii="Courier New" w:eastAsia="Times New Roman" w:hAnsi="Courier New" w:cs="Courier New"/>
          <w:color w:val="AA5500"/>
          <w:sz w:val="26"/>
          <w:szCs w:val="26"/>
          <w:bdr w:val="none" w:sz="0" w:space="0" w:color="auto" w:frame="1"/>
          <w:lang w:val="en-US" w:eastAsia="es-ES"/>
        </w:rPr>
        <w:t>"browser"</w:t>
      </w: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];</w:t>
      </w:r>
    </w:p>
    <w:p w:rsidR="004E3829" w:rsidRPr="004E3829" w:rsidRDefault="004E3829" w:rsidP="004E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8244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</w:t>
      </w:r>
    </w:p>
    <w:p w:rsidR="004E3829" w:rsidRPr="004E3829" w:rsidRDefault="004E3829" w:rsidP="004E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8244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</w:t>
      </w:r>
      <w:r w:rsidRPr="004E3829">
        <w:rPr>
          <w:rFonts w:ascii="Courier New" w:eastAsia="Times New Roman" w:hAnsi="Courier New" w:cs="Courier New"/>
          <w:color w:val="0000AA"/>
          <w:sz w:val="26"/>
          <w:szCs w:val="26"/>
          <w:bdr w:val="none" w:sz="0" w:space="0" w:color="auto" w:frame="1"/>
          <w:lang w:val="en-US" w:eastAsia="es-ES"/>
        </w:rPr>
        <w:t>switch</w:t>
      </w: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(browser)</w:t>
      </w:r>
    </w:p>
    <w:p w:rsidR="004E3829" w:rsidRPr="004E3829" w:rsidRDefault="004E3829" w:rsidP="004E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8244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{</w:t>
      </w:r>
    </w:p>
    <w:p w:rsidR="004E3829" w:rsidRPr="004E3829" w:rsidRDefault="004E3829" w:rsidP="004E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8244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    </w:t>
      </w:r>
      <w:r w:rsidRPr="004E3829">
        <w:rPr>
          <w:rFonts w:ascii="Courier New" w:eastAsia="Times New Roman" w:hAnsi="Courier New" w:cs="Courier New"/>
          <w:color w:val="0000AA"/>
          <w:sz w:val="26"/>
          <w:szCs w:val="26"/>
          <w:bdr w:val="none" w:sz="0" w:space="0" w:color="auto" w:frame="1"/>
          <w:lang w:val="en-US" w:eastAsia="es-ES"/>
        </w:rPr>
        <w:t>case</w:t>
      </w: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</w:t>
      </w:r>
      <w:r w:rsidRPr="004E3829">
        <w:rPr>
          <w:rFonts w:ascii="Courier New" w:eastAsia="Times New Roman" w:hAnsi="Courier New" w:cs="Courier New"/>
          <w:color w:val="AA5500"/>
          <w:sz w:val="26"/>
          <w:szCs w:val="26"/>
          <w:bdr w:val="none" w:sz="0" w:space="0" w:color="auto" w:frame="1"/>
          <w:lang w:val="en-US" w:eastAsia="es-ES"/>
        </w:rPr>
        <w:t>"Chrome"</w:t>
      </w: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:</w:t>
      </w:r>
    </w:p>
    <w:p w:rsidR="004E3829" w:rsidRPr="004E3829" w:rsidRDefault="004E3829" w:rsidP="004E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8244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        driver = new </w:t>
      </w:r>
      <w:proofErr w:type="spellStart"/>
      <w:proofErr w:type="gramStart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ChromeDriver</w:t>
      </w:r>
      <w:proofErr w:type="spellEnd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(</w:t>
      </w:r>
      <w:proofErr w:type="gramEnd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);</w:t>
      </w:r>
    </w:p>
    <w:p w:rsidR="004E3829" w:rsidRPr="004E3829" w:rsidRDefault="004E3829" w:rsidP="004E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8244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        </w:t>
      </w:r>
      <w:r w:rsidRPr="004E3829">
        <w:rPr>
          <w:rFonts w:ascii="Courier New" w:eastAsia="Times New Roman" w:hAnsi="Courier New" w:cs="Courier New"/>
          <w:color w:val="0000AA"/>
          <w:sz w:val="26"/>
          <w:szCs w:val="26"/>
          <w:bdr w:val="none" w:sz="0" w:space="0" w:color="auto" w:frame="1"/>
          <w:lang w:val="en-US" w:eastAsia="es-ES"/>
        </w:rPr>
        <w:t>break</w:t>
      </w: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;</w:t>
      </w:r>
    </w:p>
    <w:p w:rsidR="004E3829" w:rsidRPr="004E3829" w:rsidRDefault="004E3829" w:rsidP="004E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8244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    </w:t>
      </w:r>
      <w:r w:rsidRPr="004E3829">
        <w:rPr>
          <w:rFonts w:ascii="Courier New" w:eastAsia="Times New Roman" w:hAnsi="Courier New" w:cs="Courier New"/>
          <w:color w:val="0000AA"/>
          <w:sz w:val="26"/>
          <w:szCs w:val="26"/>
          <w:bdr w:val="none" w:sz="0" w:space="0" w:color="auto" w:frame="1"/>
          <w:lang w:val="en-US" w:eastAsia="es-ES"/>
        </w:rPr>
        <w:t>case</w:t>
      </w: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</w:t>
      </w:r>
      <w:r w:rsidRPr="004E3829">
        <w:rPr>
          <w:rFonts w:ascii="Courier New" w:eastAsia="Times New Roman" w:hAnsi="Courier New" w:cs="Courier New"/>
          <w:color w:val="AA5500"/>
          <w:sz w:val="26"/>
          <w:szCs w:val="26"/>
          <w:bdr w:val="none" w:sz="0" w:space="0" w:color="auto" w:frame="1"/>
          <w:lang w:val="en-US" w:eastAsia="es-ES"/>
        </w:rPr>
        <w:t>"Firefox"</w:t>
      </w: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:</w:t>
      </w:r>
    </w:p>
    <w:p w:rsidR="004E3829" w:rsidRPr="004E3829" w:rsidRDefault="004E3829" w:rsidP="004E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8244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        driver = new </w:t>
      </w:r>
      <w:proofErr w:type="spellStart"/>
      <w:proofErr w:type="gramStart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FirefoxDriver</w:t>
      </w:r>
      <w:proofErr w:type="spellEnd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(</w:t>
      </w:r>
      <w:proofErr w:type="gramEnd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);</w:t>
      </w:r>
    </w:p>
    <w:p w:rsidR="004E3829" w:rsidRPr="004E3829" w:rsidRDefault="004E3829" w:rsidP="004E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8244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        </w:t>
      </w:r>
      <w:r w:rsidRPr="004E3829">
        <w:rPr>
          <w:rFonts w:ascii="Courier New" w:eastAsia="Times New Roman" w:hAnsi="Courier New" w:cs="Courier New"/>
          <w:color w:val="0000AA"/>
          <w:sz w:val="26"/>
          <w:szCs w:val="26"/>
          <w:bdr w:val="none" w:sz="0" w:space="0" w:color="auto" w:frame="1"/>
          <w:lang w:val="en-US" w:eastAsia="es-ES"/>
        </w:rPr>
        <w:t>break</w:t>
      </w: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;</w:t>
      </w:r>
    </w:p>
    <w:p w:rsidR="004E3829" w:rsidRPr="004E3829" w:rsidRDefault="004E3829" w:rsidP="004E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8244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}</w:t>
      </w:r>
    </w:p>
    <w:p w:rsidR="004E3829" w:rsidRPr="004E3829" w:rsidRDefault="004E3829" w:rsidP="004E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8244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driver.Manage</w:t>
      </w:r>
      <w:proofErr w:type="spellEnd"/>
      <w:proofErr w:type="gramEnd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().</w:t>
      </w:r>
      <w:proofErr w:type="spellStart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Window.Maximize</w:t>
      </w:r>
      <w:proofErr w:type="spellEnd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();</w:t>
      </w:r>
    </w:p>
    <w:p w:rsidR="004E3829" w:rsidRPr="004E3829" w:rsidRDefault="004E3829" w:rsidP="004E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8244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</w:t>
      </w: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eastAsia="es-ES"/>
        </w:rPr>
        <w:t>}</w:t>
      </w:r>
    </w:p>
    <w:p w:rsidR="004E3829" w:rsidRPr="00B313FA" w:rsidRDefault="004E3829" w:rsidP="004E3829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1.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proofErr w:type="spellStart"/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TearDown</w:t>
      </w:r>
      <w:proofErr w:type="spellEnd"/>
    </w:p>
    <w:p w:rsidR="004E3829" w:rsidRDefault="00550637" w:rsidP="004E3829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Es una anotación que actúa al contrario del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SetUp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, lo que significa que el código escrito con el atributo es ejecutado al último momento (después de pasar por las otras líneas de código).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>[</w:t>
      </w:r>
      <w:proofErr w:type="spellStart"/>
      <w:r w:rsidRPr="00550637">
        <w:rPr>
          <w:color w:val="4A4A62"/>
          <w:sz w:val="26"/>
          <w:szCs w:val="26"/>
          <w:lang w:val="en-US"/>
        </w:rPr>
        <w:t>TearDown</w:t>
      </w:r>
      <w:proofErr w:type="spellEnd"/>
      <w:r w:rsidRPr="00550637">
        <w:rPr>
          <w:color w:val="4A4A62"/>
          <w:sz w:val="26"/>
          <w:szCs w:val="26"/>
          <w:lang w:val="en-US"/>
        </w:rPr>
        <w:t>]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public </w:t>
      </w:r>
      <w:r w:rsidRPr="00550637">
        <w:rPr>
          <w:color w:val="00AAAA"/>
          <w:sz w:val="26"/>
          <w:szCs w:val="26"/>
          <w:bdr w:val="none" w:sz="0" w:space="0" w:color="auto" w:frame="1"/>
          <w:lang w:val="en-US"/>
        </w:rPr>
        <w:t>void</w:t>
      </w:r>
      <w:r w:rsidRPr="00550637">
        <w:rPr>
          <w:color w:val="4A4A62"/>
          <w:sz w:val="26"/>
          <w:szCs w:val="26"/>
          <w:lang w:val="en-US"/>
        </w:rPr>
        <w:t xml:space="preserve"> </w:t>
      </w:r>
      <w:proofErr w:type="spellStart"/>
      <w:proofErr w:type="gramStart"/>
      <w:r w:rsidRPr="00550637">
        <w:rPr>
          <w:color w:val="4A4A62"/>
          <w:sz w:val="26"/>
          <w:szCs w:val="26"/>
          <w:lang w:val="en-US"/>
        </w:rPr>
        <w:t>EndTest</w:t>
      </w:r>
      <w:proofErr w:type="spellEnd"/>
      <w:r w:rsidRPr="00550637">
        <w:rPr>
          <w:color w:val="4A4A62"/>
          <w:sz w:val="26"/>
          <w:szCs w:val="26"/>
          <w:lang w:val="en-US"/>
        </w:rPr>
        <w:t>(</w:t>
      </w:r>
      <w:proofErr w:type="gramEnd"/>
      <w:r w:rsidRPr="00550637">
        <w:rPr>
          <w:color w:val="4A4A62"/>
          <w:sz w:val="26"/>
          <w:szCs w:val="26"/>
          <w:lang w:val="en-US"/>
        </w:rPr>
        <w:t>)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{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</w:t>
      </w:r>
      <w:r w:rsidRPr="00550637">
        <w:rPr>
          <w:color w:val="0000AA"/>
          <w:sz w:val="26"/>
          <w:szCs w:val="26"/>
          <w:bdr w:val="none" w:sz="0" w:space="0" w:color="auto" w:frame="1"/>
          <w:lang w:val="en-US"/>
        </w:rPr>
        <w:t>if</w:t>
      </w:r>
      <w:r w:rsidRPr="00550637">
        <w:rPr>
          <w:color w:val="4A4A62"/>
          <w:sz w:val="26"/>
          <w:szCs w:val="26"/>
          <w:lang w:val="en-US"/>
        </w:rPr>
        <w:t xml:space="preserve"> (</w:t>
      </w:r>
      <w:proofErr w:type="spellStart"/>
      <w:proofErr w:type="gramStart"/>
      <w:r w:rsidRPr="00550637">
        <w:rPr>
          <w:color w:val="4A4A62"/>
          <w:sz w:val="26"/>
          <w:szCs w:val="26"/>
          <w:lang w:val="en-US"/>
        </w:rPr>
        <w:t>TestContext.CurrentContext.Result.Outcome</w:t>
      </w:r>
      <w:proofErr w:type="gramEnd"/>
      <w:r w:rsidRPr="00550637">
        <w:rPr>
          <w:color w:val="4A4A62"/>
          <w:sz w:val="26"/>
          <w:szCs w:val="26"/>
          <w:lang w:val="en-US"/>
        </w:rPr>
        <w:t>.Status</w:t>
      </w:r>
      <w:proofErr w:type="spellEnd"/>
      <w:r w:rsidRPr="00550637">
        <w:rPr>
          <w:color w:val="4A4A62"/>
          <w:sz w:val="26"/>
          <w:szCs w:val="26"/>
          <w:lang w:val="en-US"/>
        </w:rPr>
        <w:t xml:space="preserve"> == </w:t>
      </w:r>
      <w:proofErr w:type="spellStart"/>
      <w:r w:rsidRPr="00550637">
        <w:rPr>
          <w:color w:val="4A4A62"/>
          <w:sz w:val="26"/>
          <w:szCs w:val="26"/>
          <w:lang w:val="en-US"/>
        </w:rPr>
        <w:t>NUnit.Framework.Interfaces.TestStatus.Failed</w:t>
      </w:r>
      <w:proofErr w:type="spellEnd"/>
      <w:r w:rsidRPr="00550637">
        <w:rPr>
          <w:color w:val="4A4A62"/>
          <w:sz w:val="26"/>
          <w:szCs w:val="26"/>
          <w:lang w:val="en-US"/>
        </w:rPr>
        <w:t>) {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50637">
        <w:rPr>
          <w:color w:val="4A4A62"/>
          <w:sz w:val="26"/>
          <w:szCs w:val="26"/>
          <w:lang w:val="en-US"/>
        </w:rPr>
        <w:t>test.Log</w:t>
      </w:r>
      <w:proofErr w:type="spellEnd"/>
      <w:proofErr w:type="gramEnd"/>
      <w:r w:rsidRPr="00550637">
        <w:rPr>
          <w:color w:val="4A4A62"/>
          <w:sz w:val="26"/>
          <w:szCs w:val="26"/>
          <w:lang w:val="en-US"/>
        </w:rPr>
        <w:t>(</w:t>
      </w:r>
      <w:proofErr w:type="spellStart"/>
      <w:r w:rsidRPr="00550637">
        <w:rPr>
          <w:color w:val="4A4A62"/>
          <w:sz w:val="26"/>
          <w:szCs w:val="26"/>
          <w:lang w:val="en-US"/>
        </w:rPr>
        <w:t>LogStatus.Fail</w:t>
      </w:r>
      <w:proofErr w:type="spellEnd"/>
      <w:r w:rsidRPr="00550637">
        <w:rPr>
          <w:color w:val="4A4A62"/>
          <w:sz w:val="26"/>
          <w:szCs w:val="26"/>
          <w:lang w:val="en-US"/>
        </w:rPr>
        <w:t xml:space="preserve">, </w:t>
      </w:r>
      <w:proofErr w:type="spellStart"/>
      <w:r w:rsidRPr="00550637">
        <w:rPr>
          <w:color w:val="4A4A62"/>
          <w:sz w:val="26"/>
          <w:szCs w:val="26"/>
          <w:lang w:val="en-US"/>
        </w:rPr>
        <w:t>TestContext.CurrentContext.Result.Message</w:t>
      </w:r>
      <w:proofErr w:type="spellEnd"/>
      <w:r w:rsidRPr="00550637">
        <w:rPr>
          <w:color w:val="4A4A62"/>
          <w:sz w:val="26"/>
          <w:szCs w:val="26"/>
          <w:lang w:val="en-US"/>
        </w:rPr>
        <w:t>);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}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</w:t>
      </w:r>
      <w:r w:rsidRPr="00550637">
        <w:rPr>
          <w:color w:val="0000AA"/>
          <w:sz w:val="26"/>
          <w:szCs w:val="26"/>
          <w:bdr w:val="none" w:sz="0" w:space="0" w:color="auto" w:frame="1"/>
          <w:lang w:val="en-US"/>
        </w:rPr>
        <w:t>if</w:t>
      </w:r>
      <w:r w:rsidRPr="00550637">
        <w:rPr>
          <w:color w:val="4A4A62"/>
          <w:sz w:val="26"/>
          <w:szCs w:val="26"/>
          <w:lang w:val="en-US"/>
        </w:rPr>
        <w:t xml:space="preserve"> (</w:t>
      </w:r>
      <w:proofErr w:type="spellStart"/>
      <w:proofErr w:type="gramStart"/>
      <w:r w:rsidRPr="00550637">
        <w:rPr>
          <w:color w:val="4A4A62"/>
          <w:sz w:val="26"/>
          <w:szCs w:val="26"/>
          <w:lang w:val="en-US"/>
        </w:rPr>
        <w:t>TestContext.CurrentContext.Result.Outcome</w:t>
      </w:r>
      <w:proofErr w:type="gramEnd"/>
      <w:r w:rsidRPr="00550637">
        <w:rPr>
          <w:color w:val="4A4A62"/>
          <w:sz w:val="26"/>
          <w:szCs w:val="26"/>
          <w:lang w:val="en-US"/>
        </w:rPr>
        <w:t>.Status</w:t>
      </w:r>
      <w:proofErr w:type="spellEnd"/>
      <w:r w:rsidRPr="00550637">
        <w:rPr>
          <w:color w:val="4A4A62"/>
          <w:sz w:val="26"/>
          <w:szCs w:val="26"/>
          <w:lang w:val="en-US"/>
        </w:rPr>
        <w:t xml:space="preserve"> == </w:t>
      </w:r>
      <w:proofErr w:type="spellStart"/>
      <w:r w:rsidRPr="00550637">
        <w:rPr>
          <w:color w:val="4A4A62"/>
          <w:sz w:val="26"/>
          <w:szCs w:val="26"/>
          <w:lang w:val="en-US"/>
        </w:rPr>
        <w:t>NUnit.Framework.Interfaces.TestStatus.Passed</w:t>
      </w:r>
      <w:proofErr w:type="spellEnd"/>
      <w:r w:rsidRPr="00550637">
        <w:rPr>
          <w:color w:val="4A4A62"/>
          <w:sz w:val="26"/>
          <w:szCs w:val="26"/>
          <w:lang w:val="en-US"/>
        </w:rPr>
        <w:t>)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{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50637">
        <w:rPr>
          <w:color w:val="4A4A62"/>
          <w:sz w:val="26"/>
          <w:szCs w:val="26"/>
          <w:lang w:val="en-US"/>
        </w:rPr>
        <w:t>test.Log</w:t>
      </w:r>
      <w:proofErr w:type="spellEnd"/>
      <w:proofErr w:type="gramEnd"/>
      <w:r w:rsidRPr="00550637">
        <w:rPr>
          <w:color w:val="4A4A62"/>
          <w:sz w:val="26"/>
          <w:szCs w:val="26"/>
          <w:lang w:val="en-US"/>
        </w:rPr>
        <w:t>(</w:t>
      </w:r>
      <w:proofErr w:type="spellStart"/>
      <w:r w:rsidRPr="00550637">
        <w:rPr>
          <w:color w:val="4A4A62"/>
          <w:sz w:val="26"/>
          <w:szCs w:val="26"/>
          <w:lang w:val="en-US"/>
        </w:rPr>
        <w:t>LogStatus.Pass</w:t>
      </w:r>
      <w:proofErr w:type="spellEnd"/>
      <w:r w:rsidRPr="00550637">
        <w:rPr>
          <w:color w:val="4A4A62"/>
          <w:sz w:val="26"/>
          <w:szCs w:val="26"/>
          <w:lang w:val="en-US"/>
        </w:rPr>
        <w:t xml:space="preserve">, </w:t>
      </w:r>
      <w:r w:rsidRPr="00550637">
        <w:rPr>
          <w:color w:val="AA5500"/>
          <w:sz w:val="26"/>
          <w:szCs w:val="26"/>
          <w:bdr w:val="none" w:sz="0" w:space="0" w:color="auto" w:frame="1"/>
          <w:lang w:val="en-US"/>
        </w:rPr>
        <w:t xml:space="preserve">"Test </w:t>
      </w:r>
      <w:proofErr w:type="spellStart"/>
      <w:r w:rsidRPr="00550637">
        <w:rPr>
          <w:color w:val="AA5500"/>
          <w:sz w:val="26"/>
          <w:szCs w:val="26"/>
          <w:bdr w:val="none" w:sz="0" w:space="0" w:color="auto" w:frame="1"/>
          <w:lang w:val="en-US"/>
        </w:rPr>
        <w:t>Succesfull</w:t>
      </w:r>
      <w:proofErr w:type="spellEnd"/>
      <w:r w:rsidRPr="00550637">
        <w:rPr>
          <w:color w:val="AA5500"/>
          <w:sz w:val="26"/>
          <w:szCs w:val="26"/>
          <w:bdr w:val="none" w:sz="0" w:space="0" w:color="auto" w:frame="1"/>
          <w:lang w:val="en-US"/>
        </w:rPr>
        <w:t>. "</w:t>
      </w:r>
      <w:r w:rsidRPr="00550637">
        <w:rPr>
          <w:color w:val="4A4A62"/>
          <w:sz w:val="26"/>
          <w:szCs w:val="26"/>
          <w:lang w:val="en-US"/>
        </w:rPr>
        <w:t>);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}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50637">
        <w:rPr>
          <w:color w:val="4A4A62"/>
          <w:sz w:val="26"/>
          <w:szCs w:val="26"/>
          <w:lang w:val="en-US"/>
        </w:rPr>
        <w:t>driver.Close</w:t>
      </w:r>
      <w:proofErr w:type="spellEnd"/>
      <w:proofErr w:type="gramEnd"/>
      <w:r w:rsidRPr="00550637">
        <w:rPr>
          <w:color w:val="4A4A62"/>
          <w:sz w:val="26"/>
          <w:szCs w:val="26"/>
          <w:lang w:val="en-US"/>
        </w:rPr>
        <w:t>();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50637">
        <w:rPr>
          <w:color w:val="4A4A62"/>
          <w:sz w:val="26"/>
          <w:szCs w:val="26"/>
          <w:lang w:val="en-US"/>
        </w:rPr>
        <w:t>report.EndTest</w:t>
      </w:r>
      <w:proofErr w:type="spellEnd"/>
      <w:proofErr w:type="gramEnd"/>
      <w:r w:rsidRPr="00550637">
        <w:rPr>
          <w:color w:val="4A4A62"/>
          <w:sz w:val="26"/>
          <w:szCs w:val="26"/>
          <w:lang w:val="en-US"/>
        </w:rPr>
        <w:t>(test);</w:t>
      </w:r>
    </w:p>
    <w:p w:rsid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</w:rPr>
      </w:pPr>
      <w:r w:rsidRPr="00550637">
        <w:rPr>
          <w:color w:val="4A4A62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color w:val="4A4A62"/>
          <w:sz w:val="26"/>
          <w:szCs w:val="26"/>
        </w:rPr>
        <w:t>report.Flush</w:t>
      </w:r>
      <w:proofErr w:type="spellEnd"/>
      <w:proofErr w:type="gramEnd"/>
      <w:r>
        <w:rPr>
          <w:color w:val="4A4A62"/>
          <w:sz w:val="26"/>
          <w:szCs w:val="26"/>
        </w:rPr>
        <w:t>();</w:t>
      </w:r>
    </w:p>
    <w:p w:rsid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</w:rPr>
      </w:pPr>
      <w:r>
        <w:rPr>
          <w:color w:val="4A4A62"/>
          <w:sz w:val="26"/>
          <w:szCs w:val="26"/>
        </w:rPr>
        <w:t xml:space="preserve">        </w:t>
      </w:r>
      <w:proofErr w:type="spellStart"/>
      <w:proofErr w:type="gramStart"/>
      <w:r>
        <w:rPr>
          <w:color w:val="4A4A62"/>
          <w:sz w:val="26"/>
          <w:szCs w:val="26"/>
        </w:rPr>
        <w:t>report.Close</w:t>
      </w:r>
      <w:proofErr w:type="spellEnd"/>
      <w:proofErr w:type="gramEnd"/>
      <w:r>
        <w:rPr>
          <w:color w:val="4A4A62"/>
          <w:sz w:val="26"/>
          <w:szCs w:val="26"/>
        </w:rPr>
        <w:t>();</w:t>
      </w:r>
    </w:p>
    <w:p w:rsid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</w:rPr>
      </w:pPr>
      <w:r>
        <w:rPr>
          <w:color w:val="4A4A62"/>
          <w:sz w:val="26"/>
          <w:szCs w:val="26"/>
        </w:rPr>
        <w:t xml:space="preserve">    }</w:t>
      </w:r>
    </w:p>
    <w:p w:rsidR="004E3829" w:rsidRPr="004E3829" w:rsidRDefault="004E3829" w:rsidP="004E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8244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eastAsia="es-ES"/>
        </w:rPr>
      </w:pPr>
    </w:p>
    <w:p w:rsidR="00550637" w:rsidRPr="00B313FA" w:rsidRDefault="00550637" w:rsidP="00550637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1.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3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Test</w:t>
      </w:r>
    </w:p>
    <w:p w:rsidR="00550637" w:rsidRDefault="00550637" w:rsidP="0055063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Es la declaración de los pasos que van a ser ejecutados en la prueba.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</w:rPr>
      </w:pPr>
      <w:r w:rsidRPr="00550637">
        <w:rPr>
          <w:color w:val="4A4A62"/>
          <w:sz w:val="26"/>
          <w:szCs w:val="26"/>
        </w:rPr>
        <w:t>[Test]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834BD9">
        <w:rPr>
          <w:color w:val="4A4A62"/>
          <w:sz w:val="26"/>
          <w:szCs w:val="26"/>
          <w:lang w:val="en-US"/>
        </w:rPr>
        <w:t xml:space="preserve">        </w:t>
      </w:r>
      <w:r w:rsidRPr="00550637">
        <w:rPr>
          <w:color w:val="4A4A62"/>
          <w:sz w:val="26"/>
          <w:szCs w:val="26"/>
          <w:lang w:val="en-US"/>
        </w:rPr>
        <w:t xml:space="preserve">public </w:t>
      </w:r>
      <w:r w:rsidRPr="00550637">
        <w:rPr>
          <w:color w:val="00AAAA"/>
          <w:sz w:val="26"/>
          <w:szCs w:val="26"/>
          <w:bdr w:val="none" w:sz="0" w:space="0" w:color="auto" w:frame="1"/>
          <w:lang w:val="en-US"/>
        </w:rPr>
        <w:t>void</w:t>
      </w:r>
      <w:r w:rsidRPr="00550637">
        <w:rPr>
          <w:color w:val="4A4A62"/>
          <w:sz w:val="26"/>
          <w:szCs w:val="26"/>
          <w:lang w:val="en-US"/>
        </w:rPr>
        <w:t xml:space="preserve"> </w:t>
      </w:r>
      <w:proofErr w:type="spellStart"/>
      <w:proofErr w:type="gramStart"/>
      <w:r w:rsidRPr="00550637">
        <w:rPr>
          <w:color w:val="4A4A62"/>
          <w:sz w:val="26"/>
          <w:szCs w:val="26"/>
          <w:lang w:val="en-US"/>
        </w:rPr>
        <w:t>testLogin</w:t>
      </w:r>
      <w:proofErr w:type="spellEnd"/>
      <w:r w:rsidRPr="00550637">
        <w:rPr>
          <w:color w:val="4A4A62"/>
          <w:sz w:val="26"/>
          <w:szCs w:val="26"/>
          <w:lang w:val="en-US"/>
        </w:rPr>
        <w:t>(</w:t>
      </w:r>
      <w:proofErr w:type="gramEnd"/>
      <w:r w:rsidRPr="00550637">
        <w:rPr>
          <w:color w:val="4A4A62"/>
          <w:sz w:val="26"/>
          <w:szCs w:val="26"/>
          <w:lang w:val="en-US"/>
        </w:rPr>
        <w:t>string user, string message)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{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    </w:t>
      </w:r>
      <w:proofErr w:type="spellStart"/>
      <w:r w:rsidRPr="00550637">
        <w:rPr>
          <w:color w:val="4A4A62"/>
          <w:sz w:val="26"/>
          <w:szCs w:val="26"/>
          <w:lang w:val="en-US"/>
        </w:rPr>
        <w:t>HomePage</w:t>
      </w:r>
      <w:proofErr w:type="spellEnd"/>
      <w:r w:rsidRPr="00550637">
        <w:rPr>
          <w:color w:val="4A4A62"/>
          <w:sz w:val="26"/>
          <w:szCs w:val="26"/>
          <w:lang w:val="en-US"/>
        </w:rPr>
        <w:t xml:space="preserve"> </w:t>
      </w:r>
      <w:proofErr w:type="spellStart"/>
      <w:r w:rsidRPr="00550637">
        <w:rPr>
          <w:color w:val="4A4A62"/>
          <w:sz w:val="26"/>
          <w:szCs w:val="26"/>
          <w:lang w:val="en-US"/>
        </w:rPr>
        <w:t>objHomePage</w:t>
      </w:r>
      <w:proofErr w:type="spellEnd"/>
      <w:r w:rsidRPr="00550637">
        <w:rPr>
          <w:color w:val="4A4A62"/>
          <w:sz w:val="26"/>
          <w:szCs w:val="26"/>
          <w:lang w:val="en-US"/>
        </w:rPr>
        <w:t xml:space="preserve"> = new </w:t>
      </w:r>
      <w:proofErr w:type="spellStart"/>
      <w:r w:rsidRPr="00550637">
        <w:rPr>
          <w:color w:val="4A4A62"/>
          <w:sz w:val="26"/>
          <w:szCs w:val="26"/>
          <w:lang w:val="en-US"/>
        </w:rPr>
        <w:t>HomePage</w:t>
      </w:r>
      <w:proofErr w:type="spellEnd"/>
      <w:r w:rsidRPr="00550637">
        <w:rPr>
          <w:color w:val="4A4A62"/>
          <w:sz w:val="26"/>
          <w:szCs w:val="26"/>
          <w:lang w:val="en-US"/>
        </w:rPr>
        <w:t>(driver);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    </w:t>
      </w:r>
      <w:proofErr w:type="spellStart"/>
      <w:r w:rsidRPr="00550637">
        <w:rPr>
          <w:color w:val="4A4A62"/>
          <w:sz w:val="26"/>
          <w:szCs w:val="26"/>
          <w:lang w:val="en-US"/>
        </w:rPr>
        <w:t>objHomePage.goToLogin</w:t>
      </w:r>
      <w:proofErr w:type="spellEnd"/>
      <w:r w:rsidRPr="00550637">
        <w:rPr>
          <w:color w:val="4A4A62"/>
          <w:sz w:val="26"/>
          <w:szCs w:val="26"/>
          <w:lang w:val="en-US"/>
        </w:rPr>
        <w:t>();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    </w:t>
      </w:r>
      <w:proofErr w:type="spellStart"/>
      <w:r w:rsidRPr="00550637">
        <w:rPr>
          <w:color w:val="4A4A62"/>
          <w:sz w:val="26"/>
          <w:szCs w:val="26"/>
          <w:lang w:val="en-US"/>
        </w:rPr>
        <w:t>LoginPage</w:t>
      </w:r>
      <w:proofErr w:type="spellEnd"/>
      <w:r w:rsidRPr="00550637">
        <w:rPr>
          <w:color w:val="4A4A62"/>
          <w:sz w:val="26"/>
          <w:szCs w:val="26"/>
          <w:lang w:val="en-US"/>
        </w:rPr>
        <w:t xml:space="preserve"> </w:t>
      </w:r>
      <w:proofErr w:type="spellStart"/>
      <w:r w:rsidRPr="00550637">
        <w:rPr>
          <w:color w:val="4A4A62"/>
          <w:sz w:val="26"/>
          <w:szCs w:val="26"/>
          <w:lang w:val="en-US"/>
        </w:rPr>
        <w:t>objLoginPage</w:t>
      </w:r>
      <w:proofErr w:type="spellEnd"/>
      <w:r w:rsidRPr="00550637">
        <w:rPr>
          <w:color w:val="4A4A62"/>
          <w:sz w:val="26"/>
          <w:szCs w:val="26"/>
          <w:lang w:val="en-US"/>
        </w:rPr>
        <w:t xml:space="preserve"> = new </w:t>
      </w:r>
      <w:proofErr w:type="spellStart"/>
      <w:r w:rsidRPr="00550637">
        <w:rPr>
          <w:color w:val="4A4A62"/>
          <w:sz w:val="26"/>
          <w:szCs w:val="26"/>
          <w:lang w:val="en-US"/>
        </w:rPr>
        <w:t>LoginPage</w:t>
      </w:r>
      <w:proofErr w:type="spellEnd"/>
      <w:r w:rsidRPr="00550637">
        <w:rPr>
          <w:color w:val="4A4A62"/>
          <w:sz w:val="26"/>
          <w:szCs w:val="26"/>
          <w:lang w:val="en-US"/>
        </w:rPr>
        <w:t>(driver);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    </w:t>
      </w:r>
      <w:proofErr w:type="spellStart"/>
      <w:r w:rsidRPr="00550637">
        <w:rPr>
          <w:color w:val="4A4A62"/>
          <w:sz w:val="26"/>
          <w:szCs w:val="26"/>
          <w:lang w:val="en-US"/>
        </w:rPr>
        <w:t>objLoginPage.loginWithUser</w:t>
      </w:r>
      <w:proofErr w:type="spellEnd"/>
      <w:r w:rsidRPr="00550637">
        <w:rPr>
          <w:color w:val="4A4A62"/>
          <w:sz w:val="26"/>
          <w:szCs w:val="26"/>
          <w:lang w:val="en-US"/>
        </w:rPr>
        <w:t>(user);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    </w:t>
      </w:r>
      <w:proofErr w:type="spellStart"/>
      <w:r w:rsidRPr="00550637">
        <w:rPr>
          <w:color w:val="4A4A62"/>
          <w:sz w:val="26"/>
          <w:szCs w:val="26"/>
          <w:lang w:val="en-US"/>
        </w:rPr>
        <w:t>MyAccountPage</w:t>
      </w:r>
      <w:proofErr w:type="spellEnd"/>
      <w:r w:rsidRPr="00550637">
        <w:rPr>
          <w:color w:val="4A4A62"/>
          <w:sz w:val="26"/>
          <w:szCs w:val="26"/>
          <w:lang w:val="en-US"/>
        </w:rPr>
        <w:t xml:space="preserve"> </w:t>
      </w:r>
      <w:proofErr w:type="spellStart"/>
      <w:r w:rsidRPr="00550637">
        <w:rPr>
          <w:color w:val="4A4A62"/>
          <w:sz w:val="26"/>
          <w:szCs w:val="26"/>
          <w:lang w:val="en-US"/>
        </w:rPr>
        <w:t>objAccountPage</w:t>
      </w:r>
      <w:proofErr w:type="spellEnd"/>
      <w:r w:rsidRPr="00550637">
        <w:rPr>
          <w:color w:val="4A4A62"/>
          <w:sz w:val="26"/>
          <w:szCs w:val="26"/>
          <w:lang w:val="en-US"/>
        </w:rPr>
        <w:t xml:space="preserve"> = new </w:t>
      </w:r>
      <w:proofErr w:type="spellStart"/>
      <w:r w:rsidRPr="00550637">
        <w:rPr>
          <w:color w:val="4A4A62"/>
          <w:sz w:val="26"/>
          <w:szCs w:val="26"/>
          <w:lang w:val="en-US"/>
        </w:rPr>
        <w:t>MyAccountPage</w:t>
      </w:r>
      <w:proofErr w:type="spellEnd"/>
      <w:r w:rsidRPr="00550637">
        <w:rPr>
          <w:color w:val="4A4A62"/>
          <w:sz w:val="26"/>
          <w:szCs w:val="26"/>
          <w:lang w:val="en-US"/>
        </w:rPr>
        <w:t>(driver);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    </w:t>
      </w:r>
      <w:proofErr w:type="spellStart"/>
      <w:r w:rsidRPr="00550637">
        <w:rPr>
          <w:color w:val="4A4A62"/>
          <w:sz w:val="26"/>
          <w:szCs w:val="26"/>
          <w:lang w:val="en-US"/>
        </w:rPr>
        <w:t>objAccountPage.waitForLoad</w:t>
      </w:r>
      <w:proofErr w:type="spellEnd"/>
      <w:r w:rsidRPr="00550637">
        <w:rPr>
          <w:color w:val="4A4A62"/>
          <w:sz w:val="26"/>
          <w:szCs w:val="26"/>
          <w:lang w:val="en-US"/>
        </w:rPr>
        <w:t>();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    </w:t>
      </w:r>
      <w:proofErr w:type="spellStart"/>
      <w:r w:rsidRPr="00550637">
        <w:rPr>
          <w:color w:val="4A4A62"/>
          <w:sz w:val="26"/>
          <w:szCs w:val="26"/>
          <w:lang w:val="en-US"/>
        </w:rPr>
        <w:t>Assert.AreEqual</w:t>
      </w:r>
      <w:proofErr w:type="spellEnd"/>
      <w:r w:rsidRPr="00550637">
        <w:rPr>
          <w:color w:val="4A4A62"/>
          <w:sz w:val="26"/>
          <w:szCs w:val="26"/>
          <w:lang w:val="en-US"/>
        </w:rPr>
        <w:t>(</w:t>
      </w:r>
      <w:proofErr w:type="spellStart"/>
      <w:r w:rsidRPr="00550637">
        <w:rPr>
          <w:color w:val="4A4A62"/>
          <w:sz w:val="26"/>
          <w:szCs w:val="26"/>
          <w:lang w:val="en-US"/>
        </w:rPr>
        <w:t>objAccountPage.UserMessage</w:t>
      </w:r>
      <w:proofErr w:type="spellEnd"/>
      <w:r w:rsidRPr="00550637">
        <w:rPr>
          <w:color w:val="4A4A62"/>
          <w:sz w:val="26"/>
          <w:szCs w:val="26"/>
          <w:lang w:val="en-US"/>
        </w:rPr>
        <w:t>(</w:t>
      </w:r>
      <w:proofErr w:type="gramStart"/>
      <w:r w:rsidRPr="00550637">
        <w:rPr>
          <w:color w:val="4A4A62"/>
          <w:sz w:val="26"/>
          <w:szCs w:val="26"/>
          <w:lang w:val="en-US"/>
        </w:rPr>
        <w:t>),message</w:t>
      </w:r>
      <w:proofErr w:type="gramEnd"/>
      <w:r w:rsidRPr="00550637">
        <w:rPr>
          <w:color w:val="4A4A62"/>
          <w:sz w:val="26"/>
          <w:szCs w:val="26"/>
          <w:lang w:val="en-US"/>
        </w:rPr>
        <w:t>);</w:t>
      </w:r>
    </w:p>
    <w:p w:rsid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</w:rPr>
      </w:pPr>
      <w:r w:rsidRPr="00550637">
        <w:rPr>
          <w:color w:val="4A4A62"/>
          <w:sz w:val="26"/>
          <w:szCs w:val="26"/>
          <w:lang w:val="en-US"/>
        </w:rPr>
        <w:t xml:space="preserve">        </w:t>
      </w:r>
      <w:r>
        <w:rPr>
          <w:color w:val="4A4A62"/>
          <w:sz w:val="26"/>
          <w:szCs w:val="26"/>
        </w:rPr>
        <w:t>}</w:t>
      </w:r>
    </w:p>
    <w:p w:rsidR="00550637" w:rsidRPr="004E3829" w:rsidRDefault="00550637" w:rsidP="0055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8244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</w:p>
    <w:p w:rsidR="00550637" w:rsidRPr="00B313FA" w:rsidRDefault="00550637" w:rsidP="00550637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1.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4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proofErr w:type="spellStart"/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Test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Case</w:t>
      </w:r>
      <w:proofErr w:type="spellEnd"/>
    </w:p>
    <w:p w:rsidR="00550637" w:rsidRDefault="00550637" w:rsidP="0055063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Esta anotación reemplaza la prueba que vimos 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anteriormente, y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permite crear varias pruebas que ejecutarán el mismo código con diferentes introducciones de datos.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>[</w:t>
      </w:r>
      <w:proofErr w:type="spellStart"/>
      <w:proofErr w:type="gramStart"/>
      <w:r w:rsidRPr="00550637">
        <w:rPr>
          <w:color w:val="4A4A62"/>
          <w:sz w:val="26"/>
          <w:szCs w:val="26"/>
          <w:lang w:val="en-US"/>
        </w:rPr>
        <w:t>TestCase</w:t>
      </w:r>
      <w:proofErr w:type="spellEnd"/>
      <w:r w:rsidRPr="00550637">
        <w:rPr>
          <w:color w:val="4A4A62"/>
          <w:sz w:val="26"/>
          <w:szCs w:val="26"/>
          <w:lang w:val="en-US"/>
        </w:rPr>
        <w:t>(</w:t>
      </w:r>
      <w:proofErr w:type="gramEnd"/>
      <w:r w:rsidRPr="00550637">
        <w:rPr>
          <w:color w:val="FF0000"/>
          <w:sz w:val="26"/>
          <w:szCs w:val="26"/>
          <w:bdr w:val="none" w:sz="0" w:space="0" w:color="auto" w:frame="1"/>
          <w:shd w:val="clear" w:color="auto" w:fill="FFAAAA"/>
          <w:lang w:val="en-US"/>
        </w:rPr>
        <w:t>“</w:t>
      </w:r>
      <w:r w:rsidRPr="00550637">
        <w:rPr>
          <w:color w:val="4A4A62"/>
          <w:sz w:val="26"/>
          <w:szCs w:val="26"/>
          <w:lang w:val="en-US"/>
        </w:rPr>
        <w:t>user1</w:t>
      </w:r>
      <w:r w:rsidRPr="00550637">
        <w:rPr>
          <w:color w:val="FF0000"/>
          <w:sz w:val="26"/>
          <w:szCs w:val="26"/>
          <w:bdr w:val="none" w:sz="0" w:space="0" w:color="auto" w:frame="1"/>
          <w:shd w:val="clear" w:color="auto" w:fill="FFAAAA"/>
          <w:lang w:val="en-US"/>
        </w:rPr>
        <w:t>”</w:t>
      </w:r>
      <w:r w:rsidRPr="00550637">
        <w:rPr>
          <w:color w:val="4A4A62"/>
          <w:sz w:val="26"/>
          <w:szCs w:val="26"/>
          <w:lang w:val="en-US"/>
        </w:rPr>
        <w:t xml:space="preserve">, </w:t>
      </w:r>
      <w:r w:rsidRPr="00550637">
        <w:rPr>
          <w:color w:val="FF0000"/>
          <w:sz w:val="26"/>
          <w:szCs w:val="26"/>
          <w:bdr w:val="none" w:sz="0" w:space="0" w:color="auto" w:frame="1"/>
          <w:shd w:val="clear" w:color="auto" w:fill="FFAAAA"/>
          <w:lang w:val="en-US"/>
        </w:rPr>
        <w:t>“</w:t>
      </w:r>
      <w:r w:rsidRPr="00550637">
        <w:rPr>
          <w:color w:val="4A4A62"/>
          <w:sz w:val="26"/>
          <w:szCs w:val="26"/>
          <w:lang w:val="en-US"/>
        </w:rPr>
        <w:t xml:space="preserve">Welcome </w:t>
      </w:r>
      <w:r w:rsidRPr="00550637">
        <w:rPr>
          <w:color w:val="4A4A62"/>
          <w:sz w:val="26"/>
          <w:szCs w:val="26"/>
          <w:u w:val="single"/>
          <w:lang w:val="en-US"/>
        </w:rPr>
        <w:t>user1</w:t>
      </w:r>
      <w:r w:rsidRPr="00550637">
        <w:rPr>
          <w:color w:val="FF0000"/>
          <w:sz w:val="26"/>
          <w:szCs w:val="26"/>
          <w:bdr w:val="none" w:sz="0" w:space="0" w:color="auto" w:frame="1"/>
          <w:shd w:val="clear" w:color="auto" w:fill="FFAAAA"/>
          <w:lang w:val="en-US"/>
        </w:rPr>
        <w:t>”</w:t>
      </w:r>
      <w:r w:rsidRPr="00550637">
        <w:rPr>
          <w:color w:val="4A4A62"/>
          <w:sz w:val="26"/>
          <w:szCs w:val="26"/>
          <w:lang w:val="en-US"/>
        </w:rPr>
        <w:t>)]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>[</w:t>
      </w:r>
      <w:proofErr w:type="spellStart"/>
      <w:proofErr w:type="gramStart"/>
      <w:r w:rsidRPr="00550637">
        <w:rPr>
          <w:color w:val="4A4A62"/>
          <w:sz w:val="26"/>
          <w:szCs w:val="26"/>
          <w:lang w:val="en-US"/>
        </w:rPr>
        <w:t>TestCase</w:t>
      </w:r>
      <w:proofErr w:type="spellEnd"/>
      <w:r w:rsidRPr="00550637">
        <w:rPr>
          <w:color w:val="4A4A62"/>
          <w:sz w:val="26"/>
          <w:szCs w:val="26"/>
          <w:lang w:val="en-US"/>
        </w:rPr>
        <w:t>(</w:t>
      </w:r>
      <w:proofErr w:type="gramEnd"/>
      <w:r w:rsidRPr="00550637">
        <w:rPr>
          <w:color w:val="FF0000"/>
          <w:sz w:val="26"/>
          <w:szCs w:val="26"/>
          <w:bdr w:val="none" w:sz="0" w:space="0" w:color="auto" w:frame="1"/>
          <w:shd w:val="clear" w:color="auto" w:fill="FFAAAA"/>
          <w:lang w:val="en-US"/>
        </w:rPr>
        <w:t>“</w:t>
      </w:r>
      <w:r w:rsidRPr="00550637">
        <w:rPr>
          <w:color w:val="4A4A62"/>
          <w:sz w:val="26"/>
          <w:szCs w:val="26"/>
          <w:lang w:val="en-US"/>
        </w:rPr>
        <w:t>user2</w:t>
      </w:r>
      <w:r w:rsidRPr="00550637">
        <w:rPr>
          <w:color w:val="FF0000"/>
          <w:sz w:val="26"/>
          <w:szCs w:val="26"/>
          <w:bdr w:val="none" w:sz="0" w:space="0" w:color="auto" w:frame="1"/>
          <w:shd w:val="clear" w:color="auto" w:fill="FFAAAA"/>
          <w:lang w:val="en-US"/>
        </w:rPr>
        <w:t>”</w:t>
      </w:r>
      <w:r w:rsidRPr="00550637">
        <w:rPr>
          <w:color w:val="4A4A62"/>
          <w:sz w:val="26"/>
          <w:szCs w:val="26"/>
          <w:lang w:val="en-US"/>
        </w:rPr>
        <w:t xml:space="preserve">, </w:t>
      </w:r>
      <w:r w:rsidRPr="00550637">
        <w:rPr>
          <w:color w:val="FF0000"/>
          <w:sz w:val="26"/>
          <w:szCs w:val="26"/>
          <w:bdr w:val="none" w:sz="0" w:space="0" w:color="auto" w:frame="1"/>
          <w:shd w:val="clear" w:color="auto" w:fill="FFAAAA"/>
          <w:lang w:val="en-US"/>
        </w:rPr>
        <w:t>“</w:t>
      </w:r>
      <w:r w:rsidRPr="00550637">
        <w:rPr>
          <w:color w:val="4A4A62"/>
          <w:sz w:val="26"/>
          <w:szCs w:val="26"/>
          <w:lang w:val="en-US"/>
        </w:rPr>
        <w:t>Invalid User</w:t>
      </w:r>
      <w:r w:rsidRPr="00550637">
        <w:rPr>
          <w:color w:val="FF0000"/>
          <w:sz w:val="26"/>
          <w:szCs w:val="26"/>
          <w:bdr w:val="none" w:sz="0" w:space="0" w:color="auto" w:frame="1"/>
          <w:shd w:val="clear" w:color="auto" w:fill="FFAAAA"/>
          <w:lang w:val="en-US"/>
        </w:rPr>
        <w:t>”</w:t>
      </w:r>
      <w:r w:rsidRPr="00550637">
        <w:rPr>
          <w:color w:val="4A4A62"/>
          <w:sz w:val="26"/>
          <w:szCs w:val="26"/>
          <w:lang w:val="en-US"/>
        </w:rPr>
        <w:t>)]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>[</w:t>
      </w:r>
      <w:proofErr w:type="spellStart"/>
      <w:proofErr w:type="gramStart"/>
      <w:r w:rsidRPr="00550637">
        <w:rPr>
          <w:color w:val="4A4A62"/>
          <w:sz w:val="26"/>
          <w:szCs w:val="26"/>
          <w:lang w:val="en-US"/>
        </w:rPr>
        <w:t>TestCase</w:t>
      </w:r>
      <w:proofErr w:type="spellEnd"/>
      <w:r w:rsidRPr="00550637">
        <w:rPr>
          <w:color w:val="4A4A62"/>
          <w:sz w:val="26"/>
          <w:szCs w:val="26"/>
          <w:lang w:val="en-US"/>
        </w:rPr>
        <w:t>(</w:t>
      </w:r>
      <w:proofErr w:type="gramEnd"/>
      <w:r w:rsidRPr="00550637">
        <w:rPr>
          <w:color w:val="FF0000"/>
          <w:sz w:val="26"/>
          <w:szCs w:val="26"/>
          <w:bdr w:val="none" w:sz="0" w:space="0" w:color="auto" w:frame="1"/>
          <w:shd w:val="clear" w:color="auto" w:fill="FFAAAA"/>
          <w:lang w:val="en-US"/>
        </w:rPr>
        <w:t>“</w:t>
      </w:r>
      <w:r w:rsidRPr="00550637">
        <w:rPr>
          <w:color w:val="4A4A62"/>
          <w:sz w:val="26"/>
          <w:szCs w:val="26"/>
          <w:lang w:val="en-US"/>
        </w:rPr>
        <w:t>user3</w:t>
      </w:r>
      <w:r w:rsidRPr="00550637">
        <w:rPr>
          <w:color w:val="FF0000"/>
          <w:sz w:val="26"/>
          <w:szCs w:val="26"/>
          <w:bdr w:val="none" w:sz="0" w:space="0" w:color="auto" w:frame="1"/>
          <w:shd w:val="clear" w:color="auto" w:fill="FFAAAA"/>
          <w:lang w:val="en-US"/>
        </w:rPr>
        <w:t>”</w:t>
      </w:r>
      <w:r w:rsidRPr="00550637">
        <w:rPr>
          <w:color w:val="4A4A62"/>
          <w:sz w:val="26"/>
          <w:szCs w:val="26"/>
          <w:lang w:val="en-US"/>
        </w:rPr>
        <w:t>,</w:t>
      </w:r>
      <w:r w:rsidRPr="00550637">
        <w:rPr>
          <w:color w:val="FF0000"/>
          <w:sz w:val="26"/>
          <w:szCs w:val="26"/>
          <w:bdr w:val="none" w:sz="0" w:space="0" w:color="auto" w:frame="1"/>
          <w:shd w:val="clear" w:color="auto" w:fill="FFAAAA"/>
          <w:lang w:val="en-US"/>
        </w:rPr>
        <w:t>”</w:t>
      </w:r>
      <w:r w:rsidRPr="00550637">
        <w:rPr>
          <w:color w:val="4A4A62"/>
          <w:sz w:val="26"/>
          <w:szCs w:val="26"/>
          <w:lang w:val="en-US"/>
        </w:rPr>
        <w:t>Not Registered User</w:t>
      </w:r>
      <w:r w:rsidRPr="00550637">
        <w:rPr>
          <w:color w:val="FF0000"/>
          <w:sz w:val="26"/>
          <w:szCs w:val="26"/>
          <w:bdr w:val="none" w:sz="0" w:space="0" w:color="auto" w:frame="1"/>
          <w:shd w:val="clear" w:color="auto" w:fill="FFAAAA"/>
          <w:lang w:val="en-US"/>
        </w:rPr>
        <w:t>”</w:t>
      </w:r>
      <w:r w:rsidRPr="00550637">
        <w:rPr>
          <w:color w:val="4A4A62"/>
          <w:sz w:val="26"/>
          <w:szCs w:val="26"/>
          <w:lang w:val="en-US"/>
        </w:rPr>
        <w:t>)]</w:t>
      </w: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</w:p>
    <w:p w:rsidR="00550637" w:rsidRPr="00550637" w:rsidRDefault="00550637" w:rsidP="00550637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public </w:t>
      </w:r>
      <w:r w:rsidRPr="00550637">
        <w:rPr>
          <w:color w:val="00AAAA"/>
          <w:sz w:val="26"/>
          <w:szCs w:val="26"/>
          <w:bdr w:val="none" w:sz="0" w:space="0" w:color="auto" w:frame="1"/>
          <w:lang w:val="en-US"/>
        </w:rPr>
        <w:t>void</w:t>
      </w:r>
      <w:r w:rsidRPr="00550637">
        <w:rPr>
          <w:color w:val="4A4A62"/>
          <w:sz w:val="26"/>
          <w:szCs w:val="26"/>
          <w:lang w:val="en-US"/>
        </w:rPr>
        <w:t xml:space="preserve"> </w:t>
      </w:r>
      <w:proofErr w:type="spellStart"/>
      <w:proofErr w:type="gramStart"/>
      <w:r w:rsidRPr="00550637">
        <w:rPr>
          <w:color w:val="4A4A62"/>
          <w:sz w:val="26"/>
          <w:szCs w:val="26"/>
          <w:lang w:val="en-US"/>
        </w:rPr>
        <w:t>testLogin</w:t>
      </w:r>
      <w:proofErr w:type="spellEnd"/>
      <w:r w:rsidRPr="00550637">
        <w:rPr>
          <w:color w:val="4A4A62"/>
          <w:sz w:val="26"/>
          <w:szCs w:val="26"/>
          <w:lang w:val="en-US"/>
        </w:rPr>
        <w:t>(</w:t>
      </w:r>
      <w:proofErr w:type="gramEnd"/>
      <w:r w:rsidRPr="00550637">
        <w:rPr>
          <w:color w:val="4A4A62"/>
          <w:sz w:val="26"/>
          <w:szCs w:val="26"/>
          <w:lang w:val="en-US"/>
        </w:rPr>
        <w:t>string user, string pw){}</w:t>
      </w:r>
    </w:p>
    <w:p w:rsidR="00550637" w:rsidRPr="004E3829" w:rsidRDefault="00550637" w:rsidP="0055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8244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</w:p>
    <w:p w:rsidR="00550637" w:rsidRPr="00B313FA" w:rsidRDefault="00550637" w:rsidP="00550637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1.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5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proofErr w:type="spellStart"/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TestCase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Source</w:t>
      </w:r>
      <w:proofErr w:type="spellEnd"/>
    </w:p>
    <w:p w:rsidR="00550637" w:rsidRDefault="00550637" w:rsidP="0055063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Esta anotación 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es similar a la anterior, y es utilizada cuando la lista de registros es muy grande. Esta toma </w:t>
      </w:r>
      <w:r w:rsidR="00834BD9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las propiedades estáticas públicas que se aportan en cada entrada del registro. Nos permite cargar registros de un archivo .</w:t>
      </w:r>
      <w:proofErr w:type="spellStart"/>
      <w:r w:rsidR="00834BD9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csv</w:t>
      </w:r>
      <w:proofErr w:type="spellEnd"/>
      <w:r w:rsidR="00834BD9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o de nuestra base de datos.</w:t>
      </w:r>
    </w:p>
    <w:p w:rsidR="00834BD9" w:rsidRPr="00834BD9" w:rsidRDefault="00834BD9" w:rsidP="00834BD9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bookmarkStart w:id="0" w:name="_GoBack"/>
      <w:r w:rsidRPr="00834BD9">
        <w:rPr>
          <w:color w:val="4A4A62"/>
          <w:sz w:val="26"/>
          <w:szCs w:val="26"/>
          <w:lang w:val="en-US"/>
        </w:rPr>
        <w:t>[</w:t>
      </w:r>
      <w:proofErr w:type="spellStart"/>
      <w:r w:rsidRPr="00834BD9">
        <w:rPr>
          <w:color w:val="4A4A62"/>
          <w:sz w:val="26"/>
          <w:szCs w:val="26"/>
          <w:lang w:val="en-US"/>
        </w:rPr>
        <w:t>TestCaseSource</w:t>
      </w:r>
      <w:proofErr w:type="spellEnd"/>
      <w:r w:rsidRPr="00834BD9">
        <w:rPr>
          <w:color w:val="4A4A62"/>
          <w:sz w:val="26"/>
          <w:szCs w:val="26"/>
          <w:lang w:val="en-US"/>
        </w:rPr>
        <w:t>(</w:t>
      </w:r>
      <w:r w:rsidRPr="00834BD9">
        <w:rPr>
          <w:color w:val="AA5500"/>
          <w:sz w:val="26"/>
          <w:szCs w:val="26"/>
          <w:bdr w:val="none" w:sz="0" w:space="0" w:color="auto" w:frame="1"/>
          <w:lang w:val="en-US"/>
        </w:rPr>
        <w:t>"</w:t>
      </w:r>
      <w:proofErr w:type="spellStart"/>
      <w:r w:rsidRPr="00834BD9">
        <w:rPr>
          <w:color w:val="AA5500"/>
          <w:sz w:val="26"/>
          <w:szCs w:val="26"/>
          <w:bdr w:val="none" w:sz="0" w:space="0" w:color="auto" w:frame="1"/>
          <w:lang w:val="en-US"/>
        </w:rPr>
        <w:t>TestCases</w:t>
      </w:r>
      <w:proofErr w:type="spellEnd"/>
      <w:r w:rsidRPr="00834BD9">
        <w:rPr>
          <w:color w:val="AA5500"/>
          <w:sz w:val="26"/>
          <w:szCs w:val="26"/>
          <w:bdr w:val="none" w:sz="0" w:space="0" w:color="auto" w:frame="1"/>
          <w:lang w:val="en-US"/>
        </w:rPr>
        <w:t>"</w:t>
      </w:r>
      <w:r w:rsidRPr="00834BD9">
        <w:rPr>
          <w:color w:val="4A4A62"/>
          <w:sz w:val="26"/>
          <w:szCs w:val="26"/>
          <w:lang w:val="en-US"/>
        </w:rPr>
        <w:t>)]</w:t>
      </w:r>
    </w:p>
    <w:p w:rsidR="00834BD9" w:rsidRPr="00834BD9" w:rsidRDefault="00834BD9" w:rsidP="00834BD9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  <w:r w:rsidRPr="00834BD9">
        <w:rPr>
          <w:color w:val="4A4A62"/>
          <w:sz w:val="26"/>
          <w:szCs w:val="26"/>
          <w:lang w:val="en-US"/>
        </w:rPr>
        <w:t xml:space="preserve">public </w:t>
      </w:r>
      <w:r w:rsidRPr="00834BD9">
        <w:rPr>
          <w:color w:val="00AAAA"/>
          <w:sz w:val="26"/>
          <w:szCs w:val="26"/>
          <w:bdr w:val="none" w:sz="0" w:space="0" w:color="auto" w:frame="1"/>
          <w:lang w:val="en-US"/>
        </w:rPr>
        <w:t>void</w:t>
      </w:r>
      <w:r w:rsidRPr="00834BD9">
        <w:rPr>
          <w:color w:val="4A4A62"/>
          <w:sz w:val="26"/>
          <w:szCs w:val="26"/>
          <w:lang w:val="en-US"/>
        </w:rPr>
        <w:t xml:space="preserve"> </w:t>
      </w:r>
      <w:proofErr w:type="spellStart"/>
      <w:proofErr w:type="gramStart"/>
      <w:r w:rsidRPr="00834BD9">
        <w:rPr>
          <w:color w:val="4A4A62"/>
          <w:sz w:val="26"/>
          <w:szCs w:val="26"/>
          <w:lang w:val="en-US"/>
        </w:rPr>
        <w:t>testLogin</w:t>
      </w:r>
      <w:proofErr w:type="spellEnd"/>
      <w:r w:rsidRPr="00834BD9">
        <w:rPr>
          <w:color w:val="4A4A62"/>
          <w:sz w:val="26"/>
          <w:szCs w:val="26"/>
          <w:lang w:val="en-US"/>
        </w:rPr>
        <w:t>(</w:t>
      </w:r>
      <w:proofErr w:type="gramEnd"/>
      <w:r w:rsidRPr="00834BD9">
        <w:rPr>
          <w:color w:val="4A4A62"/>
          <w:sz w:val="26"/>
          <w:szCs w:val="26"/>
          <w:lang w:val="en-US"/>
        </w:rPr>
        <w:t>string user, string pw){}</w:t>
      </w:r>
      <w:bookmarkEnd w:id="0"/>
    </w:p>
    <w:p w:rsidR="00493D94" w:rsidRPr="00550637" w:rsidRDefault="00493D94" w:rsidP="00834BD9">
      <w:pPr>
        <w:pStyle w:val="HTMLconformatoprevio"/>
        <w:spacing w:line="319" w:lineRule="atLeast"/>
        <w:ind w:left="8244"/>
        <w:textAlignment w:val="baseline"/>
        <w:rPr>
          <w:color w:val="4A4A62"/>
          <w:sz w:val="26"/>
          <w:szCs w:val="26"/>
          <w:lang w:val="en-US"/>
        </w:rPr>
      </w:pPr>
    </w:p>
    <w:sectPr w:rsidR="00493D94" w:rsidRPr="00550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erif">
    <w:charset w:val="00"/>
    <w:family w:val="roman"/>
    <w:pitch w:val="variable"/>
    <w:sig w:usb0="E00002FF" w:usb1="4000001F" w:usb2="08000029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F691C"/>
    <w:multiLevelType w:val="hybridMultilevel"/>
    <w:tmpl w:val="513A6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87A41"/>
    <w:multiLevelType w:val="hybridMultilevel"/>
    <w:tmpl w:val="CD860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107EC"/>
    <w:multiLevelType w:val="hybridMultilevel"/>
    <w:tmpl w:val="1D1619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FA"/>
    <w:rsid w:val="00493D94"/>
    <w:rsid w:val="004E3829"/>
    <w:rsid w:val="00530727"/>
    <w:rsid w:val="00550637"/>
    <w:rsid w:val="00834BD9"/>
    <w:rsid w:val="00981708"/>
    <w:rsid w:val="00B313FA"/>
    <w:rsid w:val="00CE1659"/>
    <w:rsid w:val="00DE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E5AA"/>
  <w15:chartTrackingRefBased/>
  <w15:docId w15:val="{61615224-024A-4894-9144-139259F4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13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31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13F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313F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3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313F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313F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313FA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DE084A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DE0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4E3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E382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6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709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3</cp:revision>
  <dcterms:created xsi:type="dcterms:W3CDTF">2020-02-05T16:08:00Z</dcterms:created>
  <dcterms:modified xsi:type="dcterms:W3CDTF">2020-02-05T17:18:00Z</dcterms:modified>
</cp:coreProperties>
</file>