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A22" w:rsidRPr="00B00A22" w:rsidRDefault="00B00A22">
      <w:pPr>
        <w:rPr>
          <w:sz w:val="36"/>
          <w:u w:val="single"/>
        </w:rPr>
      </w:pPr>
    </w:p>
    <w:p w:rsidR="00B00A22" w:rsidRPr="00B00A22" w:rsidRDefault="00B00A22">
      <w:pPr>
        <w:rPr>
          <w:sz w:val="36"/>
          <w:u w:val="single"/>
        </w:rPr>
      </w:pPr>
      <w:r w:rsidRPr="00B00A22">
        <w:rPr>
          <w:sz w:val="36"/>
          <w:u w:val="single"/>
        </w:rPr>
        <w:t>U</w:t>
      </w:r>
      <w:r>
        <w:rPr>
          <w:sz w:val="36"/>
          <w:u w:val="single"/>
        </w:rPr>
        <w:t>SABI</w:t>
      </w:r>
      <w:r w:rsidRPr="00B00A22">
        <w:rPr>
          <w:sz w:val="36"/>
          <w:u w:val="single"/>
        </w:rPr>
        <w:t>ILIDAD</w:t>
      </w:r>
    </w:p>
    <w:p w:rsidR="003A52C9" w:rsidRDefault="00765C62" w:rsidP="00E559B9">
      <w:pPr>
        <w:jc w:val="both"/>
      </w:pPr>
      <w:r>
        <w:t xml:space="preserve">Al usar la aplicación por primera vez, el usuario entrará en la </w:t>
      </w:r>
      <w:r w:rsidRPr="00B00A22">
        <w:rPr>
          <w:b/>
          <w:u w:val="single"/>
        </w:rPr>
        <w:t>vista de inicio</w:t>
      </w:r>
      <w:r>
        <w:t>, que tendrá</w:t>
      </w:r>
      <w:r w:rsidR="00B00A22">
        <w:t xml:space="preserve"> el logo y</w:t>
      </w:r>
      <w:r>
        <w:t xml:space="preserve"> dos botones, uno para ir a la </w:t>
      </w:r>
      <w:r w:rsidR="00C30158" w:rsidRPr="00B00A22">
        <w:rPr>
          <w:b/>
          <w:u w:val="single"/>
        </w:rPr>
        <w:t>vista inicio de</w:t>
      </w:r>
      <w:r w:rsidRPr="00B00A22">
        <w:rPr>
          <w:b/>
          <w:u w:val="single"/>
        </w:rPr>
        <w:t xml:space="preserve"> sesión</w:t>
      </w:r>
      <w:r>
        <w:t xml:space="preserve"> y otro para ir a la </w:t>
      </w:r>
      <w:r w:rsidRPr="00B00A22">
        <w:rPr>
          <w:b/>
          <w:u w:val="single"/>
        </w:rPr>
        <w:t>vista registrarse</w:t>
      </w:r>
      <w:r>
        <w:t>.</w:t>
      </w:r>
    </w:p>
    <w:p w:rsidR="00765C62" w:rsidRDefault="00765C62" w:rsidP="00E559B9">
      <w:pPr>
        <w:jc w:val="both"/>
      </w:pPr>
    </w:p>
    <w:p w:rsidR="00C30158" w:rsidRDefault="00765C62" w:rsidP="00E559B9">
      <w:pPr>
        <w:jc w:val="both"/>
      </w:pPr>
      <w:r>
        <w:t xml:space="preserve">En </w:t>
      </w:r>
      <w:r w:rsidRPr="000E6FF5">
        <w:t xml:space="preserve">la </w:t>
      </w:r>
      <w:r w:rsidRPr="00C30158">
        <w:rPr>
          <w:color w:val="ED7D31" w:themeColor="accent2"/>
          <w:u w:val="single"/>
        </w:rPr>
        <w:t>vista registrarse</w:t>
      </w:r>
      <w:r w:rsidR="00C30158">
        <w:t>,</w:t>
      </w:r>
      <w:r w:rsidRPr="00C30158">
        <w:t xml:space="preserve"> </w:t>
      </w:r>
      <w:r>
        <w:t xml:space="preserve">deberá ingresar todos sus datos, presionar en </w:t>
      </w:r>
      <w:r w:rsidR="00C00BBF">
        <w:t>siguiente</w:t>
      </w:r>
      <w:r>
        <w:t xml:space="preserve"> y si sus datos son </w:t>
      </w:r>
      <w:r w:rsidR="00C30158">
        <w:t>válidos</w:t>
      </w:r>
      <w:r>
        <w:t xml:space="preserve"> se irá a la </w:t>
      </w:r>
      <w:r w:rsidR="00C00BBF" w:rsidRPr="00C00BBF">
        <w:rPr>
          <w:b/>
          <w:u w:val="single"/>
        </w:rPr>
        <w:t>vista preferencias</w:t>
      </w:r>
      <w:r w:rsidR="00C00BBF">
        <w:t xml:space="preserve">, donde se </w:t>
      </w:r>
      <w:proofErr w:type="gramStart"/>
      <w:r w:rsidR="00C00BBF">
        <w:t>seleccionaran</w:t>
      </w:r>
      <w:proofErr w:type="gramEnd"/>
      <w:r w:rsidR="00C00BBF">
        <w:t xml:space="preserve"> las preferencias musicales del usuario, presiona en registrarse y pasa a la </w:t>
      </w:r>
      <w:r w:rsidRPr="00C30158">
        <w:rPr>
          <w:color w:val="ED7D31" w:themeColor="accent2"/>
          <w:u w:val="single"/>
        </w:rPr>
        <w:t>vista principal</w:t>
      </w:r>
      <w:r w:rsidR="003C632E">
        <w:rPr>
          <w:color w:val="ED7D31" w:themeColor="accent2"/>
          <w:u w:val="single"/>
        </w:rPr>
        <w:t>.</w:t>
      </w:r>
      <w:r w:rsidRPr="00C30158">
        <w:rPr>
          <w:color w:val="ED7D31" w:themeColor="accent2"/>
        </w:rPr>
        <w:t xml:space="preserve"> </w:t>
      </w:r>
      <w:r w:rsidR="003C632E" w:rsidRPr="003C632E">
        <w:t>E</w:t>
      </w:r>
      <w:r>
        <w:t xml:space="preserve">n la </w:t>
      </w:r>
      <w:r w:rsidR="00C30158" w:rsidRPr="00C30158">
        <w:rPr>
          <w:color w:val="ED7D31" w:themeColor="accent2"/>
          <w:u w:val="single"/>
        </w:rPr>
        <w:t>vista</w:t>
      </w:r>
      <w:bookmarkStart w:id="0" w:name="_GoBack"/>
      <w:bookmarkEnd w:id="0"/>
      <w:r w:rsidRPr="00C30158">
        <w:rPr>
          <w:color w:val="ED7D31" w:themeColor="accent2"/>
          <w:u w:val="single"/>
        </w:rPr>
        <w:t xml:space="preserve"> inicio de sesión</w:t>
      </w:r>
      <w:r w:rsidRPr="00C30158">
        <w:rPr>
          <w:color w:val="ED7D31" w:themeColor="accent2"/>
        </w:rPr>
        <w:t xml:space="preserve"> </w:t>
      </w:r>
      <w:r>
        <w:t>deberá ingresar su email y contraseña,</w:t>
      </w:r>
      <w:r w:rsidR="00C30158">
        <w:t xml:space="preserve"> para poder ir a la </w:t>
      </w:r>
      <w:r w:rsidR="00C30158" w:rsidRPr="00C30158">
        <w:rPr>
          <w:color w:val="ED7D31" w:themeColor="accent2"/>
          <w:u w:val="single"/>
        </w:rPr>
        <w:t>vista principal</w:t>
      </w:r>
      <w:r w:rsidR="00C30158">
        <w:t>.</w:t>
      </w:r>
    </w:p>
    <w:p w:rsidR="003C632E" w:rsidRDefault="003C632E" w:rsidP="00E559B9">
      <w:pPr>
        <w:jc w:val="both"/>
      </w:pPr>
    </w:p>
    <w:p w:rsidR="003C632E" w:rsidRDefault="00E559B9" w:rsidP="00E559B9">
      <w:pPr>
        <w:jc w:val="both"/>
      </w:pPr>
      <w:r>
        <w:t xml:space="preserve">La </w:t>
      </w:r>
      <w:r w:rsidRPr="003C632E">
        <w:rPr>
          <w:color w:val="ED7D31" w:themeColor="accent2"/>
          <w:u w:val="single"/>
        </w:rPr>
        <w:t xml:space="preserve">vista principal </w:t>
      </w:r>
      <w:r>
        <w:t>posee 3 botones “Mi perfil”, “Buscar personas” y “Cerrar sesión”</w:t>
      </w:r>
      <w:r w:rsidR="003C632E">
        <w:t>:</w:t>
      </w:r>
    </w:p>
    <w:p w:rsidR="00E559B9" w:rsidRDefault="00E559B9" w:rsidP="00E559B9">
      <w:pPr>
        <w:jc w:val="both"/>
      </w:pPr>
      <w:r>
        <w:t>La vista “Mi perfil” muestra el perfil del usuario</w:t>
      </w:r>
      <w:r w:rsidR="003C632E">
        <w:t>, la gente a la que sigue y tiene</w:t>
      </w:r>
      <w:r>
        <w:t xml:space="preserve"> la opción de editar uno o varios de los </w:t>
      </w:r>
      <w:r w:rsidRPr="003C632E">
        <w:rPr>
          <w:u w:val="single"/>
        </w:rPr>
        <w:t>campos</w:t>
      </w:r>
      <w:r>
        <w:t>.</w:t>
      </w:r>
    </w:p>
    <w:p w:rsidR="00E559B9" w:rsidRDefault="00E559B9" w:rsidP="00E559B9">
      <w:pPr>
        <w:jc w:val="both"/>
      </w:pPr>
      <w:r>
        <w:t xml:space="preserve">En la vista “Buscar personas”, se pueden llenar campos y se realiza la búsqueda que muestra </w:t>
      </w:r>
      <w:r>
        <w:t xml:space="preserve">gente que este en un </w:t>
      </w:r>
      <w:r>
        <w:t>barrio seleccionado</w:t>
      </w:r>
      <w:r>
        <w:t xml:space="preserve"> y tenga compatibilidad de gustos con el usuario</w:t>
      </w:r>
      <w:r>
        <w:t>. A partir de esa búsqueda, se puede seguir a los usuarios.</w:t>
      </w:r>
    </w:p>
    <w:p w:rsidR="00621039" w:rsidRPr="003C632E" w:rsidRDefault="00E559B9" w:rsidP="00E559B9">
      <w:pPr>
        <w:jc w:val="both"/>
      </w:pPr>
      <w:r>
        <w:t>Tocando el botón de “Cerrar sesión”</w:t>
      </w:r>
      <w:r w:rsidR="003C632E">
        <w:t>,</w:t>
      </w:r>
      <w:r>
        <w:t xml:space="preserve"> se cierra la sesión.</w:t>
      </w:r>
      <w:r w:rsidR="00DF5948">
        <w:rPr>
          <w:b/>
          <w:color w:val="000000" w:themeColor="text1"/>
          <w:u w:val="single"/>
        </w:rPr>
        <w:t xml:space="preserve"> </w:t>
      </w:r>
    </w:p>
    <w:sectPr w:rsidR="00621039" w:rsidRPr="003C63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62"/>
    <w:rsid w:val="000E6FF5"/>
    <w:rsid w:val="003A52C9"/>
    <w:rsid w:val="003C632E"/>
    <w:rsid w:val="00621039"/>
    <w:rsid w:val="00765C62"/>
    <w:rsid w:val="008A3361"/>
    <w:rsid w:val="00B00A22"/>
    <w:rsid w:val="00C00BBF"/>
    <w:rsid w:val="00C30158"/>
    <w:rsid w:val="00DF5948"/>
    <w:rsid w:val="00E5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3E6AE"/>
  <w15:chartTrackingRefBased/>
  <w15:docId w15:val="{45AF622E-10DE-4112-8039-3BD3F5F69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2017-04-21T13:39:00Z</dcterms:created>
  <dcterms:modified xsi:type="dcterms:W3CDTF">2017-12-15T12:54:00Z</dcterms:modified>
</cp:coreProperties>
</file>