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740"/>
        <w:gridCol w:w="540"/>
        <w:gridCol w:w="800"/>
        <w:gridCol w:w="720"/>
        <w:gridCol w:w="880"/>
        <w:gridCol w:w="800"/>
        <w:gridCol w:w="800"/>
        <w:gridCol w:w="520"/>
        <w:gridCol w:w="820"/>
        <w:gridCol w:w="1860"/>
      </w:tblGrid>
      <w:tr w:rsidR="006033DF">
        <w:trPr>
          <w:trHeight w:val="1529"/>
        </w:trPr>
        <w:tc>
          <w:tcPr>
            <w:tcW w:w="10320" w:type="dxa"/>
            <w:gridSpan w:val="11"/>
          </w:tcPr>
          <w:p w:rsidR="006033DF" w:rsidRDefault="00FD2D9E">
            <w:pPr>
              <w:pStyle w:val="TableParagraph"/>
              <w:spacing w:before="213" w:line="343" w:lineRule="auto"/>
              <w:ind w:left="2265" w:right="1641" w:hanging="345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Universidad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Tecnológica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Nacional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Facultad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Regional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Avellaneda</w:t>
            </w:r>
          </w:p>
        </w:tc>
      </w:tr>
      <w:tr w:rsidR="006033DF">
        <w:trPr>
          <w:trHeight w:val="930"/>
        </w:trPr>
        <w:tc>
          <w:tcPr>
            <w:tcW w:w="10320" w:type="dxa"/>
            <w:gridSpan w:val="11"/>
          </w:tcPr>
          <w:p w:rsidR="006033DF" w:rsidRDefault="00FD2D9E">
            <w:pPr>
              <w:pStyle w:val="TableParagraph"/>
              <w:spacing w:before="1"/>
              <w:ind w:left="3260" w:right="3245"/>
              <w:jc w:val="center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Universitario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</w:p>
          <w:p w:rsidR="006033DF" w:rsidRDefault="00FD2D9E">
            <w:pPr>
              <w:pStyle w:val="TableParagraph"/>
              <w:spacing w:before="183"/>
              <w:ind w:left="2220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Universitario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Informáticos</w:t>
            </w:r>
          </w:p>
        </w:tc>
      </w:tr>
      <w:tr w:rsidR="006033DF">
        <w:trPr>
          <w:trHeight w:val="570"/>
        </w:trPr>
        <w:tc>
          <w:tcPr>
            <w:tcW w:w="10320" w:type="dxa"/>
            <w:gridSpan w:val="11"/>
          </w:tcPr>
          <w:p w:rsidR="006033DF" w:rsidRDefault="00FD2D9E">
            <w:pPr>
              <w:pStyle w:val="TableParagraph"/>
              <w:spacing w:before="10"/>
              <w:ind w:left="195"/>
              <w:rPr>
                <w:sz w:val="32"/>
              </w:rPr>
            </w:pPr>
            <w:r>
              <w:rPr>
                <w:sz w:val="32"/>
              </w:rPr>
              <w:t>Materia: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LABORATORIO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I</w:t>
            </w:r>
          </w:p>
        </w:tc>
      </w:tr>
      <w:tr w:rsidR="006033DF">
        <w:trPr>
          <w:trHeight w:val="570"/>
        </w:trPr>
        <w:tc>
          <w:tcPr>
            <w:tcW w:w="1840" w:type="dxa"/>
          </w:tcPr>
          <w:p w:rsidR="006033DF" w:rsidRDefault="00FD2D9E">
            <w:pPr>
              <w:pStyle w:val="TableParagraph"/>
              <w:spacing w:before="6"/>
              <w:ind w:left="195"/>
              <w:rPr>
                <w:sz w:val="32"/>
              </w:rPr>
            </w:pPr>
            <w:r>
              <w:rPr>
                <w:sz w:val="32"/>
              </w:rPr>
              <w:t>Apellido:</w:t>
            </w:r>
          </w:p>
        </w:tc>
        <w:tc>
          <w:tcPr>
            <w:tcW w:w="2800" w:type="dxa"/>
            <w:gridSpan w:val="4"/>
          </w:tcPr>
          <w:p w:rsidR="006033DF" w:rsidRDefault="006C69F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Ortiz Videla</w:t>
            </w:r>
          </w:p>
        </w:tc>
        <w:tc>
          <w:tcPr>
            <w:tcW w:w="1680" w:type="dxa"/>
            <w:gridSpan w:val="2"/>
          </w:tcPr>
          <w:p w:rsidR="006033DF" w:rsidRDefault="00FD2D9E">
            <w:pPr>
              <w:pStyle w:val="TableParagraph"/>
              <w:spacing w:before="6"/>
              <w:ind w:left="205"/>
              <w:rPr>
                <w:sz w:val="32"/>
              </w:rPr>
            </w:pPr>
            <w:r>
              <w:rPr>
                <w:sz w:val="32"/>
              </w:rPr>
              <w:t>Fecha:</w:t>
            </w:r>
          </w:p>
        </w:tc>
        <w:tc>
          <w:tcPr>
            <w:tcW w:w="4000" w:type="dxa"/>
            <w:gridSpan w:val="4"/>
          </w:tcPr>
          <w:p w:rsidR="006033DF" w:rsidRDefault="006C69F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17/06/2022</w:t>
            </w:r>
          </w:p>
        </w:tc>
      </w:tr>
      <w:tr w:rsidR="006033DF">
        <w:trPr>
          <w:trHeight w:val="569"/>
        </w:trPr>
        <w:tc>
          <w:tcPr>
            <w:tcW w:w="1840" w:type="dxa"/>
          </w:tcPr>
          <w:p w:rsidR="006033DF" w:rsidRDefault="00FD2D9E">
            <w:pPr>
              <w:pStyle w:val="TableParagraph"/>
              <w:spacing w:before="3"/>
              <w:ind w:left="195"/>
              <w:rPr>
                <w:sz w:val="32"/>
              </w:rPr>
            </w:pPr>
            <w:r>
              <w:rPr>
                <w:sz w:val="32"/>
              </w:rPr>
              <w:t>Nombre:</w:t>
            </w:r>
          </w:p>
        </w:tc>
        <w:tc>
          <w:tcPr>
            <w:tcW w:w="2800" w:type="dxa"/>
            <w:gridSpan w:val="4"/>
          </w:tcPr>
          <w:p w:rsidR="006033DF" w:rsidRDefault="006C69F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Gonzalo Gabriel</w:t>
            </w:r>
          </w:p>
        </w:tc>
        <w:tc>
          <w:tcPr>
            <w:tcW w:w="1680" w:type="dxa"/>
            <w:gridSpan w:val="2"/>
          </w:tcPr>
          <w:p w:rsidR="006033DF" w:rsidRDefault="00FD2D9E">
            <w:pPr>
              <w:pStyle w:val="TableParagraph"/>
              <w:spacing w:before="3"/>
              <w:ind w:left="205"/>
              <w:rPr>
                <w:sz w:val="32"/>
              </w:rPr>
            </w:pPr>
            <w:r>
              <w:rPr>
                <w:sz w:val="32"/>
              </w:rPr>
              <w:t>Docente:</w:t>
            </w:r>
          </w:p>
        </w:tc>
        <w:tc>
          <w:tcPr>
            <w:tcW w:w="4000" w:type="dxa"/>
            <w:gridSpan w:val="4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033DF">
        <w:trPr>
          <w:trHeight w:val="570"/>
        </w:trPr>
        <w:tc>
          <w:tcPr>
            <w:tcW w:w="1840" w:type="dxa"/>
          </w:tcPr>
          <w:p w:rsidR="006033DF" w:rsidRDefault="00FD2D9E">
            <w:pPr>
              <w:pStyle w:val="TableParagraph"/>
              <w:spacing w:line="390" w:lineRule="exact"/>
              <w:ind w:left="195"/>
              <w:rPr>
                <w:sz w:val="32"/>
              </w:rPr>
            </w:pPr>
            <w:r>
              <w:rPr>
                <w:sz w:val="32"/>
              </w:rPr>
              <w:t>División:</w:t>
            </w:r>
          </w:p>
        </w:tc>
        <w:tc>
          <w:tcPr>
            <w:tcW w:w="2800" w:type="dxa"/>
            <w:gridSpan w:val="4"/>
          </w:tcPr>
          <w:p w:rsidR="006033DF" w:rsidRDefault="006C69F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C</w:t>
            </w:r>
          </w:p>
        </w:tc>
        <w:tc>
          <w:tcPr>
            <w:tcW w:w="1680" w:type="dxa"/>
            <w:gridSpan w:val="2"/>
          </w:tcPr>
          <w:p w:rsidR="006033DF" w:rsidRDefault="00FD2D9E">
            <w:pPr>
              <w:pStyle w:val="TableParagraph"/>
              <w:spacing w:line="390" w:lineRule="exact"/>
              <w:ind w:left="205"/>
              <w:rPr>
                <w:sz w:val="32"/>
              </w:rPr>
            </w:pPr>
            <w:r>
              <w:rPr>
                <w:sz w:val="32"/>
              </w:rPr>
              <w:t>Nota:</w:t>
            </w:r>
          </w:p>
        </w:tc>
        <w:tc>
          <w:tcPr>
            <w:tcW w:w="4000" w:type="dxa"/>
            <w:gridSpan w:val="4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033DF">
        <w:trPr>
          <w:trHeight w:val="550"/>
        </w:trPr>
        <w:tc>
          <w:tcPr>
            <w:tcW w:w="1840" w:type="dxa"/>
          </w:tcPr>
          <w:p w:rsidR="006033DF" w:rsidRDefault="00FD2D9E">
            <w:pPr>
              <w:pStyle w:val="TableParagraph"/>
              <w:spacing w:line="387" w:lineRule="exact"/>
              <w:ind w:left="195"/>
              <w:rPr>
                <w:sz w:val="32"/>
              </w:rPr>
            </w:pPr>
            <w:r>
              <w:rPr>
                <w:sz w:val="32"/>
              </w:rPr>
              <w:t>Legajo:</w:t>
            </w:r>
          </w:p>
        </w:tc>
        <w:tc>
          <w:tcPr>
            <w:tcW w:w="2800" w:type="dxa"/>
            <w:gridSpan w:val="4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80" w:type="dxa"/>
            <w:gridSpan w:val="2"/>
          </w:tcPr>
          <w:p w:rsidR="006033DF" w:rsidRDefault="00FD2D9E">
            <w:pPr>
              <w:pStyle w:val="TableParagraph"/>
              <w:spacing w:line="387" w:lineRule="exact"/>
              <w:ind w:left="205"/>
              <w:rPr>
                <w:sz w:val="32"/>
              </w:rPr>
            </w:pPr>
            <w:r>
              <w:rPr>
                <w:sz w:val="32"/>
              </w:rPr>
              <w:t>Firma:</w:t>
            </w:r>
          </w:p>
        </w:tc>
        <w:tc>
          <w:tcPr>
            <w:tcW w:w="4000" w:type="dxa"/>
            <w:gridSpan w:val="4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033DF">
        <w:trPr>
          <w:trHeight w:val="529"/>
        </w:trPr>
        <w:tc>
          <w:tcPr>
            <w:tcW w:w="1840" w:type="dxa"/>
          </w:tcPr>
          <w:p w:rsidR="006033DF" w:rsidRDefault="00FD2D9E">
            <w:pPr>
              <w:pStyle w:val="TableParagraph"/>
              <w:spacing w:before="11"/>
              <w:ind w:left="195"/>
            </w:pPr>
            <w:r>
              <w:t>Instancia</w:t>
            </w:r>
          </w:p>
        </w:tc>
        <w:tc>
          <w:tcPr>
            <w:tcW w:w="740" w:type="dxa"/>
          </w:tcPr>
          <w:p w:rsidR="006033DF" w:rsidRDefault="00FD2D9E">
            <w:pPr>
              <w:pStyle w:val="TableParagraph"/>
              <w:spacing w:before="11"/>
              <w:ind w:left="335"/>
            </w:pPr>
            <w:r>
              <w:t>PP</w:t>
            </w:r>
          </w:p>
        </w:tc>
        <w:tc>
          <w:tcPr>
            <w:tcW w:w="540" w:type="dxa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00" w:type="dxa"/>
          </w:tcPr>
          <w:p w:rsidR="006033DF" w:rsidRDefault="00FD2D9E">
            <w:pPr>
              <w:pStyle w:val="TableParagraph"/>
              <w:spacing w:before="11"/>
              <w:ind w:left="210"/>
            </w:pPr>
            <w:r>
              <w:t>RPP</w:t>
            </w:r>
          </w:p>
        </w:tc>
        <w:tc>
          <w:tcPr>
            <w:tcW w:w="720" w:type="dxa"/>
          </w:tcPr>
          <w:p w:rsidR="006033DF" w:rsidRDefault="00FD2D9E">
            <w:pPr>
              <w:pStyle w:val="TableParagraph"/>
              <w:spacing w:before="12"/>
              <w:ind w:left="11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6033DF" w:rsidRDefault="00FD2D9E">
            <w:pPr>
              <w:pStyle w:val="TableParagraph"/>
              <w:spacing w:before="11"/>
              <w:ind w:left="205"/>
            </w:pPr>
            <w:r>
              <w:t>SP</w:t>
            </w:r>
          </w:p>
        </w:tc>
        <w:tc>
          <w:tcPr>
            <w:tcW w:w="800" w:type="dxa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00" w:type="dxa"/>
          </w:tcPr>
          <w:p w:rsidR="006033DF" w:rsidRDefault="00FD2D9E">
            <w:pPr>
              <w:pStyle w:val="TableParagraph"/>
              <w:spacing w:before="11"/>
              <w:ind w:left="265"/>
            </w:pPr>
            <w:r>
              <w:t>RSP</w:t>
            </w:r>
          </w:p>
        </w:tc>
        <w:tc>
          <w:tcPr>
            <w:tcW w:w="520" w:type="dxa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20" w:type="dxa"/>
          </w:tcPr>
          <w:p w:rsidR="006033DF" w:rsidRDefault="00FD2D9E">
            <w:pPr>
              <w:pStyle w:val="TableParagraph"/>
              <w:spacing w:before="11"/>
              <w:ind w:left="205"/>
            </w:pPr>
            <w:r>
              <w:t>FIN</w:t>
            </w:r>
          </w:p>
        </w:tc>
        <w:tc>
          <w:tcPr>
            <w:tcW w:w="1860" w:type="dxa"/>
          </w:tcPr>
          <w:p w:rsidR="006033DF" w:rsidRDefault="006033DF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6033DF" w:rsidRDefault="00FD2D9E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450112" behindDoc="1" locked="0" layoutInCell="1" allowOverlap="1">
            <wp:simplePos x="0" y="0"/>
            <wp:positionH relativeFrom="page">
              <wp:posOffset>5165849</wp:posOffset>
            </wp:positionH>
            <wp:positionV relativeFrom="page">
              <wp:posOffset>804459</wp:posOffset>
            </wp:positionV>
            <wp:extent cx="863373" cy="6715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73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3DF" w:rsidRDefault="006033DF">
      <w:pPr>
        <w:pStyle w:val="Textoindependiente"/>
        <w:rPr>
          <w:rFonts w:ascii="Times New Roman"/>
          <w:sz w:val="20"/>
        </w:rPr>
      </w:pPr>
    </w:p>
    <w:p w:rsidR="006033DF" w:rsidRDefault="00E75170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>2)</w:t>
      </w:r>
    </w:p>
    <w:p w:rsidR="006033DF" w:rsidRDefault="00B24AE7">
      <w:pPr>
        <w:pStyle w:val="Textoindependiente"/>
        <w:spacing w:before="159" w:line="372" w:lineRule="auto"/>
        <w:ind w:left="105" w:right="570"/>
        <w:jc w:val="both"/>
      </w:pPr>
      <w:r w:rsidRPr="00B24AE7">
        <w:drawing>
          <wp:inline distT="0" distB="0" distL="0" distR="0" wp14:anchorId="50D18B83" wp14:editId="5D401E8B">
            <wp:extent cx="6687879" cy="390214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077" cy="39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E7" w:rsidRDefault="00B24AE7">
      <w:pPr>
        <w:pStyle w:val="Textoindependiente"/>
        <w:spacing w:before="159" w:line="372" w:lineRule="auto"/>
        <w:ind w:left="105" w:right="570"/>
        <w:jc w:val="both"/>
      </w:pPr>
    </w:p>
    <w:p w:rsidR="00B24AE7" w:rsidRPr="00B24AE7" w:rsidRDefault="00E75170" w:rsidP="00B24AE7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B24AE7" w:rsidRPr="00B24AE7">
        <w:rPr>
          <w:sz w:val="24"/>
          <w:szCs w:val="24"/>
        </w:rPr>
        <w:t>Muestra por médicos, los pacientes que tengan fecha en 2021 con diagnóstico de una obra social que elija el usuario.</w:t>
      </w:r>
    </w:p>
    <w:p w:rsidR="00B24AE7" w:rsidRDefault="00B24AE7" w:rsidP="00B24AE7">
      <w:pPr>
        <w:rPr>
          <w:sz w:val="24"/>
          <w:szCs w:val="24"/>
        </w:rPr>
      </w:pPr>
    </w:p>
    <w:p w:rsidR="00E75170" w:rsidRPr="00B24AE7" w:rsidRDefault="00E75170" w:rsidP="00B24AE7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brief</w:t>
      </w:r>
      <w:proofErr w:type="spellEnd"/>
      <w:r w:rsidRPr="00B24AE7">
        <w:rPr>
          <w:sz w:val="24"/>
          <w:szCs w:val="24"/>
        </w:rPr>
        <w:t xml:space="preserve"> carga un paciente en el </w:t>
      </w:r>
      <w:proofErr w:type="spellStart"/>
      <w:r w:rsidRPr="00B24AE7">
        <w:rPr>
          <w:sz w:val="24"/>
          <w:szCs w:val="24"/>
        </w:rPr>
        <w:t>array</w:t>
      </w:r>
      <w:proofErr w:type="spellEnd"/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lista. Es el </w:t>
      </w:r>
      <w:proofErr w:type="spellStart"/>
      <w:r w:rsidRPr="00B24AE7">
        <w:rPr>
          <w:sz w:val="24"/>
          <w:szCs w:val="24"/>
        </w:rPr>
        <w:t>array</w:t>
      </w:r>
      <w:proofErr w:type="spell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size</w:t>
      </w:r>
      <w:proofErr w:type="spellEnd"/>
      <w:r w:rsidRPr="00B24AE7">
        <w:rPr>
          <w:sz w:val="24"/>
          <w:szCs w:val="24"/>
        </w:rPr>
        <w:t xml:space="preserve">. </w:t>
      </w:r>
      <w:proofErr w:type="gramStart"/>
      <w:r w:rsidRPr="00B24AE7">
        <w:rPr>
          <w:sz w:val="24"/>
          <w:szCs w:val="24"/>
        </w:rPr>
        <w:t>el</w:t>
      </w:r>
      <w:proofErr w:type="gramEnd"/>
      <w:r w:rsidRPr="00B24AE7">
        <w:rPr>
          <w:sz w:val="24"/>
          <w:szCs w:val="24"/>
        </w:rPr>
        <w:t xml:space="preserve"> tamaño del </w:t>
      </w:r>
      <w:proofErr w:type="spellStart"/>
      <w:r w:rsidRPr="00B24AE7">
        <w:rPr>
          <w:sz w:val="24"/>
          <w:szCs w:val="24"/>
        </w:rPr>
        <w:t>array</w:t>
      </w:r>
      <w:proofErr w:type="spell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return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retona</w:t>
      </w:r>
      <w:proofErr w:type="spellEnd"/>
      <w:r w:rsidRPr="00B24AE7">
        <w:rPr>
          <w:sz w:val="24"/>
          <w:szCs w:val="24"/>
        </w:rPr>
        <w:t xml:space="preserve"> si hubo un lugar libre o no.</w:t>
      </w:r>
    </w:p>
    <w:p w:rsidR="00B24AE7" w:rsidRPr="00B24AE7" w:rsidRDefault="00B24AE7" w:rsidP="00B24AE7">
      <w:pPr>
        <w:rPr>
          <w:b/>
          <w:sz w:val="24"/>
          <w:szCs w:val="24"/>
        </w:rPr>
      </w:pPr>
      <w:proofErr w:type="spellStart"/>
      <w:proofErr w:type="gramStart"/>
      <w:r w:rsidRPr="00B24AE7">
        <w:rPr>
          <w:b/>
          <w:sz w:val="24"/>
          <w:szCs w:val="24"/>
        </w:rPr>
        <w:t>int</w:t>
      </w:r>
      <w:proofErr w:type="spellEnd"/>
      <w:proofErr w:type="gram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cargarEnLista</w:t>
      </w:r>
      <w:proofErr w:type="spellEnd"/>
      <w:r w:rsidRPr="00B24AE7">
        <w:rPr>
          <w:b/>
          <w:sz w:val="24"/>
          <w:szCs w:val="24"/>
        </w:rPr>
        <w:t>(</w:t>
      </w:r>
      <w:proofErr w:type="spellStart"/>
      <w:r w:rsidRPr="00B24AE7">
        <w:rPr>
          <w:b/>
          <w:sz w:val="24"/>
          <w:szCs w:val="24"/>
        </w:rPr>
        <w:t>sPaciente</w:t>
      </w:r>
      <w:proofErr w:type="spellEnd"/>
      <w:r w:rsidRPr="00B24AE7">
        <w:rPr>
          <w:b/>
          <w:sz w:val="24"/>
          <w:szCs w:val="24"/>
        </w:rPr>
        <w:t xml:space="preserve"> lista[], </w:t>
      </w:r>
      <w:proofErr w:type="spellStart"/>
      <w:r w:rsidRPr="00B24AE7">
        <w:rPr>
          <w:b/>
          <w:sz w:val="24"/>
          <w:szCs w:val="24"/>
        </w:rPr>
        <w:t>int</w:t>
      </w:r>
      <w:proofErr w:type="spell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size</w:t>
      </w:r>
      <w:proofErr w:type="spellEnd"/>
      <w:r w:rsidRPr="00B24AE7">
        <w:rPr>
          <w:b/>
          <w:sz w:val="24"/>
          <w:szCs w:val="24"/>
        </w:rPr>
        <w:t>);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brief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submenu</w:t>
      </w:r>
      <w:proofErr w:type="spellEnd"/>
      <w:r w:rsidRPr="00B24AE7">
        <w:rPr>
          <w:sz w:val="24"/>
          <w:szCs w:val="24"/>
        </w:rPr>
        <w:t xml:space="preserve"> que pide el ingreso de un id y al paciente seleccionado se le puede modificar lo que tiene cargado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listaPacientes</w:t>
      </w:r>
      <w:proofErr w:type="spellEnd"/>
      <w:r w:rsidRPr="00B24AE7">
        <w:rPr>
          <w:sz w:val="24"/>
          <w:szCs w:val="24"/>
        </w:rPr>
        <w:t xml:space="preserve">. </w:t>
      </w:r>
      <w:proofErr w:type="spellStart"/>
      <w:proofErr w:type="gramStart"/>
      <w:r w:rsidRPr="00B24AE7">
        <w:rPr>
          <w:sz w:val="24"/>
          <w:szCs w:val="24"/>
        </w:rPr>
        <w:t>array</w:t>
      </w:r>
      <w:proofErr w:type="spellEnd"/>
      <w:proofErr w:type="gram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sizePacientes</w:t>
      </w:r>
      <w:proofErr w:type="spellEnd"/>
      <w:r w:rsidRPr="00B24AE7">
        <w:rPr>
          <w:sz w:val="24"/>
          <w:szCs w:val="24"/>
        </w:rPr>
        <w:t xml:space="preserve">. </w:t>
      </w:r>
      <w:proofErr w:type="gramStart"/>
      <w:r w:rsidRPr="00B24AE7">
        <w:rPr>
          <w:sz w:val="24"/>
          <w:szCs w:val="24"/>
        </w:rPr>
        <w:t>tamaño</w:t>
      </w:r>
      <w:proofErr w:type="gramEnd"/>
      <w:r w:rsidRPr="00B24AE7">
        <w:rPr>
          <w:sz w:val="24"/>
          <w:szCs w:val="24"/>
        </w:rPr>
        <w:t xml:space="preserve"> del </w:t>
      </w:r>
      <w:proofErr w:type="spellStart"/>
      <w:r w:rsidRPr="00B24AE7">
        <w:rPr>
          <w:sz w:val="24"/>
          <w:szCs w:val="24"/>
        </w:rPr>
        <w:t>array</w:t>
      </w:r>
      <w:proofErr w:type="spell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b/>
          <w:sz w:val="24"/>
          <w:szCs w:val="24"/>
        </w:rPr>
      </w:pPr>
      <w:proofErr w:type="spellStart"/>
      <w:proofErr w:type="gramStart"/>
      <w:r w:rsidRPr="00B24AE7">
        <w:rPr>
          <w:b/>
          <w:sz w:val="24"/>
          <w:szCs w:val="24"/>
        </w:rPr>
        <w:t>void</w:t>
      </w:r>
      <w:proofErr w:type="spellEnd"/>
      <w:proofErr w:type="gram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modificarConsulta</w:t>
      </w:r>
      <w:proofErr w:type="spellEnd"/>
      <w:r w:rsidRPr="00B24AE7">
        <w:rPr>
          <w:b/>
          <w:sz w:val="24"/>
          <w:szCs w:val="24"/>
        </w:rPr>
        <w:t>(</w:t>
      </w:r>
      <w:proofErr w:type="spellStart"/>
      <w:r w:rsidRPr="00B24AE7">
        <w:rPr>
          <w:b/>
          <w:sz w:val="24"/>
          <w:szCs w:val="24"/>
        </w:rPr>
        <w:t>sPaciente</w:t>
      </w:r>
      <w:proofErr w:type="spell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listaPacientes</w:t>
      </w:r>
      <w:proofErr w:type="spellEnd"/>
      <w:r w:rsidRPr="00B24AE7">
        <w:rPr>
          <w:b/>
          <w:sz w:val="24"/>
          <w:szCs w:val="24"/>
        </w:rPr>
        <w:t>[],</w:t>
      </w:r>
      <w:proofErr w:type="spellStart"/>
      <w:r w:rsidRPr="00B24AE7">
        <w:rPr>
          <w:b/>
          <w:sz w:val="24"/>
          <w:szCs w:val="24"/>
        </w:rPr>
        <w:t>int</w:t>
      </w:r>
      <w:proofErr w:type="spell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sizePacientes</w:t>
      </w:r>
      <w:proofErr w:type="spellEnd"/>
      <w:r w:rsidRPr="00B24AE7">
        <w:rPr>
          <w:b/>
          <w:sz w:val="24"/>
          <w:szCs w:val="24"/>
        </w:rPr>
        <w:t>);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brief</w:t>
      </w:r>
      <w:proofErr w:type="spellEnd"/>
      <w:r w:rsidRPr="00B24AE7">
        <w:rPr>
          <w:sz w:val="24"/>
          <w:szCs w:val="24"/>
        </w:rPr>
        <w:t xml:space="preserve"> cambia el estado del paciente elegido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listaPacientes</w:t>
      </w:r>
      <w:proofErr w:type="spellEnd"/>
      <w:r w:rsidRPr="00B24AE7">
        <w:rPr>
          <w:sz w:val="24"/>
          <w:szCs w:val="24"/>
        </w:rPr>
        <w:t xml:space="preserve">. </w:t>
      </w:r>
      <w:proofErr w:type="spellStart"/>
      <w:proofErr w:type="gramStart"/>
      <w:r w:rsidRPr="00B24AE7">
        <w:rPr>
          <w:sz w:val="24"/>
          <w:szCs w:val="24"/>
        </w:rPr>
        <w:t>array</w:t>
      </w:r>
      <w:proofErr w:type="spellEnd"/>
      <w:proofErr w:type="gram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sizePacientes</w:t>
      </w:r>
      <w:proofErr w:type="spellEnd"/>
      <w:r w:rsidRPr="00B24AE7">
        <w:rPr>
          <w:sz w:val="24"/>
          <w:szCs w:val="24"/>
        </w:rPr>
        <w:t xml:space="preserve">. </w:t>
      </w:r>
      <w:proofErr w:type="gramStart"/>
      <w:r w:rsidRPr="00B24AE7">
        <w:rPr>
          <w:sz w:val="24"/>
          <w:szCs w:val="24"/>
        </w:rPr>
        <w:t>tamaño</w:t>
      </w:r>
      <w:proofErr w:type="gramEnd"/>
      <w:r w:rsidRPr="00B24AE7">
        <w:rPr>
          <w:sz w:val="24"/>
          <w:szCs w:val="24"/>
        </w:rPr>
        <w:t xml:space="preserve"> del </w:t>
      </w:r>
      <w:proofErr w:type="spellStart"/>
      <w:r w:rsidRPr="00B24AE7">
        <w:rPr>
          <w:sz w:val="24"/>
          <w:szCs w:val="24"/>
        </w:rPr>
        <w:t>array</w:t>
      </w:r>
      <w:proofErr w:type="spell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sz w:val="24"/>
          <w:szCs w:val="24"/>
        </w:rPr>
      </w:pPr>
      <w:proofErr w:type="spellStart"/>
      <w:proofErr w:type="gramStart"/>
      <w:r w:rsidRPr="00B24AE7">
        <w:rPr>
          <w:sz w:val="24"/>
          <w:szCs w:val="24"/>
        </w:rPr>
        <w:lastRenderedPageBreak/>
        <w:t>void</w:t>
      </w:r>
      <w:proofErr w:type="spellEnd"/>
      <w:proofErr w:type="gram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darDeBaja</w:t>
      </w:r>
      <w:proofErr w:type="spellEnd"/>
      <w:r w:rsidRPr="00B24AE7">
        <w:rPr>
          <w:sz w:val="24"/>
          <w:szCs w:val="24"/>
        </w:rPr>
        <w:t>(</w:t>
      </w:r>
      <w:proofErr w:type="spellStart"/>
      <w:r w:rsidRPr="00B24AE7">
        <w:rPr>
          <w:sz w:val="24"/>
          <w:szCs w:val="24"/>
        </w:rPr>
        <w:t>sPaciente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listaPacientes</w:t>
      </w:r>
      <w:proofErr w:type="spellEnd"/>
      <w:r w:rsidRPr="00B24AE7">
        <w:rPr>
          <w:sz w:val="24"/>
          <w:szCs w:val="24"/>
        </w:rPr>
        <w:t xml:space="preserve">[], </w:t>
      </w:r>
      <w:proofErr w:type="spellStart"/>
      <w:r w:rsidRPr="00B24AE7">
        <w:rPr>
          <w:sz w:val="24"/>
          <w:szCs w:val="24"/>
        </w:rPr>
        <w:t>int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sizePacientes</w:t>
      </w:r>
      <w:proofErr w:type="spellEnd"/>
      <w:r w:rsidRPr="00B24AE7">
        <w:rPr>
          <w:sz w:val="24"/>
          <w:szCs w:val="24"/>
        </w:rPr>
        <w:t>);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brief</w:t>
      </w:r>
      <w:proofErr w:type="spellEnd"/>
      <w:r w:rsidRPr="00B24AE7">
        <w:rPr>
          <w:sz w:val="24"/>
          <w:szCs w:val="24"/>
        </w:rPr>
        <w:t xml:space="preserve"> pide el id del </w:t>
      </w:r>
      <w:proofErr w:type="spellStart"/>
      <w:r w:rsidRPr="00B24AE7">
        <w:rPr>
          <w:sz w:val="24"/>
          <w:szCs w:val="24"/>
        </w:rPr>
        <w:t>medico</w:t>
      </w:r>
      <w:proofErr w:type="spellEnd"/>
      <w:r w:rsidRPr="00B24AE7">
        <w:rPr>
          <w:sz w:val="24"/>
          <w:szCs w:val="24"/>
        </w:rPr>
        <w:t xml:space="preserve">, muestra sus consultas sin diagnosticar, pide id del paciente que quiere diagnosticar, </w:t>
      </w:r>
      <w:proofErr w:type="spellStart"/>
      <w:r w:rsidRPr="00B24AE7">
        <w:rPr>
          <w:sz w:val="24"/>
          <w:szCs w:val="24"/>
        </w:rPr>
        <w:t>mustra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diagnosticos</w:t>
      </w:r>
      <w:proofErr w:type="spellEnd"/>
      <w:r w:rsidRPr="00B24AE7">
        <w:rPr>
          <w:sz w:val="24"/>
          <w:szCs w:val="24"/>
        </w:rPr>
        <w:t xml:space="preserve"> y pide diagnostico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listaPacientes</w:t>
      </w:r>
      <w:proofErr w:type="spellEnd"/>
      <w:r w:rsidRPr="00B24AE7">
        <w:rPr>
          <w:sz w:val="24"/>
          <w:szCs w:val="24"/>
        </w:rPr>
        <w:t xml:space="preserve">. </w:t>
      </w:r>
      <w:proofErr w:type="spellStart"/>
      <w:proofErr w:type="gramStart"/>
      <w:r w:rsidRPr="00B24AE7">
        <w:rPr>
          <w:sz w:val="24"/>
          <w:szCs w:val="24"/>
        </w:rPr>
        <w:t>array</w:t>
      </w:r>
      <w:proofErr w:type="spellEnd"/>
      <w:proofErr w:type="gram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sizePacientes</w:t>
      </w:r>
      <w:proofErr w:type="spellEnd"/>
      <w:r w:rsidRPr="00B24AE7">
        <w:rPr>
          <w:sz w:val="24"/>
          <w:szCs w:val="24"/>
        </w:rPr>
        <w:t xml:space="preserve">. </w:t>
      </w:r>
      <w:proofErr w:type="gramStart"/>
      <w:r w:rsidRPr="00B24AE7">
        <w:rPr>
          <w:sz w:val="24"/>
          <w:szCs w:val="24"/>
        </w:rPr>
        <w:t>tamaño</w:t>
      </w:r>
      <w:proofErr w:type="gramEnd"/>
      <w:r w:rsidRPr="00B24AE7">
        <w:rPr>
          <w:sz w:val="24"/>
          <w:szCs w:val="24"/>
        </w:rPr>
        <w:t xml:space="preserve"> del </w:t>
      </w:r>
      <w:proofErr w:type="spellStart"/>
      <w:r w:rsidRPr="00B24AE7">
        <w:rPr>
          <w:sz w:val="24"/>
          <w:szCs w:val="24"/>
        </w:rPr>
        <w:t>array</w:t>
      </w:r>
      <w:proofErr w:type="spell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b/>
          <w:sz w:val="24"/>
          <w:szCs w:val="24"/>
        </w:rPr>
      </w:pPr>
      <w:proofErr w:type="spellStart"/>
      <w:proofErr w:type="gramStart"/>
      <w:r w:rsidRPr="00B24AE7">
        <w:rPr>
          <w:b/>
          <w:sz w:val="24"/>
          <w:szCs w:val="24"/>
        </w:rPr>
        <w:t>void</w:t>
      </w:r>
      <w:proofErr w:type="spellEnd"/>
      <w:proofErr w:type="gramEnd"/>
      <w:r w:rsidRPr="00B24AE7">
        <w:rPr>
          <w:b/>
          <w:sz w:val="24"/>
          <w:szCs w:val="24"/>
        </w:rPr>
        <w:t xml:space="preserve"> diagnosticar(</w:t>
      </w:r>
      <w:proofErr w:type="spellStart"/>
      <w:r w:rsidRPr="00B24AE7">
        <w:rPr>
          <w:b/>
          <w:sz w:val="24"/>
          <w:szCs w:val="24"/>
        </w:rPr>
        <w:t>sPaciente</w:t>
      </w:r>
      <w:proofErr w:type="spell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listaPacientes</w:t>
      </w:r>
      <w:proofErr w:type="spellEnd"/>
      <w:r w:rsidRPr="00B24AE7">
        <w:rPr>
          <w:b/>
          <w:sz w:val="24"/>
          <w:szCs w:val="24"/>
        </w:rPr>
        <w:t xml:space="preserve">[], </w:t>
      </w:r>
      <w:proofErr w:type="spellStart"/>
      <w:r w:rsidRPr="00B24AE7">
        <w:rPr>
          <w:b/>
          <w:sz w:val="24"/>
          <w:szCs w:val="24"/>
        </w:rPr>
        <w:t>int</w:t>
      </w:r>
      <w:proofErr w:type="spell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sizePacientes</w:t>
      </w:r>
      <w:proofErr w:type="spellEnd"/>
      <w:r w:rsidRPr="00B24AE7">
        <w:rPr>
          <w:b/>
          <w:sz w:val="24"/>
          <w:szCs w:val="24"/>
        </w:rPr>
        <w:t>);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brief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submenu</w:t>
      </w:r>
      <w:proofErr w:type="spellEnd"/>
      <w:r w:rsidRPr="00B24AE7">
        <w:rPr>
          <w:sz w:val="24"/>
          <w:szCs w:val="24"/>
        </w:rPr>
        <w:t xml:space="preserve"> de listar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listaPacientes</w:t>
      </w:r>
      <w:proofErr w:type="spellEnd"/>
      <w:r w:rsidRPr="00B24AE7">
        <w:rPr>
          <w:sz w:val="24"/>
          <w:szCs w:val="24"/>
        </w:rPr>
        <w:t xml:space="preserve">. </w:t>
      </w:r>
      <w:proofErr w:type="spellStart"/>
      <w:proofErr w:type="gramStart"/>
      <w:r w:rsidRPr="00B24AE7">
        <w:rPr>
          <w:sz w:val="24"/>
          <w:szCs w:val="24"/>
        </w:rPr>
        <w:t>array</w:t>
      </w:r>
      <w:proofErr w:type="spellEnd"/>
      <w:proofErr w:type="gramEnd"/>
      <w:r w:rsidRPr="00B24AE7">
        <w:rPr>
          <w:sz w:val="24"/>
          <w:szCs w:val="24"/>
        </w:rPr>
        <w:t xml:space="preserve"> de pacientes</w:t>
      </w:r>
    </w:p>
    <w:p w:rsidR="00B24AE7" w:rsidRPr="00B24AE7" w:rsidRDefault="00B24AE7" w:rsidP="00B24AE7">
      <w:pPr>
        <w:rPr>
          <w:sz w:val="24"/>
          <w:szCs w:val="24"/>
        </w:rPr>
      </w:pPr>
      <w:r w:rsidRPr="00B24AE7">
        <w:rPr>
          <w:sz w:val="24"/>
          <w:szCs w:val="24"/>
        </w:rPr>
        <w:t>/// \</w:t>
      </w:r>
      <w:proofErr w:type="spellStart"/>
      <w:r w:rsidRPr="00B24AE7">
        <w:rPr>
          <w:sz w:val="24"/>
          <w:szCs w:val="24"/>
        </w:rPr>
        <w:t>param</w:t>
      </w:r>
      <w:proofErr w:type="spellEnd"/>
      <w:r w:rsidRPr="00B24AE7">
        <w:rPr>
          <w:sz w:val="24"/>
          <w:szCs w:val="24"/>
        </w:rPr>
        <w:t xml:space="preserve"> </w:t>
      </w:r>
      <w:proofErr w:type="spellStart"/>
      <w:r w:rsidRPr="00B24AE7">
        <w:rPr>
          <w:sz w:val="24"/>
          <w:szCs w:val="24"/>
        </w:rPr>
        <w:t>sizePacientes</w:t>
      </w:r>
      <w:proofErr w:type="spellEnd"/>
      <w:r w:rsidRPr="00B24AE7">
        <w:rPr>
          <w:sz w:val="24"/>
          <w:szCs w:val="24"/>
        </w:rPr>
        <w:t xml:space="preserve">. </w:t>
      </w:r>
      <w:proofErr w:type="gramStart"/>
      <w:r w:rsidRPr="00B24AE7">
        <w:rPr>
          <w:sz w:val="24"/>
          <w:szCs w:val="24"/>
        </w:rPr>
        <w:t>tamaño</w:t>
      </w:r>
      <w:proofErr w:type="gramEnd"/>
      <w:r w:rsidRPr="00B24AE7">
        <w:rPr>
          <w:sz w:val="24"/>
          <w:szCs w:val="24"/>
        </w:rPr>
        <w:t xml:space="preserve"> del </w:t>
      </w:r>
      <w:proofErr w:type="spellStart"/>
      <w:r w:rsidRPr="00B24AE7">
        <w:rPr>
          <w:sz w:val="24"/>
          <w:szCs w:val="24"/>
        </w:rPr>
        <w:t>array</w:t>
      </w:r>
      <w:proofErr w:type="spellEnd"/>
      <w:r w:rsidRPr="00B24AE7">
        <w:rPr>
          <w:sz w:val="24"/>
          <w:szCs w:val="24"/>
        </w:rPr>
        <w:t xml:space="preserve"> de pacientes</w:t>
      </w:r>
    </w:p>
    <w:p w:rsidR="00B24AE7" w:rsidRDefault="00B24AE7" w:rsidP="00B24AE7">
      <w:pPr>
        <w:rPr>
          <w:b/>
          <w:sz w:val="24"/>
          <w:szCs w:val="24"/>
        </w:rPr>
      </w:pPr>
      <w:proofErr w:type="spellStart"/>
      <w:proofErr w:type="gramStart"/>
      <w:r w:rsidRPr="00B24AE7">
        <w:rPr>
          <w:b/>
          <w:sz w:val="24"/>
          <w:szCs w:val="24"/>
        </w:rPr>
        <w:t>void</w:t>
      </w:r>
      <w:proofErr w:type="spellEnd"/>
      <w:proofErr w:type="gramEnd"/>
      <w:r w:rsidRPr="00B24AE7">
        <w:rPr>
          <w:b/>
          <w:sz w:val="24"/>
          <w:szCs w:val="24"/>
        </w:rPr>
        <w:t xml:space="preserve"> mostrar(</w:t>
      </w:r>
      <w:proofErr w:type="spellStart"/>
      <w:r w:rsidRPr="00B24AE7">
        <w:rPr>
          <w:b/>
          <w:sz w:val="24"/>
          <w:szCs w:val="24"/>
        </w:rPr>
        <w:t>sPaciente</w:t>
      </w:r>
      <w:proofErr w:type="spell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listaPacientes</w:t>
      </w:r>
      <w:proofErr w:type="spellEnd"/>
      <w:r w:rsidRPr="00B24AE7">
        <w:rPr>
          <w:b/>
          <w:sz w:val="24"/>
          <w:szCs w:val="24"/>
        </w:rPr>
        <w:t>[],</w:t>
      </w:r>
      <w:proofErr w:type="spellStart"/>
      <w:r w:rsidRPr="00B24AE7">
        <w:rPr>
          <w:b/>
          <w:sz w:val="24"/>
          <w:szCs w:val="24"/>
        </w:rPr>
        <w:t>int</w:t>
      </w:r>
      <w:proofErr w:type="spellEnd"/>
      <w:r w:rsidRPr="00B24AE7">
        <w:rPr>
          <w:b/>
          <w:sz w:val="24"/>
          <w:szCs w:val="24"/>
        </w:rPr>
        <w:t xml:space="preserve"> </w:t>
      </w:r>
      <w:proofErr w:type="spellStart"/>
      <w:r w:rsidRPr="00B24AE7">
        <w:rPr>
          <w:b/>
          <w:sz w:val="24"/>
          <w:szCs w:val="24"/>
        </w:rPr>
        <w:t>sizePacientes</w:t>
      </w:r>
      <w:proofErr w:type="spellEnd"/>
      <w:r w:rsidRPr="00B24AE7">
        <w:rPr>
          <w:b/>
          <w:sz w:val="24"/>
          <w:szCs w:val="24"/>
        </w:rPr>
        <w:t>);</w:t>
      </w:r>
    </w:p>
    <w:p w:rsidR="00B24AE7" w:rsidRDefault="00B24AE7" w:rsidP="00B24AE7">
      <w:pPr>
        <w:rPr>
          <w:b/>
          <w:sz w:val="24"/>
          <w:szCs w:val="24"/>
        </w:rPr>
      </w:pPr>
    </w:p>
    <w:p w:rsidR="00B24AE7" w:rsidRDefault="00E75170" w:rsidP="00B24AE7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hyperlink r:id="rId8" w:history="1">
        <w:r w:rsidR="00B24AE7" w:rsidRPr="00B24AE7">
          <w:rPr>
            <w:rStyle w:val="Hipervnculo"/>
            <w:sz w:val="24"/>
            <w:szCs w:val="24"/>
          </w:rPr>
          <w:t>https://drive.google.com/drive/folders/1CT1SzkrdGcr0Euo3boVnfCQXAt1nVQ</w:t>
        </w:r>
        <w:r w:rsidR="00B24AE7" w:rsidRPr="00B24AE7">
          <w:rPr>
            <w:rStyle w:val="Hipervnculo"/>
            <w:sz w:val="24"/>
            <w:szCs w:val="24"/>
          </w:rPr>
          <w:t>f</w:t>
        </w:r>
        <w:r w:rsidR="00B24AE7" w:rsidRPr="00B24AE7">
          <w:rPr>
            <w:rStyle w:val="Hipervnculo"/>
            <w:sz w:val="24"/>
            <w:szCs w:val="24"/>
          </w:rPr>
          <w:t>b</w:t>
        </w:r>
        <w:r w:rsidR="00B24AE7" w:rsidRPr="00B24AE7">
          <w:rPr>
            <w:rStyle w:val="Hipervnculo"/>
            <w:sz w:val="24"/>
            <w:szCs w:val="24"/>
          </w:rPr>
          <w:t>?</w:t>
        </w:r>
        <w:r w:rsidR="00B24AE7" w:rsidRPr="00B24AE7">
          <w:rPr>
            <w:rStyle w:val="Hipervnculo"/>
            <w:sz w:val="24"/>
            <w:szCs w:val="24"/>
          </w:rPr>
          <w:t>usp=sharing</w:t>
        </w:r>
      </w:hyperlink>
    </w:p>
    <w:p w:rsidR="00F928C2" w:rsidRPr="00B24AE7" w:rsidRDefault="00F928C2" w:rsidP="00B24AE7">
      <w:pPr>
        <w:rPr>
          <w:sz w:val="24"/>
          <w:szCs w:val="24"/>
        </w:rPr>
      </w:pPr>
      <w:hyperlink r:id="rId9" w:history="1">
        <w:r w:rsidRPr="00F928C2">
          <w:rPr>
            <w:rStyle w:val="Hipervnculo"/>
            <w:sz w:val="24"/>
            <w:szCs w:val="24"/>
          </w:rPr>
          <w:t>https://drive.google.com/file/d/1DnPhOj1k9M0Md_2BuC7U_3uvtc4oeGLV/view?usp=s</w:t>
        </w:r>
        <w:bookmarkStart w:id="0" w:name="_GoBack"/>
        <w:bookmarkEnd w:id="0"/>
        <w:r w:rsidRPr="00F928C2">
          <w:rPr>
            <w:rStyle w:val="Hipervnculo"/>
            <w:sz w:val="24"/>
            <w:szCs w:val="24"/>
          </w:rPr>
          <w:t>h</w:t>
        </w:r>
        <w:r w:rsidRPr="00F928C2">
          <w:rPr>
            <w:rStyle w:val="Hipervnculo"/>
            <w:sz w:val="24"/>
            <w:szCs w:val="24"/>
          </w:rPr>
          <w:t>aring</w:t>
        </w:r>
      </w:hyperlink>
    </w:p>
    <w:sectPr w:rsidR="00F928C2" w:rsidRPr="00B24AE7">
      <w:pgSz w:w="12240" w:h="20160"/>
      <w:pgMar w:top="70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6354"/>
    <w:multiLevelType w:val="hybridMultilevel"/>
    <w:tmpl w:val="AE36C9FA"/>
    <w:lvl w:ilvl="0" w:tplc="306E799A">
      <w:start w:val="1"/>
      <w:numFmt w:val="decimal"/>
      <w:lvlText w:val="%1."/>
      <w:lvlJc w:val="left"/>
      <w:pPr>
        <w:ind w:left="825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6398420C">
      <w:start w:val="1"/>
      <w:numFmt w:val="lowerLetter"/>
      <w:lvlText w:val="%2."/>
      <w:lvlJc w:val="left"/>
      <w:pPr>
        <w:ind w:left="1545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2" w:tplc="12303A2A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3" w:tplc="AF0E5FCA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4" w:tplc="5F106128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5" w:tplc="D1068FBC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6" w:tplc="9392AB00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7" w:tplc="C8C8179E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  <w:lvl w:ilvl="8" w:tplc="6242F4EC">
      <w:numFmt w:val="bullet"/>
      <w:lvlText w:val="•"/>
      <w:lvlJc w:val="left"/>
      <w:pPr>
        <w:ind w:left="8991" w:hanging="360"/>
      </w:pPr>
      <w:rPr>
        <w:rFonts w:hint="default"/>
        <w:lang w:val="es-ES" w:eastAsia="en-US" w:bidi="ar-SA"/>
      </w:rPr>
    </w:lvl>
  </w:abstractNum>
  <w:abstractNum w:abstractNumId="1">
    <w:nsid w:val="47F957DD"/>
    <w:multiLevelType w:val="hybridMultilevel"/>
    <w:tmpl w:val="F2763C96"/>
    <w:lvl w:ilvl="0" w:tplc="A2A87BC6">
      <w:start w:val="1"/>
      <w:numFmt w:val="decimal"/>
      <w:lvlText w:val="%1."/>
      <w:lvlJc w:val="left"/>
      <w:pPr>
        <w:ind w:left="390" w:hanging="72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E998FF88">
      <w:start w:val="1"/>
      <w:numFmt w:val="lowerLetter"/>
      <w:lvlText w:val="%2."/>
      <w:lvlJc w:val="left"/>
      <w:pPr>
        <w:ind w:left="810" w:hanging="72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2" w:tplc="A49C6460">
      <w:numFmt w:val="bullet"/>
      <w:lvlText w:val="•"/>
      <w:lvlJc w:val="left"/>
      <w:pPr>
        <w:ind w:left="1964" w:hanging="720"/>
      </w:pPr>
      <w:rPr>
        <w:rFonts w:hint="default"/>
        <w:lang w:val="es-ES" w:eastAsia="en-US" w:bidi="ar-SA"/>
      </w:rPr>
    </w:lvl>
    <w:lvl w:ilvl="3" w:tplc="3F702E12">
      <w:numFmt w:val="bullet"/>
      <w:lvlText w:val="•"/>
      <w:lvlJc w:val="left"/>
      <w:pPr>
        <w:ind w:left="3108" w:hanging="720"/>
      </w:pPr>
      <w:rPr>
        <w:rFonts w:hint="default"/>
        <w:lang w:val="es-ES" w:eastAsia="en-US" w:bidi="ar-SA"/>
      </w:rPr>
    </w:lvl>
    <w:lvl w:ilvl="4" w:tplc="CFD4ABC6">
      <w:numFmt w:val="bullet"/>
      <w:lvlText w:val="•"/>
      <w:lvlJc w:val="left"/>
      <w:pPr>
        <w:ind w:left="4253" w:hanging="720"/>
      </w:pPr>
      <w:rPr>
        <w:rFonts w:hint="default"/>
        <w:lang w:val="es-ES" w:eastAsia="en-US" w:bidi="ar-SA"/>
      </w:rPr>
    </w:lvl>
    <w:lvl w:ilvl="5" w:tplc="6458047E">
      <w:numFmt w:val="bullet"/>
      <w:lvlText w:val="•"/>
      <w:lvlJc w:val="left"/>
      <w:pPr>
        <w:ind w:left="5397" w:hanging="720"/>
      </w:pPr>
      <w:rPr>
        <w:rFonts w:hint="default"/>
        <w:lang w:val="es-ES" w:eastAsia="en-US" w:bidi="ar-SA"/>
      </w:rPr>
    </w:lvl>
    <w:lvl w:ilvl="6" w:tplc="9C141488">
      <w:numFmt w:val="bullet"/>
      <w:lvlText w:val="•"/>
      <w:lvlJc w:val="left"/>
      <w:pPr>
        <w:ind w:left="6542" w:hanging="720"/>
      </w:pPr>
      <w:rPr>
        <w:rFonts w:hint="default"/>
        <w:lang w:val="es-ES" w:eastAsia="en-US" w:bidi="ar-SA"/>
      </w:rPr>
    </w:lvl>
    <w:lvl w:ilvl="7" w:tplc="0B46B90A">
      <w:numFmt w:val="bullet"/>
      <w:lvlText w:val="•"/>
      <w:lvlJc w:val="left"/>
      <w:pPr>
        <w:ind w:left="7686" w:hanging="720"/>
      </w:pPr>
      <w:rPr>
        <w:rFonts w:hint="default"/>
        <w:lang w:val="es-ES" w:eastAsia="en-US" w:bidi="ar-SA"/>
      </w:rPr>
    </w:lvl>
    <w:lvl w:ilvl="8" w:tplc="35FED736">
      <w:numFmt w:val="bullet"/>
      <w:lvlText w:val="•"/>
      <w:lvlJc w:val="left"/>
      <w:pPr>
        <w:ind w:left="8831" w:hanging="72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33DF"/>
    <w:rsid w:val="006033DF"/>
    <w:rsid w:val="006C69FE"/>
    <w:rsid w:val="00B24AE7"/>
    <w:rsid w:val="00E75170"/>
    <w:rsid w:val="00F928C2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159"/>
      <w:ind w:left="3494" w:right="2769"/>
      <w:jc w:val="center"/>
    </w:pPr>
    <w:rPr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5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24A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AE7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B24A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4A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159"/>
      <w:ind w:left="3494" w:right="2769"/>
      <w:jc w:val="center"/>
    </w:pPr>
    <w:rPr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5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24A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AE7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B24A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4A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CT1SzkrdGcr0Euo3boVnfCQXAt1nVQfb?usp=shar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DnPhOj1k9M0Md_2BuC7U_3uvtc4oeGL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Recuperatorio LAB I Primer parcial.docx</vt:lpstr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Recuperatorio LAB I Primer parcial.docx</dc:title>
  <cp:lastModifiedBy>Pc Gonza</cp:lastModifiedBy>
  <cp:revision>4</cp:revision>
  <dcterms:created xsi:type="dcterms:W3CDTF">2022-06-18T01:19:00Z</dcterms:created>
  <dcterms:modified xsi:type="dcterms:W3CDTF">2022-06-18T02:00:00Z</dcterms:modified>
</cp:coreProperties>
</file>